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694A3" w14:textId="77777777" w:rsidR="0081305A" w:rsidRPr="00363471" w:rsidRDefault="0081305A" w:rsidP="0081305A">
      <w:pPr>
        <w:pStyle w:val="CH1"/>
        <w:rPr>
          <w:rFonts w:ascii="SimHei" w:eastAsia="SimHei"/>
          <w:sz w:val="24"/>
          <w:szCs w:val="24"/>
          <w:lang w:eastAsia="zh-CN"/>
        </w:rPr>
      </w:pPr>
      <w:bookmarkStart w:id="0" w:name="_Hlk106801618"/>
      <w:r w:rsidRPr="002A632F">
        <w:rPr>
          <w:rFonts w:eastAsia="SimSun"/>
          <w:sz w:val="24"/>
          <w:szCs w:val="24"/>
          <w:lang w:val="zh-CN" w:eastAsia="zh-CN"/>
        </w:rPr>
        <w:tab/>
      </w:r>
      <w:r w:rsidRPr="00363471">
        <w:rPr>
          <w:rFonts w:eastAsia="SimSun"/>
          <w:sz w:val="32"/>
          <w:szCs w:val="32"/>
          <w:lang w:val="zh-CN" w:eastAsia="zh-CN"/>
        </w:rPr>
        <w:tab/>
      </w:r>
      <w:r w:rsidRPr="00363471">
        <w:rPr>
          <w:rFonts w:eastAsia="SimSun"/>
          <w:bCs/>
          <w:sz w:val="32"/>
          <w:szCs w:val="32"/>
          <w:lang w:val="zh-CN" w:eastAsia="zh-CN"/>
        </w:rPr>
        <w:t>BC-15/29</w:t>
      </w:r>
      <w:r w:rsidRPr="00363471">
        <w:rPr>
          <w:rFonts w:eastAsia="SimSun"/>
          <w:bCs/>
          <w:sz w:val="32"/>
          <w:szCs w:val="32"/>
          <w:lang w:val="zh-CN" w:eastAsia="zh-CN"/>
        </w:rPr>
        <w:t>：</w:t>
      </w:r>
      <w:r w:rsidRPr="00363471">
        <w:rPr>
          <w:rFonts w:ascii="SimHei" w:eastAsia="SimHei" w:hint="eastAsia"/>
          <w:bCs/>
          <w:sz w:val="32"/>
          <w:szCs w:val="32"/>
          <w:lang w:val="zh-CN" w:eastAsia="zh-CN"/>
        </w:rPr>
        <w:t>巴塞尔公约、鹿特丹公约和斯德哥尔摩公约缔约方大会下一次会议的日期和地点</w:t>
      </w:r>
      <w:bookmarkStart w:id="1" w:name="_Hlk106801592"/>
      <w:bookmarkEnd w:id="1"/>
    </w:p>
    <w:bookmarkEnd w:id="0"/>
    <w:p w14:paraId="7BB11B89" w14:textId="77777777" w:rsidR="0081305A" w:rsidRPr="00363471" w:rsidRDefault="0081305A" w:rsidP="0081305A">
      <w:pPr>
        <w:pStyle w:val="NormalNonumber"/>
        <w:ind w:firstLine="624"/>
        <w:jc w:val="both"/>
        <w:rPr>
          <w:rStyle w:val="Normal-poolChar"/>
          <w:rFonts w:ascii="KaiTi" w:eastAsia="KaiTi" w:hAnsi="KaiTi"/>
          <w:i/>
          <w:sz w:val="24"/>
          <w:szCs w:val="24"/>
        </w:rPr>
      </w:pPr>
      <w:proofErr w:type="spellStart"/>
      <w:r w:rsidRPr="00363471">
        <w:rPr>
          <w:rFonts w:ascii="KaiTi" w:eastAsia="KaiTi" w:hAnsi="KaiTi"/>
          <w:sz w:val="24"/>
          <w:szCs w:val="24"/>
          <w:lang w:val="zh-CN"/>
        </w:rPr>
        <w:t>缔约方大会</w:t>
      </w:r>
      <w:proofErr w:type="spellEnd"/>
    </w:p>
    <w:p w14:paraId="547A4D4E"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赞赏地注意到</w:t>
      </w:r>
      <w:r w:rsidRPr="002A632F">
        <w:rPr>
          <w:rFonts w:eastAsia="SimSun"/>
          <w:sz w:val="24"/>
          <w:szCs w:val="24"/>
          <w:lang w:val="zh-CN" w:eastAsia="zh-CN"/>
        </w:rPr>
        <w:t>巴哈马政府表示愿意于</w:t>
      </w:r>
      <w:r w:rsidRPr="002A632F">
        <w:rPr>
          <w:rFonts w:eastAsia="SimSun"/>
          <w:sz w:val="24"/>
          <w:szCs w:val="24"/>
          <w:lang w:val="zh-CN" w:eastAsia="zh-CN"/>
        </w:rPr>
        <w:t>2023</w:t>
      </w:r>
      <w:r w:rsidRPr="002A632F">
        <w:rPr>
          <w:rFonts w:eastAsia="SimSun"/>
          <w:sz w:val="24"/>
          <w:szCs w:val="24"/>
          <w:lang w:val="zh-CN" w:eastAsia="zh-CN"/>
        </w:rPr>
        <w:t>年在巴哈马主办控制危险废物越境转移及其处置巴塞尔公约、关于在国际贸易中对某些危险化学品和农药采用事先知情同意程序的鹿特丹公约和关于持久性有机污染物的斯德哥尔摩公约缔约方大会的下一次会议；</w:t>
      </w:r>
    </w:p>
    <w:p w14:paraId="72F490F5"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执行秘书与巴哈马政府进行磋商，以期就其</w:t>
      </w:r>
      <w:r w:rsidRPr="002A632F">
        <w:rPr>
          <w:rFonts w:eastAsia="SimSun"/>
          <w:sz w:val="24"/>
          <w:szCs w:val="24"/>
          <w:lang w:val="zh-CN" w:eastAsia="zh-CN"/>
        </w:rPr>
        <w:t>2023</w:t>
      </w:r>
      <w:r w:rsidRPr="002A632F">
        <w:rPr>
          <w:rFonts w:eastAsia="SimSun"/>
          <w:sz w:val="24"/>
          <w:szCs w:val="24"/>
          <w:lang w:val="zh-CN" w:eastAsia="zh-CN"/>
        </w:rPr>
        <w:t>年</w:t>
      </w:r>
      <w:r w:rsidRPr="002A632F">
        <w:rPr>
          <w:rFonts w:eastAsia="SimSun"/>
          <w:sz w:val="24"/>
          <w:szCs w:val="24"/>
          <w:lang w:val="zh-CN" w:eastAsia="zh-CN"/>
        </w:rPr>
        <w:t>5</w:t>
      </w:r>
      <w:r w:rsidRPr="002A632F">
        <w:rPr>
          <w:rFonts w:eastAsia="SimSun"/>
          <w:sz w:val="24"/>
          <w:szCs w:val="24"/>
          <w:lang w:val="zh-CN" w:eastAsia="zh-CN"/>
        </w:rPr>
        <w:t>月</w:t>
      </w:r>
      <w:r w:rsidRPr="002A632F">
        <w:rPr>
          <w:rFonts w:eastAsia="SimSun"/>
          <w:sz w:val="24"/>
          <w:szCs w:val="24"/>
          <w:lang w:val="zh-CN" w:eastAsia="zh-CN"/>
        </w:rPr>
        <w:t>8</w:t>
      </w:r>
      <w:r w:rsidRPr="002A632F">
        <w:rPr>
          <w:rFonts w:eastAsia="SimSun"/>
          <w:sz w:val="24"/>
          <w:szCs w:val="24"/>
          <w:lang w:val="zh-CN" w:eastAsia="zh-CN"/>
        </w:rPr>
        <w:t>日至</w:t>
      </w:r>
      <w:r w:rsidRPr="002A632F">
        <w:rPr>
          <w:rFonts w:eastAsia="SimSun"/>
          <w:sz w:val="24"/>
          <w:szCs w:val="24"/>
          <w:lang w:val="zh-CN" w:eastAsia="zh-CN"/>
        </w:rPr>
        <w:t>19</w:t>
      </w:r>
      <w:r w:rsidRPr="002A632F">
        <w:rPr>
          <w:rFonts w:eastAsia="SimSun"/>
          <w:sz w:val="24"/>
          <w:szCs w:val="24"/>
          <w:lang w:val="zh-CN" w:eastAsia="zh-CN"/>
        </w:rPr>
        <w:t>日主办缔约方大会会议一事商定令人满意的安排，并缔结一项东道国协定；</w:t>
      </w:r>
      <w:bookmarkStart w:id="2" w:name="_Hlk106801663"/>
    </w:p>
    <w:p w14:paraId="2B6A0F3A"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iCs/>
          <w:sz w:val="24"/>
          <w:szCs w:val="24"/>
          <w:lang w:eastAsia="zh-CN"/>
        </w:rPr>
      </w:pPr>
      <w:r w:rsidRPr="00363471">
        <w:rPr>
          <w:rFonts w:ascii="KaiTi" w:eastAsia="KaiTi" w:hAnsi="KaiTi"/>
          <w:sz w:val="24"/>
          <w:szCs w:val="24"/>
          <w:lang w:val="zh-CN" w:eastAsia="zh-CN"/>
        </w:rPr>
        <w:t>商定</w:t>
      </w:r>
      <w:r w:rsidRPr="002A632F">
        <w:rPr>
          <w:rFonts w:eastAsia="SimSun"/>
          <w:sz w:val="24"/>
          <w:szCs w:val="24"/>
          <w:lang w:val="zh-CN" w:eastAsia="zh-CN"/>
        </w:rPr>
        <w:t>若巴哈马政府与执行秘书就缔约方大会会议的安排圆满缔结东道国协定，则于</w:t>
      </w:r>
      <w:r w:rsidRPr="002A632F">
        <w:rPr>
          <w:rFonts w:eastAsia="SimSun"/>
          <w:sz w:val="24"/>
          <w:szCs w:val="24"/>
          <w:lang w:val="zh-CN" w:eastAsia="zh-CN"/>
        </w:rPr>
        <w:t>2023</w:t>
      </w:r>
      <w:r w:rsidRPr="002A632F">
        <w:rPr>
          <w:rFonts w:eastAsia="SimSun"/>
          <w:sz w:val="24"/>
          <w:szCs w:val="24"/>
          <w:lang w:val="zh-CN" w:eastAsia="zh-CN"/>
        </w:rPr>
        <w:t>年在巴哈马衔接举行这些会议；</w:t>
      </w:r>
    </w:p>
    <w:p w14:paraId="1ED6E03D"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决定</w:t>
      </w:r>
      <w:r w:rsidRPr="002A632F">
        <w:rPr>
          <w:rFonts w:eastAsia="SimSun"/>
          <w:sz w:val="24"/>
          <w:szCs w:val="24"/>
          <w:lang w:val="zh-CN" w:eastAsia="zh-CN"/>
        </w:rPr>
        <w:t>会议期间将酌情举行关于共同问题的联合会议，并且将不安排高级别部分；</w:t>
      </w:r>
    </w:p>
    <w:p w14:paraId="34655888"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执行秘书在资源允许的情况下支持各区域会议协助区域筹备进程，并与其他区域会议进行协调，从而协助缔约方筹备这些衔接会议；</w:t>
      </w:r>
    </w:p>
    <w:p w14:paraId="2F02211D" w14:textId="77777777" w:rsidR="0081305A" w:rsidRPr="002A632F" w:rsidRDefault="0081305A" w:rsidP="0081305A">
      <w:pPr>
        <w:pStyle w:val="Normal-pool"/>
        <w:numPr>
          <w:ilvl w:val="0"/>
          <w:numId w:val="27"/>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邀请</w:t>
      </w:r>
      <w:r w:rsidRPr="002A632F">
        <w:rPr>
          <w:rFonts w:eastAsia="SimSun"/>
          <w:sz w:val="24"/>
          <w:szCs w:val="24"/>
          <w:lang w:val="zh-CN" w:eastAsia="zh-CN"/>
        </w:rPr>
        <w:t>各缔约方尽可能在</w:t>
      </w:r>
      <w:r w:rsidRPr="002A632F">
        <w:rPr>
          <w:rFonts w:eastAsia="SimSun"/>
          <w:sz w:val="24"/>
          <w:szCs w:val="24"/>
          <w:lang w:val="zh-CN" w:eastAsia="zh-CN"/>
        </w:rPr>
        <w:t>2023</w:t>
      </w:r>
      <w:r w:rsidRPr="002A632F">
        <w:rPr>
          <w:rFonts w:eastAsia="SimSun"/>
          <w:sz w:val="24"/>
          <w:szCs w:val="24"/>
          <w:lang w:val="zh-CN" w:eastAsia="zh-CN"/>
        </w:rPr>
        <w:t>年</w:t>
      </w:r>
      <w:r w:rsidRPr="002A632F">
        <w:rPr>
          <w:rFonts w:eastAsia="SimSun"/>
          <w:sz w:val="24"/>
          <w:szCs w:val="24"/>
          <w:lang w:val="zh-CN" w:eastAsia="zh-CN"/>
        </w:rPr>
        <w:t>3</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日之前提出主办</w:t>
      </w:r>
      <w:r w:rsidRPr="002A632F">
        <w:rPr>
          <w:rFonts w:eastAsia="SimSun"/>
          <w:sz w:val="24"/>
          <w:szCs w:val="24"/>
          <w:lang w:val="zh-CN" w:eastAsia="zh-CN"/>
        </w:rPr>
        <w:t>2025</w:t>
      </w:r>
      <w:r w:rsidRPr="002A632F">
        <w:rPr>
          <w:rFonts w:eastAsia="SimSun"/>
          <w:sz w:val="24"/>
          <w:szCs w:val="24"/>
          <w:lang w:val="zh-CN" w:eastAsia="zh-CN"/>
        </w:rPr>
        <w:t>年缔约方大会会议的意向，供</w:t>
      </w:r>
      <w:r w:rsidRPr="002A632F">
        <w:rPr>
          <w:rFonts w:eastAsia="SimSun"/>
          <w:sz w:val="24"/>
          <w:szCs w:val="24"/>
          <w:lang w:val="zh-CN" w:eastAsia="zh-CN"/>
        </w:rPr>
        <w:t>2023</w:t>
      </w:r>
      <w:r w:rsidRPr="002A632F">
        <w:rPr>
          <w:rFonts w:eastAsia="SimSun"/>
          <w:sz w:val="24"/>
          <w:szCs w:val="24"/>
          <w:lang w:val="zh-CN" w:eastAsia="zh-CN"/>
        </w:rPr>
        <w:t>年缔约方大会会议期间审议。</w:t>
      </w:r>
    </w:p>
    <w:bookmarkEnd w:id="2"/>
    <w:p w14:paraId="0C07FE6E" w14:textId="156ACD76" w:rsidR="00F935A6" w:rsidRPr="0081305A" w:rsidRDefault="00F935A6" w:rsidP="0081305A">
      <w:pPr>
        <w:spacing w:line="240" w:lineRule="auto"/>
        <w:rPr>
          <w:rFonts w:eastAsia="SimSun"/>
          <w:sz w:val="24"/>
          <w:szCs w:val="24"/>
          <w:lang w:val="en-GB"/>
        </w:rPr>
      </w:pPr>
    </w:p>
    <w:sectPr w:rsidR="00F935A6" w:rsidRPr="008130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464A6" w14:textId="77777777" w:rsidR="00A36716" w:rsidRDefault="00A36716" w:rsidP="007B3521">
      <w:pPr>
        <w:spacing w:after="0" w:line="240" w:lineRule="auto"/>
      </w:pPr>
      <w:r>
        <w:separator/>
      </w:r>
    </w:p>
  </w:endnote>
  <w:endnote w:type="continuationSeparator" w:id="0">
    <w:p w14:paraId="6CB0571F" w14:textId="77777777" w:rsidR="00A36716" w:rsidRDefault="00A36716"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D93410" w14:textId="77777777" w:rsidR="00A36716" w:rsidRDefault="00A36716" w:rsidP="007B3521">
      <w:pPr>
        <w:spacing w:after="0" w:line="240" w:lineRule="auto"/>
      </w:pPr>
      <w:r>
        <w:separator/>
      </w:r>
    </w:p>
  </w:footnote>
  <w:footnote w:type="continuationSeparator" w:id="0">
    <w:p w14:paraId="403C09DB" w14:textId="77777777" w:rsidR="00A36716" w:rsidRDefault="00A36716" w:rsidP="007B35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6DD6A07"/>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9"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10"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4F745228"/>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16" w15:restartNumberingAfterBreak="0">
    <w:nsid w:val="66120B58"/>
    <w:multiLevelType w:val="hybridMultilevel"/>
    <w:tmpl w:val="9E92E368"/>
    <w:lvl w:ilvl="0" w:tplc="FFFFFFFF">
      <w:start w:val="1"/>
      <w:numFmt w:val="decimal"/>
      <w:lvlText w:val="%1."/>
      <w:lvlJc w:val="left"/>
      <w:pPr>
        <w:tabs>
          <w:tab w:val="num" w:pos="3215"/>
        </w:tabs>
        <w:ind w:left="3215" w:hanging="360"/>
      </w:pPr>
    </w:lvl>
    <w:lvl w:ilvl="1" w:tplc="0B82E394">
      <w:start w:val="1"/>
      <w:numFmt w:val="lowerLetter"/>
      <w:lvlText w:val="(%2)"/>
      <w:lvlJc w:val="left"/>
      <w:pPr>
        <w:tabs>
          <w:tab w:val="num" w:pos="3935"/>
        </w:tabs>
        <w:ind w:left="3935" w:hanging="360"/>
      </w:pPr>
      <w:rPr>
        <w:rFonts w:hint="default"/>
      </w:r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17" w15:restartNumberingAfterBreak="0">
    <w:nsid w:val="66994EAB"/>
    <w:multiLevelType w:val="hybridMultilevel"/>
    <w:tmpl w:val="5AA62D8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5"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6"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26"/>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8"/>
  </w:num>
  <w:num w:numId="3" w16cid:durableId="72509173">
    <w:abstractNumId w:val="21"/>
    <w:lvlOverride w:ilvl="0">
      <w:lvl w:ilvl="0" w:tplc="0B82E394">
        <w:start w:val="1"/>
        <w:numFmt w:val="lowerLetter"/>
        <w:lvlText w:val="(%1)"/>
        <w:lvlJc w:val="left"/>
        <w:pPr>
          <w:ind w:left="720" w:hanging="360"/>
        </w:pPr>
      </w:lvl>
    </w:lvlOverride>
  </w:num>
  <w:num w:numId="4" w16cid:durableId="1988391299">
    <w:abstractNumId w:val="23"/>
    <w:lvlOverride w:ilvl="0">
      <w:lvl w:ilvl="0" w:tplc="0B82E394">
        <w:start w:val="1"/>
        <w:numFmt w:val="lowerLetter"/>
        <w:lvlText w:val="(%1)"/>
        <w:lvlJc w:val="left"/>
        <w:pPr>
          <w:ind w:left="720" w:hanging="360"/>
        </w:pPr>
      </w:lvl>
    </w:lvlOverride>
  </w:num>
  <w:num w:numId="5" w16cid:durableId="854733247">
    <w:abstractNumId w:val="5"/>
    <w:lvlOverride w:ilvl="0">
      <w:lvl w:ilvl="0" w:tplc="78B64472">
        <w:start w:val="1"/>
        <w:numFmt w:val="chineseCounting"/>
        <w:lvlText w:val="（%1）"/>
        <w:lvlJc w:val="left"/>
        <w:pPr>
          <w:ind w:left="720" w:hanging="360"/>
        </w:pPr>
        <w:rPr>
          <w:sz w:val="20"/>
          <w:szCs w:val="20"/>
        </w:rPr>
      </w:lvl>
    </w:lvlOverride>
  </w:num>
  <w:num w:numId="6" w16cid:durableId="786967896">
    <w:abstractNumId w:val="13"/>
    <w:lvlOverride w:ilvl="0">
      <w:lvl w:ilvl="0" w:tplc="FFFFFFFF">
        <w:start w:val="1"/>
        <w:numFmt w:val="lowerLetter"/>
        <w:lvlText w:val="(%1)"/>
        <w:lvlJc w:val="left"/>
        <w:pPr>
          <w:ind w:left="720" w:hanging="360"/>
        </w:pPr>
      </w:lvl>
    </w:lvlOverride>
  </w:num>
  <w:num w:numId="7" w16cid:durableId="219444484">
    <w:abstractNumId w:val="11"/>
  </w:num>
  <w:num w:numId="8" w16cid:durableId="63918353">
    <w:abstractNumId w:val="25"/>
    <w:lvlOverride w:ilvl="0">
      <w:lvl w:ilvl="0" w:tplc="F702C356">
        <w:start w:val="1"/>
        <w:numFmt w:val="decimal"/>
        <w:lvlText w:val="%1."/>
        <w:lvlJc w:val="left"/>
        <w:pPr>
          <w:ind w:left="777" w:hanging="360"/>
        </w:pPr>
      </w:lvl>
    </w:lvlOverride>
  </w:num>
  <w:num w:numId="9" w16cid:durableId="1980961195">
    <w:abstractNumId w:val="18"/>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9"/>
    <w:lvlOverride w:ilvl="0">
      <w:lvl w:ilvl="0" w:tplc="0809000F">
        <w:start w:val="1"/>
        <w:numFmt w:val="lowerLetter"/>
        <w:lvlText w:val="(%1)"/>
        <w:lvlJc w:val="left"/>
        <w:pPr>
          <w:ind w:left="1070" w:hanging="360"/>
        </w:pPr>
        <w:rPr>
          <w:rFonts w:hint="default"/>
        </w:rPr>
      </w:lvl>
    </w:lvlOverride>
  </w:num>
  <w:num w:numId="11" w16cid:durableId="1833132637">
    <w:abstractNumId w:val="2"/>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24"/>
    <w:lvlOverride w:ilvl="0">
      <w:lvl w:ilvl="0" w:tplc="F702C356">
        <w:start w:val="1"/>
        <w:numFmt w:val="decimal"/>
        <w:lvlText w:val="%1."/>
        <w:lvlJc w:val="left"/>
        <w:pPr>
          <w:ind w:left="777" w:hanging="360"/>
        </w:pPr>
      </w:lvl>
    </w:lvlOverride>
  </w:num>
  <w:num w:numId="14" w16cid:durableId="38211686">
    <w:abstractNumId w:val="22"/>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9"/>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3"/>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6"/>
    <w:lvlOverride w:ilvl="0">
      <w:lvl w:ilvl="0" w:tplc="41140BC2">
        <w:start w:val="1"/>
        <w:numFmt w:val="decimal"/>
        <w:lvlText w:val="%1."/>
        <w:lvlJc w:val="left"/>
        <w:pPr>
          <w:ind w:left="720" w:hanging="360"/>
        </w:pPr>
        <w:rPr>
          <w:i w:val="0"/>
        </w:rPr>
      </w:lvl>
    </w:lvlOverride>
  </w:num>
  <w:num w:numId="18" w16cid:durableId="1005598212">
    <w:abstractNumId w:val="15"/>
    <w:lvlOverride w:ilvl="0">
      <w:lvl w:ilvl="0" w:tplc="EAFE9C00">
        <w:start w:val="1"/>
        <w:numFmt w:val="lowerLetter"/>
        <w:lvlText w:val="(%1)"/>
        <w:lvlJc w:val="left"/>
        <w:pPr>
          <w:ind w:left="3216" w:hanging="360"/>
        </w:pPr>
        <w:rPr>
          <w:rFonts w:hint="default"/>
        </w:rPr>
      </w:lvl>
    </w:lvlOverride>
  </w:num>
  <w:num w:numId="19" w16cid:durableId="891575585">
    <w:abstractNumId w:val="14"/>
    <w:lvlOverride w:ilvl="0">
      <w:lvl w:ilvl="0" w:tplc="4966447C">
        <w:start w:val="1"/>
        <w:numFmt w:val="decimal"/>
        <w:lvlText w:val="%1."/>
        <w:lvlJc w:val="left"/>
        <w:pPr>
          <w:ind w:left="720" w:hanging="360"/>
        </w:pPr>
        <w:rPr>
          <w:b w:val="0"/>
          <w:bCs/>
          <w:i w:val="0"/>
          <w:iCs w:val="0"/>
          <w:strike w:val="0"/>
        </w:rPr>
      </w:lvl>
    </w:lvlOverride>
  </w:num>
  <w:num w:numId="20" w16cid:durableId="78983326">
    <w:abstractNumId w:val="10"/>
    <w:lvlOverride w:ilvl="0">
      <w:lvl w:ilvl="0" w:tplc="FFFFFFFF">
        <w:start w:val="1"/>
        <w:numFmt w:val="decimal"/>
        <w:lvlText w:val="%1."/>
        <w:lvlJc w:val="left"/>
        <w:pPr>
          <w:ind w:left="720" w:hanging="360"/>
        </w:pPr>
        <w:rPr>
          <w:b w:val="0"/>
          <w:bCs/>
          <w:i w:val="0"/>
          <w:iCs w:val="0"/>
          <w:strike w:val="0"/>
        </w:rPr>
      </w:lvl>
    </w:lvlOverride>
  </w:num>
  <w:num w:numId="21" w16cid:durableId="700128027">
    <w:abstractNumId w:val="20"/>
  </w:num>
  <w:num w:numId="22" w16cid:durableId="270206028">
    <w:abstractNumId w:val="7"/>
  </w:num>
  <w:num w:numId="23" w16cid:durableId="652875100">
    <w:abstractNumId w:val="4"/>
    <w:lvlOverride w:ilvl="0">
      <w:lvl w:ilvl="0" w:tplc="FFFFFFFF">
        <w:start w:val="1"/>
        <w:numFmt w:val="decimal"/>
        <w:lvlText w:val="%1."/>
        <w:lvlJc w:val="left"/>
        <w:pPr>
          <w:ind w:left="720" w:hanging="360"/>
        </w:pPr>
        <w:rPr>
          <w:b w:val="0"/>
          <w:bCs/>
          <w:i w:val="0"/>
          <w:iCs w:val="0"/>
          <w:strike w:val="0"/>
        </w:rPr>
      </w:lvl>
    </w:lvlOverride>
  </w:num>
  <w:num w:numId="24" w16cid:durableId="934172219">
    <w:abstractNumId w:val="16"/>
  </w:num>
  <w:num w:numId="25" w16cid:durableId="2119060421">
    <w:abstractNumId w:val="17"/>
    <w:lvlOverride w:ilvl="0">
      <w:lvl w:ilvl="0" w:tplc="0B82E394">
        <w:start w:val="1"/>
        <w:numFmt w:val="lowerLetter"/>
        <w:lvlText w:val="(%1)"/>
        <w:lvlJc w:val="left"/>
        <w:pPr>
          <w:ind w:left="720" w:hanging="360"/>
        </w:pPr>
        <w:rPr>
          <w:rFonts w:hint="default"/>
        </w:rPr>
      </w:lvl>
    </w:lvlOverride>
  </w:num>
  <w:num w:numId="26" w16cid:durableId="1631352011">
    <w:abstractNumId w:val="12"/>
    <w:lvlOverride w:ilvl="0">
      <w:lvl w:ilvl="0" w:tplc="FFFFFFFF">
        <w:start w:val="1"/>
        <w:numFmt w:val="decimal"/>
        <w:lvlText w:val="%1."/>
        <w:lvlJc w:val="left"/>
        <w:pPr>
          <w:ind w:left="720" w:hanging="360"/>
        </w:pPr>
        <w:rPr>
          <w:b w:val="0"/>
          <w:bCs/>
          <w:i w:val="0"/>
          <w:iCs w:val="0"/>
          <w:strike w:val="0"/>
        </w:rPr>
      </w:lvl>
    </w:lvlOverride>
  </w:num>
  <w:num w:numId="27" w16cid:durableId="70392143">
    <w:abstractNumId w:val="1"/>
    <w:lvlOverride w:ilvl="0">
      <w:lvl w:ilvl="0" w:tplc="FFFFFFFF">
        <w:start w:val="1"/>
        <w:numFmt w:val="decimal"/>
        <w:lvlText w:val="%1."/>
        <w:lvlJc w:val="left"/>
        <w:pPr>
          <w:ind w:left="720" w:hanging="360"/>
        </w:pPr>
        <w:rPr>
          <w:b w:val="0"/>
          <w:bCs/>
          <w:i w:val="0"/>
          <w:iCs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731DC1"/>
    <w:rsid w:val="007B3521"/>
    <w:rsid w:val="0081305A"/>
    <w:rsid w:val="00836B73"/>
    <w:rsid w:val="00895852"/>
    <w:rsid w:val="00910441"/>
    <w:rsid w:val="00A36716"/>
    <w:rsid w:val="00B20B5F"/>
    <w:rsid w:val="00C84536"/>
    <w:rsid w:val="00D62CEE"/>
    <w:rsid w:val="00F05D30"/>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 w:type="paragraph" w:customStyle="1" w:styleId="NormalNonumber">
    <w:name w:val="Normal_No_number"/>
    <w:basedOn w:val="Normal-pool"/>
    <w:qFormat/>
    <w:rsid w:val="00B20B5F"/>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2023-04-27T09:12:00Z</dcterms:created>
  <dcterms:modified xsi:type="dcterms:W3CDTF">2023-04-27T09:12:00Z</dcterms:modified>
</cp:coreProperties>
</file>