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5AFF2D" w14:textId="46A3CE58" w:rsidR="00755B20" w:rsidRPr="00993161" w:rsidRDefault="00755B20" w:rsidP="00755B20">
      <w:pPr>
        <w:pStyle w:val="CH1"/>
        <w:spacing w:before="0"/>
        <w:rPr>
          <w:lang w:val="fr-FR"/>
        </w:rPr>
      </w:pPr>
      <w:r w:rsidRPr="00993161">
        <w:rPr>
          <w:lang w:val="fr-FR"/>
        </w:rPr>
        <w:tab/>
      </w:r>
      <w:r w:rsidRPr="00993161">
        <w:rPr>
          <w:lang w:val="fr-FR"/>
        </w:rPr>
        <w:tab/>
        <w:t xml:space="preserve">BC-15/30 : Programme de travail et budget de la Convention de Bâle pour l’exercice biennal 2022–2023 </w:t>
      </w:r>
    </w:p>
    <w:p w14:paraId="39FC2349" w14:textId="77777777" w:rsidR="00755B20" w:rsidRPr="00993161" w:rsidRDefault="00755B20" w:rsidP="00755B20">
      <w:pPr>
        <w:pStyle w:val="NormalNonumber"/>
        <w:rPr>
          <w:i/>
          <w:iCs/>
          <w:lang w:val="fr-FR"/>
        </w:rPr>
      </w:pPr>
      <w:bookmarkStart w:id="0" w:name="_Hlk84943903"/>
      <w:r w:rsidRPr="00993161">
        <w:rPr>
          <w:i/>
          <w:lang w:val="fr-FR"/>
        </w:rPr>
        <w:tab/>
        <w:t>La Conférence des Parties,</w:t>
      </w:r>
    </w:p>
    <w:p w14:paraId="18E27B5E" w14:textId="77777777" w:rsidR="00755B20" w:rsidRPr="00993161" w:rsidRDefault="00755B20" w:rsidP="00755B20">
      <w:pPr>
        <w:pStyle w:val="NormalNonumber"/>
        <w:rPr>
          <w:lang w:val="fr-FR"/>
        </w:rPr>
      </w:pPr>
      <w:r w:rsidRPr="00993161">
        <w:rPr>
          <w:i/>
          <w:lang w:val="fr-FR"/>
        </w:rPr>
        <w:tab/>
        <w:t>Rappelant</w:t>
      </w:r>
      <w:r w:rsidRPr="00993161">
        <w:rPr>
          <w:lang w:val="fr-FR"/>
        </w:rPr>
        <w:t xml:space="preserve"> la décision BC-15/2 sur le programme de travail et budget provisoires de la Convention de Bâle pour 2022 adoptée lors de la partie en ligne de sa quinzième réunion, tenue du 26 au 30 juillet 2021,</w:t>
      </w:r>
    </w:p>
    <w:p w14:paraId="43A38271" w14:textId="77777777" w:rsidR="00755B20" w:rsidRPr="00993161" w:rsidRDefault="00755B20" w:rsidP="00755B20">
      <w:pPr>
        <w:pStyle w:val="NormalNonumber"/>
        <w:rPr>
          <w:i/>
          <w:iCs/>
          <w:lang w:val="fr-FR"/>
        </w:rPr>
      </w:pPr>
      <w:r w:rsidRPr="00993161">
        <w:rPr>
          <w:i/>
          <w:lang w:val="fr-FR"/>
        </w:rPr>
        <w:tab/>
        <w:t>Prenant note</w:t>
      </w:r>
      <w:r w:rsidRPr="00993161">
        <w:rPr>
          <w:lang w:val="fr-FR"/>
        </w:rPr>
        <w:t xml:space="preserve"> des rapports financiers pour 2020 et 2021 du Fonds d’affectation spéciale de la Convention de Bâle sur le contrôle des mouvements transfrontières de déchets dangereux et de leur élimination (Fonds d’affectation spéciale général pour la Convention de Bâle)</w:t>
      </w:r>
      <w:r w:rsidRPr="00993161">
        <w:rPr>
          <w:vertAlign w:val="superscript"/>
          <w:lang w:val="fr-FR"/>
        </w:rPr>
        <w:footnoteReference w:id="1"/>
      </w:r>
      <w:r w:rsidRPr="00993161">
        <w:rPr>
          <w:lang w:val="fr-FR"/>
        </w:rPr>
        <w:t>,</w:t>
      </w:r>
    </w:p>
    <w:p w14:paraId="72CFF2DA" w14:textId="77777777" w:rsidR="00755B20" w:rsidRPr="00993161" w:rsidRDefault="00755B20" w:rsidP="00755B20">
      <w:pPr>
        <w:pStyle w:val="NormalNonumber"/>
        <w:rPr>
          <w:lang w:val="fr-FR"/>
        </w:rPr>
      </w:pPr>
      <w:r w:rsidRPr="00993161">
        <w:rPr>
          <w:i/>
          <w:lang w:val="fr-FR"/>
        </w:rPr>
        <w:tab/>
        <w:t>Prenant note également</w:t>
      </w:r>
      <w:r w:rsidRPr="00993161">
        <w:rPr>
          <w:lang w:val="fr-FR"/>
        </w:rPr>
        <w:t xml:space="preserve"> de la proposition du Secrétariat concernant l’affectation des montants économisés par suite de la pandémie de COVID-19 dans le cadre de la Convention de Bâle</w:t>
      </w:r>
      <w:r w:rsidRPr="00993161">
        <w:rPr>
          <w:rStyle w:val="FootnoteReference"/>
          <w:lang w:val="fr-FR"/>
        </w:rPr>
        <w:footnoteReference w:id="2"/>
      </w:r>
      <w:r w:rsidRPr="00993161">
        <w:rPr>
          <w:lang w:val="fr-FR"/>
        </w:rPr>
        <w:t>,</w:t>
      </w:r>
    </w:p>
    <w:p w14:paraId="2EA4922D" w14:textId="77777777" w:rsidR="00755B20" w:rsidRPr="00993161" w:rsidRDefault="00755B20" w:rsidP="00755B20">
      <w:pPr>
        <w:pStyle w:val="NormalNonumber"/>
        <w:widowControl w:val="0"/>
        <w:rPr>
          <w:lang w:val="fr-FR"/>
        </w:rPr>
      </w:pPr>
      <w:r w:rsidRPr="00993161">
        <w:rPr>
          <w:lang w:val="fr-FR"/>
        </w:rPr>
        <w:tab/>
        <w:t>Rappelant la décision BC-14/26 sur le Mémorandum d’accord entre le Programme des Nations Unies pour l’environnement et la Conférence des Parties à la Convention de Bâle,</w:t>
      </w:r>
    </w:p>
    <w:p w14:paraId="7A88A149" w14:textId="77777777" w:rsidR="00755B20" w:rsidRPr="00993161" w:rsidRDefault="00755B20" w:rsidP="00755B20">
      <w:pPr>
        <w:pStyle w:val="CH2"/>
        <w:keepNext w:val="0"/>
        <w:keepLines w:val="0"/>
        <w:widowControl w:val="0"/>
        <w:ind w:firstLine="0"/>
        <w:jc w:val="center"/>
        <w:rPr>
          <w:lang w:val="fr-FR"/>
        </w:rPr>
      </w:pPr>
      <w:r w:rsidRPr="00993161">
        <w:rPr>
          <w:lang w:val="fr-FR"/>
        </w:rPr>
        <w:t>I</w:t>
      </w:r>
    </w:p>
    <w:p w14:paraId="66A05EA9" w14:textId="77777777" w:rsidR="00755B20" w:rsidRPr="00993161" w:rsidRDefault="00755B20" w:rsidP="00755B20">
      <w:pPr>
        <w:pStyle w:val="CH2"/>
        <w:keepNext w:val="0"/>
        <w:keepLines w:val="0"/>
        <w:widowControl w:val="0"/>
        <w:spacing w:before="80"/>
        <w:ind w:firstLine="0"/>
        <w:jc w:val="center"/>
        <w:rPr>
          <w:lang w:val="fr-FR"/>
        </w:rPr>
      </w:pPr>
      <w:r w:rsidRPr="00993161">
        <w:rPr>
          <w:lang w:val="fr-FR"/>
        </w:rPr>
        <w:t>Fonds d’affectation spéciale général pour la Convention de Bâle</w:t>
      </w:r>
    </w:p>
    <w:p w14:paraId="315C5E06" w14:textId="77777777" w:rsidR="00755B20" w:rsidRPr="00993161" w:rsidRDefault="00755B20" w:rsidP="00755B20">
      <w:pPr>
        <w:pStyle w:val="NormalNonumber"/>
        <w:widowControl w:val="0"/>
        <w:rPr>
          <w:i/>
          <w:lang w:val="fr-FR"/>
        </w:rPr>
      </w:pPr>
      <w:r w:rsidRPr="00993161">
        <w:rPr>
          <w:iCs/>
          <w:lang w:val="fr-FR"/>
        </w:rPr>
        <w:tab/>
        <w:t>1.</w:t>
      </w:r>
      <w:r w:rsidRPr="00993161">
        <w:rPr>
          <w:iCs/>
          <w:lang w:val="fr-FR"/>
        </w:rPr>
        <w:tab/>
      </w:r>
      <w:r w:rsidRPr="00993161">
        <w:rPr>
          <w:i/>
          <w:lang w:val="fr-FR"/>
        </w:rPr>
        <w:t>Approuve</w:t>
      </w:r>
      <w:r w:rsidRPr="00993161">
        <w:rPr>
          <w:lang w:val="fr-FR"/>
        </w:rPr>
        <w:t xml:space="preserve"> le budget-programme de la Convention de Bâle pour l’exercice biennal 2022</w:t>
      </w:r>
      <w:r w:rsidRPr="00993161">
        <w:rPr>
          <w:lang w:val="fr-FR"/>
        </w:rPr>
        <w:sym w:font="Symbol" w:char="F02D"/>
      </w:r>
      <w:r w:rsidRPr="00993161">
        <w:rPr>
          <w:lang w:val="fr-FR"/>
        </w:rPr>
        <w:t>2023 d’un montant de 4 964 844 dollars des États-Unis pour 2022 et de 4 849 700 dollars des États-Unis pour 2023, aux fins énoncées au tableau 1 de la présente décision ;</w:t>
      </w:r>
    </w:p>
    <w:p w14:paraId="3F8FE3D9" w14:textId="77777777" w:rsidR="00755B20" w:rsidRPr="00993161" w:rsidRDefault="00755B20" w:rsidP="00755B20">
      <w:pPr>
        <w:pStyle w:val="NormalNonumber"/>
        <w:widowControl w:val="0"/>
        <w:rPr>
          <w:lang w:val="fr-FR"/>
        </w:rPr>
      </w:pPr>
      <w:r w:rsidRPr="00993161">
        <w:rPr>
          <w:iCs/>
          <w:lang w:val="fr-FR"/>
        </w:rPr>
        <w:tab/>
        <w:t>2.</w:t>
      </w:r>
      <w:r w:rsidRPr="00993161">
        <w:rPr>
          <w:iCs/>
          <w:lang w:val="fr-FR"/>
        </w:rPr>
        <w:tab/>
      </w:r>
      <w:r w:rsidRPr="00993161">
        <w:rPr>
          <w:i/>
          <w:lang w:val="fr-FR"/>
        </w:rPr>
        <w:t xml:space="preserve">Autorise </w:t>
      </w:r>
      <w:r w:rsidRPr="00993161">
        <w:rPr>
          <w:lang w:val="fr-FR"/>
        </w:rPr>
        <w:t>le Secrétaire exécutif de la Convention de Bâle à engager des dépenses à hauteur du montant approuvé pour le budget opérationnel, en prélevant sur les liquidités disponibles ;</w:t>
      </w:r>
    </w:p>
    <w:p w14:paraId="0E24C33E" w14:textId="77777777" w:rsidR="00755B20" w:rsidRPr="00993161" w:rsidRDefault="00755B20" w:rsidP="00755B20">
      <w:pPr>
        <w:pStyle w:val="NormalNonumber"/>
        <w:rPr>
          <w:lang w:val="fr-FR"/>
        </w:rPr>
      </w:pPr>
      <w:r w:rsidRPr="00993161">
        <w:rPr>
          <w:iCs/>
          <w:lang w:val="fr-FR"/>
        </w:rPr>
        <w:tab/>
        <w:t>3.</w:t>
      </w:r>
      <w:r w:rsidRPr="00993161">
        <w:rPr>
          <w:iCs/>
          <w:lang w:val="fr-FR"/>
        </w:rPr>
        <w:tab/>
      </w:r>
      <w:r w:rsidRPr="00993161">
        <w:rPr>
          <w:i/>
          <w:lang w:val="fr-FR"/>
        </w:rPr>
        <w:t xml:space="preserve">Décide </w:t>
      </w:r>
      <w:r w:rsidRPr="00993161">
        <w:rPr>
          <w:lang w:val="fr-FR"/>
        </w:rPr>
        <w:t>de maintenir le montant de la réserve opérationnelle à 15 % de la moyenne annuelle des budgets opérationnels pour l’exercice biennal 2022–2023 ;</w:t>
      </w:r>
    </w:p>
    <w:p w14:paraId="3362D8F9" w14:textId="77777777" w:rsidR="00755B20" w:rsidRPr="00993161" w:rsidRDefault="00755B20" w:rsidP="00755B20">
      <w:pPr>
        <w:pStyle w:val="NormalNonumber"/>
        <w:rPr>
          <w:lang w:val="fr-FR"/>
        </w:rPr>
      </w:pPr>
      <w:r w:rsidRPr="00993161">
        <w:rPr>
          <w:iCs/>
          <w:lang w:val="fr-FR"/>
        </w:rPr>
        <w:tab/>
        <w:t>4.</w:t>
      </w:r>
      <w:r w:rsidRPr="00993161">
        <w:rPr>
          <w:iCs/>
          <w:lang w:val="fr-FR"/>
        </w:rPr>
        <w:tab/>
      </w:r>
      <w:r w:rsidRPr="00993161">
        <w:rPr>
          <w:i/>
          <w:lang w:val="fr-FR"/>
        </w:rPr>
        <w:t>Adopte</w:t>
      </w:r>
      <w:r w:rsidRPr="00993161">
        <w:rPr>
          <w:lang w:val="fr-FR"/>
        </w:rPr>
        <w:t xml:space="preserve"> le barème indicatif des quotes-parts pour la répartition des dépenses de l’exercice biennal 2022–2023 </w:t>
      </w:r>
      <w:proofErr w:type="gramStart"/>
      <w:r w:rsidRPr="00993161">
        <w:rPr>
          <w:lang w:val="fr-FR"/>
        </w:rPr>
        <w:t>figurant</w:t>
      </w:r>
      <w:proofErr w:type="gramEnd"/>
      <w:r w:rsidRPr="00993161">
        <w:rPr>
          <w:lang w:val="fr-FR"/>
        </w:rPr>
        <w:t xml:space="preserve"> dans le tableau 2 de la présente décision et autorise le Secrétaire exécutif, conformément au Règlement financier et aux règles de gestion financière de l’Organisation des Nations Unies, à ajuster ce barème pour y inclure toutes les Parties à l’égard desquelles la Convention entrera en vigueur avant le 1</w:t>
      </w:r>
      <w:r w:rsidRPr="00993161">
        <w:rPr>
          <w:vertAlign w:val="superscript"/>
          <w:lang w:val="fr-FR"/>
        </w:rPr>
        <w:t>er</w:t>
      </w:r>
      <w:r w:rsidRPr="00993161">
        <w:rPr>
          <w:lang w:val="fr-FR"/>
        </w:rPr>
        <w:t> janvier 2023 pour 2023 ;</w:t>
      </w:r>
      <w:r w:rsidRPr="00993161">
        <w:rPr>
          <w:rStyle w:val="FootnoteReference"/>
          <w:lang w:val="fr-FR"/>
        </w:rPr>
        <w:t xml:space="preserve"> </w:t>
      </w:r>
    </w:p>
    <w:p w14:paraId="722A8BD1" w14:textId="77777777" w:rsidR="00755B20" w:rsidRPr="00993161" w:rsidRDefault="00755B20" w:rsidP="00755B20">
      <w:pPr>
        <w:pStyle w:val="NormalNonumber"/>
        <w:rPr>
          <w:lang w:val="fr-FR"/>
        </w:rPr>
      </w:pPr>
      <w:r w:rsidRPr="00993161">
        <w:rPr>
          <w:iCs/>
          <w:lang w:val="fr-FR"/>
        </w:rPr>
        <w:tab/>
        <w:t>5.</w:t>
      </w:r>
      <w:r w:rsidRPr="00993161">
        <w:rPr>
          <w:iCs/>
          <w:lang w:val="fr-FR"/>
        </w:rPr>
        <w:tab/>
      </w:r>
      <w:r w:rsidRPr="00993161">
        <w:rPr>
          <w:i/>
          <w:lang w:val="fr-FR"/>
        </w:rPr>
        <w:t>Rappelle</w:t>
      </w:r>
      <w:r w:rsidRPr="00993161">
        <w:rPr>
          <w:lang w:val="fr-FR"/>
        </w:rPr>
        <w:t xml:space="preserve"> que les contributions au Fonds d’affectation spéciale général pour la Convention de Bâle sont dues avant le 1</w:t>
      </w:r>
      <w:r w:rsidRPr="00993161">
        <w:rPr>
          <w:vertAlign w:val="superscript"/>
          <w:lang w:val="fr-FR"/>
        </w:rPr>
        <w:t>er</w:t>
      </w:r>
      <w:r w:rsidRPr="00993161">
        <w:rPr>
          <w:lang w:val="fr-FR"/>
        </w:rPr>
        <w:t xml:space="preserve"> janvier de l’année pour laquelle ces contributions ont été inscrites au budget, </w:t>
      </w:r>
      <w:r w:rsidRPr="00993161">
        <w:rPr>
          <w:i/>
          <w:lang w:val="fr-FR"/>
        </w:rPr>
        <w:t>exhorte</w:t>
      </w:r>
      <w:r w:rsidRPr="00993161">
        <w:rPr>
          <w:lang w:val="fr-FR"/>
        </w:rPr>
        <w:t xml:space="preserve"> les Parties à payer promptement leurs contributions, </w:t>
      </w:r>
      <w:r w:rsidRPr="00993161">
        <w:rPr>
          <w:i/>
          <w:lang w:val="fr-FR"/>
        </w:rPr>
        <w:t xml:space="preserve">engage </w:t>
      </w:r>
      <w:r w:rsidRPr="00993161">
        <w:rPr>
          <w:lang w:val="fr-FR"/>
        </w:rPr>
        <w:t>les Parties en mesure de le faire à verser leurs contributions avant le 16 octobre 2022 pour l’année civile 2023 et prie le Secrétariat d’aviser les Parties du montant de leurs contributions dès que possible ;</w:t>
      </w:r>
    </w:p>
    <w:p w14:paraId="6542B614" w14:textId="77777777" w:rsidR="00755B20" w:rsidRPr="00993161" w:rsidRDefault="00755B20" w:rsidP="00755B20">
      <w:pPr>
        <w:pStyle w:val="NormalNonumber"/>
        <w:rPr>
          <w:lang w:val="fr-FR"/>
        </w:rPr>
      </w:pPr>
      <w:r w:rsidRPr="00993161">
        <w:rPr>
          <w:iCs/>
          <w:lang w:val="fr-FR"/>
        </w:rPr>
        <w:tab/>
        <w:t>6.</w:t>
      </w:r>
      <w:r w:rsidRPr="00993161">
        <w:rPr>
          <w:iCs/>
          <w:lang w:val="fr-FR"/>
        </w:rPr>
        <w:tab/>
      </w:r>
      <w:r w:rsidRPr="00993161">
        <w:rPr>
          <w:i/>
          <w:lang w:val="fr-FR"/>
        </w:rPr>
        <w:t>Constate à nouveau</w:t>
      </w:r>
      <w:r w:rsidRPr="00993161">
        <w:rPr>
          <w:lang w:val="fr-FR"/>
        </w:rPr>
        <w:t xml:space="preserve"> avec préoccupation qu’un certain nombre de Parties n’ont pas versé leurs contributions au Fonds d’affectation spéciale général pour la Convention de Bâle pour 2021 et au titre d’exercices antérieurs, contrevenant ainsi aux dispositions de l’alinéa a) du paragraphe 3 de l’article 5 des règles de gestion financière, et exhorte les Parties à régler leurs arriérés de contributions dès que possible ;</w:t>
      </w:r>
    </w:p>
    <w:p w14:paraId="4B4FFF7F" w14:textId="77777777" w:rsidR="00755B20" w:rsidRPr="00993161" w:rsidRDefault="00755B20" w:rsidP="00755B20">
      <w:pPr>
        <w:pStyle w:val="NormalNonumber"/>
        <w:rPr>
          <w:lang w:val="fr-FR"/>
        </w:rPr>
      </w:pPr>
      <w:r w:rsidRPr="00993161">
        <w:rPr>
          <w:iCs/>
          <w:lang w:val="fr-FR"/>
        </w:rPr>
        <w:tab/>
        <w:t>7.</w:t>
      </w:r>
      <w:r w:rsidRPr="00993161">
        <w:rPr>
          <w:iCs/>
          <w:lang w:val="fr-FR"/>
        </w:rPr>
        <w:tab/>
      </w:r>
      <w:r w:rsidRPr="00993161">
        <w:rPr>
          <w:i/>
          <w:lang w:val="fr-FR"/>
        </w:rPr>
        <w:t>Prie</w:t>
      </w:r>
      <w:r w:rsidRPr="00993161">
        <w:rPr>
          <w:lang w:val="fr-FR"/>
        </w:rPr>
        <w:t xml:space="preserve"> le Secrétariat, lorsqu’une telle situation se produit, de travailler directement avec les missions permanentes, les ministères des affaires étrangères et les correspondants des Parties afin que celles-ci s’acquittent intégralement et dès que possible de leurs arriérés et de leurs contributions statutaires, et de présenter aux réunions régionales un état des lieux concernant les arriérés de contributions et les conséquences de cette situation ;</w:t>
      </w:r>
    </w:p>
    <w:p w14:paraId="570989FF" w14:textId="77777777" w:rsidR="00755B20" w:rsidRPr="00993161" w:rsidRDefault="00755B20" w:rsidP="00755B20">
      <w:pPr>
        <w:pStyle w:val="NormalNonumber"/>
        <w:rPr>
          <w:lang w:val="fr-FR"/>
        </w:rPr>
      </w:pPr>
      <w:r w:rsidRPr="00993161">
        <w:rPr>
          <w:iCs/>
          <w:lang w:val="fr-FR"/>
        </w:rPr>
        <w:tab/>
        <w:t>8.</w:t>
      </w:r>
      <w:r w:rsidRPr="00993161">
        <w:rPr>
          <w:iCs/>
          <w:lang w:val="fr-FR"/>
        </w:rPr>
        <w:tab/>
      </w:r>
      <w:r w:rsidRPr="00993161">
        <w:rPr>
          <w:i/>
          <w:lang w:val="fr-FR"/>
        </w:rPr>
        <w:t>Prie</w:t>
      </w:r>
      <w:r w:rsidRPr="00993161">
        <w:rPr>
          <w:lang w:val="fr-FR"/>
        </w:rPr>
        <w:t xml:space="preserve"> la Directrice exécutive du Programme des Nations Unies pour l’environnement de continuer à collaborer étroitement avec le Secrétaire exécutif de la Convention de Bâle, de la Convention de Rotterdam sur la procédure de consentement préalable en connaissance de cause applicable à certains produits chimiques et pesticides dangereux qui font l’objet d’un commerce international et de la Convention de Stockholm sur les polluants organiques persistants, de sorte que </w:t>
      </w:r>
      <w:r w:rsidRPr="00993161">
        <w:rPr>
          <w:lang w:val="fr-FR"/>
        </w:rPr>
        <w:lastRenderedPageBreak/>
        <w:t>les informations sur le paiement des contributions, notamment les arriérés, soient communiquées plus rapidement ;</w:t>
      </w:r>
    </w:p>
    <w:p w14:paraId="23FFD3D4" w14:textId="77777777" w:rsidR="00755B20" w:rsidRPr="00993161" w:rsidRDefault="00755B20" w:rsidP="00755B20">
      <w:pPr>
        <w:pStyle w:val="NormalNonumber"/>
        <w:rPr>
          <w:lang w:val="fr-FR"/>
        </w:rPr>
      </w:pPr>
      <w:r w:rsidRPr="00993161">
        <w:rPr>
          <w:iCs/>
          <w:lang w:val="fr-FR"/>
        </w:rPr>
        <w:tab/>
        <w:t>9.</w:t>
      </w:r>
      <w:r w:rsidRPr="00993161">
        <w:rPr>
          <w:iCs/>
          <w:lang w:val="fr-FR"/>
        </w:rPr>
        <w:tab/>
      </w:r>
      <w:r w:rsidRPr="00993161">
        <w:rPr>
          <w:i/>
          <w:lang w:val="fr-FR"/>
        </w:rPr>
        <w:t>Reconnaît</w:t>
      </w:r>
      <w:r w:rsidRPr="00993161">
        <w:rPr>
          <w:lang w:val="fr-FR"/>
        </w:rPr>
        <w:t xml:space="preserve"> les graves répercussions de la pandémie de maladie à coronavirus 2019 (COVID</w:t>
      </w:r>
      <w:r w:rsidRPr="00993161">
        <w:rPr>
          <w:lang w:val="fr-FR"/>
        </w:rPr>
        <w:noBreakHyphen/>
        <w:t>19) sur l’économie mondiale en général et les économies des pays en développement en particulier, et le fait que de nombreuses Parties qui sont des pays en développement s’efforcent de faire face aux incidences économiques de la pandémie ;</w:t>
      </w:r>
    </w:p>
    <w:p w14:paraId="286E3DD7" w14:textId="77777777" w:rsidR="00755B20" w:rsidRPr="00993161" w:rsidRDefault="00755B20" w:rsidP="00755B20">
      <w:pPr>
        <w:pStyle w:val="NormalNonumber"/>
        <w:rPr>
          <w:lang w:val="fr-FR"/>
        </w:rPr>
      </w:pPr>
      <w:r w:rsidRPr="00993161">
        <w:rPr>
          <w:iCs/>
          <w:lang w:val="fr-FR"/>
        </w:rPr>
        <w:tab/>
        <w:t>10.</w:t>
      </w:r>
      <w:r w:rsidRPr="00993161">
        <w:rPr>
          <w:iCs/>
          <w:lang w:val="fr-FR"/>
        </w:rPr>
        <w:tab/>
      </w:r>
      <w:r w:rsidRPr="00993161">
        <w:rPr>
          <w:i/>
          <w:lang w:val="fr-FR"/>
        </w:rPr>
        <w:t xml:space="preserve">Rappelle </w:t>
      </w:r>
      <w:r w:rsidRPr="00993161">
        <w:rPr>
          <w:lang w:val="fr-FR"/>
        </w:rPr>
        <w:t>les dispositions de l’alinéa e) du paragraphe 3 de l’article 5 des règles de gestion financière sur les contributions dues à compter du 1</w:t>
      </w:r>
      <w:r w:rsidRPr="00993161">
        <w:rPr>
          <w:vertAlign w:val="superscript"/>
          <w:lang w:val="fr-FR"/>
        </w:rPr>
        <w:t>er</w:t>
      </w:r>
      <w:r w:rsidRPr="00993161">
        <w:rPr>
          <w:lang w:val="fr-FR"/>
        </w:rPr>
        <w:t> janvier 2001 ainsi que le paragraphe 9 de sa décision BC-14/29 et décide de continuer à appliquer le principe selon lequel aucun représentant d’une Partie qui doit quatre ans ou plus d’arriérés de contributions et qui n’a pas convenu d’un calendrier de paiement ou qui n’en respecte pas les échéances comme prévu à l’alinéa d) du paragraphe 3 de l’article 5 des règles de gestion financière ne pourra bénéficier d’une assistance financière pour participer à des ateliers intersessions et autres réunions informelles, étant donné que, selon les Normes comptables internationales pour le secteur public, tout arriéré de plus de quatre ans doit être intégralement traité comme une créance douteuse ;</w:t>
      </w:r>
    </w:p>
    <w:p w14:paraId="28472212" w14:textId="77777777" w:rsidR="00755B20" w:rsidRPr="00993161" w:rsidRDefault="00755B20" w:rsidP="00755B20">
      <w:pPr>
        <w:pStyle w:val="NormalNonumber"/>
        <w:rPr>
          <w:lang w:val="fr-FR"/>
        </w:rPr>
      </w:pPr>
      <w:r w:rsidRPr="00993161">
        <w:rPr>
          <w:iCs/>
          <w:lang w:val="fr-FR"/>
        </w:rPr>
        <w:tab/>
        <w:t>11.</w:t>
      </w:r>
      <w:r w:rsidRPr="00993161">
        <w:rPr>
          <w:iCs/>
          <w:lang w:val="fr-FR"/>
        </w:rPr>
        <w:tab/>
      </w:r>
      <w:r w:rsidRPr="00993161">
        <w:rPr>
          <w:i/>
          <w:lang w:val="fr-FR"/>
        </w:rPr>
        <w:t>Prend note</w:t>
      </w:r>
      <w:r w:rsidRPr="00993161">
        <w:rPr>
          <w:lang w:val="fr-FR"/>
        </w:rPr>
        <w:t xml:space="preserve"> des efforts déployés par le Secrétaire exécutif et le Président de la Conférence des Parties qui, dans une lettre signée conjointement, ont invité les ministres des affaires étrangères des Parties devant des arriérés de contributions à prendre sans tarder les mesures rectificatives qui s’imposent, demande que cette pratique se poursuive et remercie les Parties qui ont répondu positivement en réglant leurs arriérés ;</w:t>
      </w:r>
      <w:bookmarkStart w:id="1" w:name="_Hlk67998281"/>
    </w:p>
    <w:p w14:paraId="4BF2D286" w14:textId="77777777" w:rsidR="00755B20" w:rsidRPr="00993161" w:rsidRDefault="00755B20" w:rsidP="00755B20">
      <w:pPr>
        <w:pStyle w:val="NormalNonumber"/>
        <w:rPr>
          <w:lang w:val="fr-FR"/>
        </w:rPr>
      </w:pPr>
      <w:r w:rsidRPr="00993161">
        <w:rPr>
          <w:iCs/>
          <w:lang w:val="fr-FR"/>
        </w:rPr>
        <w:tab/>
        <w:t>12.</w:t>
      </w:r>
      <w:r w:rsidRPr="00993161">
        <w:rPr>
          <w:iCs/>
          <w:lang w:val="fr-FR"/>
        </w:rPr>
        <w:tab/>
      </w:r>
      <w:r w:rsidRPr="00993161">
        <w:rPr>
          <w:i/>
          <w:lang w:val="fr-FR"/>
        </w:rPr>
        <w:t>Adopte</w:t>
      </w:r>
      <w:r w:rsidRPr="00993161">
        <w:rPr>
          <w:lang w:val="fr-FR"/>
        </w:rPr>
        <w:t xml:space="preserve"> le tableau des effectifs du Secrétariat pour l’exercice biennal 2022–2023, présenté dans le tableau 3 de la présente décision, qui a été utilisé aux fins d’évaluation des coûts pour établir le budget global ;</w:t>
      </w:r>
      <w:bookmarkEnd w:id="1"/>
    </w:p>
    <w:p w14:paraId="3D832B2F" w14:textId="77777777" w:rsidR="00755B20" w:rsidRPr="00993161" w:rsidRDefault="00755B20" w:rsidP="00755B20">
      <w:pPr>
        <w:pStyle w:val="NormalNonumber"/>
        <w:rPr>
          <w:lang w:val="fr-FR"/>
        </w:rPr>
      </w:pPr>
      <w:r w:rsidRPr="00993161">
        <w:rPr>
          <w:lang w:val="fr-FR"/>
        </w:rPr>
        <w:tab/>
        <w:t>13.</w:t>
      </w:r>
      <w:r w:rsidRPr="00993161">
        <w:rPr>
          <w:lang w:val="fr-FR"/>
        </w:rPr>
        <w:tab/>
      </w:r>
      <w:r w:rsidRPr="00993161">
        <w:rPr>
          <w:i/>
          <w:iCs/>
          <w:lang w:val="fr-FR"/>
        </w:rPr>
        <w:t>Autorise</w:t>
      </w:r>
      <w:r w:rsidRPr="00993161">
        <w:rPr>
          <w:lang w:val="fr-FR"/>
        </w:rPr>
        <w:t xml:space="preserve"> le Secrétaire exécutif à continuer de déterminer les effectifs du Secrétariat (classe, nombre, répartition) en faisant preuve de souplesse, pour autant que les postes restent au même niveau ou soient déclassés, que le Secrétaire exécutif respecte le montant maximum des dépenses de personnel autorisé dans le tableau 3 de la présente décision pour l’exercice biennal 2022–2023, conformément à la recommandation du Bureau des services de contrôle interne</w:t>
      </w:r>
      <w:r w:rsidRPr="00993161">
        <w:rPr>
          <w:vertAlign w:val="superscript"/>
          <w:lang w:val="fr-FR"/>
        </w:rPr>
        <w:footnoteReference w:id="3"/>
      </w:r>
      <w:r w:rsidRPr="00993161">
        <w:rPr>
          <w:lang w:val="fr-FR"/>
        </w:rPr>
        <w:t>, et que sa décision n’ait pas d’incidences financières qui iraient au-delà de cet exercice  ;</w:t>
      </w:r>
    </w:p>
    <w:p w14:paraId="6C1C6F02" w14:textId="77777777" w:rsidR="00755B20" w:rsidRPr="00993161" w:rsidRDefault="00755B20" w:rsidP="00755B20">
      <w:pPr>
        <w:pStyle w:val="NormalNonumber"/>
        <w:rPr>
          <w:lang w:val="fr-FR"/>
        </w:rPr>
      </w:pPr>
      <w:r w:rsidRPr="00993161">
        <w:rPr>
          <w:lang w:val="fr-FR"/>
        </w:rPr>
        <w:tab/>
        <w:t>14.</w:t>
      </w:r>
      <w:r w:rsidRPr="00993161">
        <w:rPr>
          <w:lang w:val="fr-FR"/>
        </w:rPr>
        <w:tab/>
      </w:r>
      <w:r w:rsidRPr="00993161">
        <w:rPr>
          <w:i/>
          <w:iCs/>
          <w:lang w:val="fr-FR"/>
        </w:rPr>
        <w:t xml:space="preserve">Autorise </w:t>
      </w:r>
      <w:r w:rsidRPr="00993161">
        <w:rPr>
          <w:lang w:val="fr-FR"/>
        </w:rPr>
        <w:t>le Secrétaire exécutif, à titre exceptionnel et en dernier recours, à prélever des fonds supplémentaires à concurrence de 247 179 dollars sur le solde net des trois fonds d’affectation spéciale généraux des conventions de Bâle, de Rotterdam et de Stockholm afin de couvrir tout déficit par rapport à l’enveloppe budgétaire approuvée au titre des effectifs pour l’exercice biennal 2022–2023, au cas où l’augmentation annuelle appliquée au coût réel des effectifs et utilisée pour déterminer l’enveloppe budgétaire à ce titre serait insuffisante, sous réserve qu’ils ne soient pas ramenés en deçà de la réserve opérationnelle ;</w:t>
      </w:r>
    </w:p>
    <w:p w14:paraId="19DB7DC4" w14:textId="77777777" w:rsidR="00755B20" w:rsidRPr="00993161" w:rsidRDefault="00755B20" w:rsidP="00755B20">
      <w:pPr>
        <w:pStyle w:val="NormalNonumber"/>
        <w:widowControl w:val="0"/>
        <w:rPr>
          <w:lang w:val="fr-FR"/>
        </w:rPr>
      </w:pPr>
      <w:r w:rsidRPr="00993161">
        <w:rPr>
          <w:iCs/>
          <w:lang w:val="fr-FR"/>
        </w:rPr>
        <w:tab/>
        <w:t>15.</w:t>
      </w:r>
      <w:r w:rsidRPr="00993161">
        <w:rPr>
          <w:iCs/>
          <w:lang w:val="fr-FR"/>
        </w:rPr>
        <w:tab/>
      </w:r>
      <w:r w:rsidRPr="00993161">
        <w:rPr>
          <w:i/>
          <w:lang w:val="fr-FR"/>
        </w:rPr>
        <w:t>Prie</w:t>
      </w:r>
      <w:r w:rsidRPr="00993161">
        <w:rPr>
          <w:lang w:val="fr-FR"/>
        </w:rPr>
        <w:t xml:space="preserve"> le Secrétaire exécutif de lui faire rapport à sa seizième réunion sur l’état des postes pourvus par rapport au tableau des effectifs approuvé ;</w:t>
      </w:r>
    </w:p>
    <w:p w14:paraId="14747A2F" w14:textId="77777777" w:rsidR="00755B20" w:rsidRPr="00993161" w:rsidRDefault="00755B20" w:rsidP="00755B20">
      <w:pPr>
        <w:pStyle w:val="CH2"/>
        <w:keepNext w:val="0"/>
        <w:keepLines w:val="0"/>
        <w:widowControl w:val="0"/>
        <w:ind w:firstLine="0"/>
        <w:jc w:val="center"/>
        <w:rPr>
          <w:lang w:val="fr-FR"/>
        </w:rPr>
      </w:pPr>
      <w:r w:rsidRPr="00993161">
        <w:rPr>
          <w:lang w:val="fr-FR"/>
        </w:rPr>
        <w:t>II</w:t>
      </w:r>
    </w:p>
    <w:p w14:paraId="53801678" w14:textId="77777777" w:rsidR="00755B20" w:rsidRPr="00993161" w:rsidRDefault="00755B20" w:rsidP="00755B20">
      <w:pPr>
        <w:pStyle w:val="CH2"/>
        <w:keepNext w:val="0"/>
        <w:keepLines w:val="0"/>
        <w:widowControl w:val="0"/>
        <w:spacing w:before="80"/>
        <w:ind w:firstLine="0"/>
        <w:jc w:val="center"/>
        <w:rPr>
          <w:lang w:val="fr-FR"/>
        </w:rPr>
      </w:pPr>
      <w:r w:rsidRPr="00993161">
        <w:rPr>
          <w:lang w:val="fr-FR"/>
        </w:rPr>
        <w:t>Fonds d’affectation spéciale de contributions volontaires de la Convention de Bâle</w:t>
      </w:r>
    </w:p>
    <w:p w14:paraId="73EAD8AD" w14:textId="77777777" w:rsidR="00755B20" w:rsidRPr="00993161" w:rsidRDefault="00755B20" w:rsidP="00755B20">
      <w:pPr>
        <w:pStyle w:val="NormalNonumber"/>
        <w:widowControl w:val="0"/>
        <w:rPr>
          <w:lang w:val="fr-FR"/>
        </w:rPr>
      </w:pPr>
      <w:r w:rsidRPr="00993161">
        <w:rPr>
          <w:iCs/>
          <w:lang w:val="fr-FR"/>
        </w:rPr>
        <w:tab/>
        <w:t>16.</w:t>
      </w:r>
      <w:r w:rsidRPr="00993161">
        <w:rPr>
          <w:iCs/>
          <w:lang w:val="fr-FR"/>
        </w:rPr>
        <w:tab/>
      </w:r>
      <w:r w:rsidRPr="00993161">
        <w:rPr>
          <w:i/>
          <w:lang w:val="fr-FR"/>
        </w:rPr>
        <w:t>Prend note</w:t>
      </w:r>
      <w:r w:rsidRPr="00993161">
        <w:rPr>
          <w:lang w:val="fr-FR"/>
        </w:rPr>
        <w:t xml:space="preserve"> des montants estimatifs de 9 241 602 dollars des États-Unis pour </w:t>
      </w:r>
      <w:proofErr w:type="gramStart"/>
      <w:r w:rsidRPr="00993161">
        <w:rPr>
          <w:lang w:val="fr-FR"/>
        </w:rPr>
        <w:t>l’année</w:t>
      </w:r>
      <w:proofErr w:type="gramEnd"/>
      <w:r w:rsidRPr="00993161">
        <w:rPr>
          <w:lang w:val="fr-FR"/>
        </w:rPr>
        <w:t> 2022 et de 9 416 836 dollars des États-Unis pour l’année 2023, indiqués au tableau 1 de la présente décision, devant servir à financer les activités au titre de la Convention à imputer sur le Fonds d’affectation spéciale pour l’assistance aux pays en développement et autres pays nécessitant une assistance technique pour appliquer les dispositions de la Convention de Bâle (Fonds d’affectation spéciale de contributions volontaires de la Convention de Bâle) ;</w:t>
      </w:r>
    </w:p>
    <w:p w14:paraId="138751F2" w14:textId="77777777" w:rsidR="00755B20" w:rsidRPr="00993161" w:rsidRDefault="00755B20" w:rsidP="00755B20">
      <w:pPr>
        <w:pStyle w:val="NormalNonumber"/>
        <w:rPr>
          <w:iCs/>
          <w:lang w:val="fr-FR"/>
        </w:rPr>
      </w:pPr>
      <w:r w:rsidRPr="00993161">
        <w:rPr>
          <w:iCs/>
          <w:lang w:val="fr-FR"/>
        </w:rPr>
        <w:tab/>
        <w:t>17.</w:t>
      </w:r>
      <w:r w:rsidRPr="00993161">
        <w:rPr>
          <w:iCs/>
          <w:lang w:val="fr-FR"/>
        </w:rPr>
        <w:tab/>
      </w:r>
      <w:r w:rsidRPr="00993161">
        <w:rPr>
          <w:i/>
          <w:lang w:val="fr-FR"/>
        </w:rPr>
        <w:t xml:space="preserve">Note </w:t>
      </w:r>
      <w:r w:rsidRPr="00993161">
        <w:rPr>
          <w:lang w:val="fr-FR"/>
        </w:rPr>
        <w:t xml:space="preserve">que le Secrétariat s’est efforcé de faire preuve de réalisme dans la détermination du montant des ressources demandées au titre du Fonds d’affectation spéciale de contributions volontaires de la Convention de Bâle qui figurent dans le budget, lequel reflète les priorités arrêtées par l’ensemble des Parties, et exhorte les Parties et invite les non-Parties et autres intéressés à verser </w:t>
      </w:r>
      <w:r w:rsidRPr="00993161">
        <w:rPr>
          <w:lang w:val="fr-FR"/>
        </w:rPr>
        <w:lastRenderedPageBreak/>
        <w:t>des contributions volontaires au Fonds d’affectation spéciale de contributions volontaires de la Convention de Bâle afin d’encourager les donateurs à faire de même ;</w:t>
      </w:r>
    </w:p>
    <w:p w14:paraId="495F765F" w14:textId="77777777" w:rsidR="00755B20" w:rsidRPr="00993161" w:rsidRDefault="00755B20" w:rsidP="00755B20">
      <w:pPr>
        <w:pStyle w:val="NormalNonumber"/>
        <w:rPr>
          <w:iCs/>
          <w:lang w:val="fr-FR"/>
        </w:rPr>
      </w:pPr>
      <w:bookmarkStart w:id="3" w:name="_Hlk105916716"/>
      <w:r w:rsidRPr="00993161">
        <w:rPr>
          <w:iCs/>
          <w:lang w:val="fr-FR"/>
        </w:rPr>
        <w:tab/>
        <w:t>18.</w:t>
      </w:r>
      <w:r w:rsidRPr="00993161">
        <w:rPr>
          <w:iCs/>
          <w:lang w:val="fr-FR"/>
        </w:rPr>
        <w:tab/>
      </w:r>
      <w:r w:rsidRPr="00993161">
        <w:rPr>
          <w:i/>
          <w:lang w:val="fr-FR"/>
        </w:rPr>
        <w:t>Note également</w:t>
      </w:r>
      <w:r w:rsidRPr="00993161">
        <w:rPr>
          <w:lang w:val="fr-FR"/>
        </w:rPr>
        <w:t xml:space="preserve"> qu’il importe que le Fonds d’affectation spéciale de contributions volontaires de la Convention de Bâle dispose de fonds pour financer la participation des Parties qui sont des pays en développement, en particulier celle des pays les moins avancés et des petits États insulaires en développement, et des Parties qui sont des pays à économie en transition aux réunions organisées au titre de la Convention ;</w:t>
      </w:r>
    </w:p>
    <w:bookmarkEnd w:id="3"/>
    <w:p w14:paraId="6E4D02F6" w14:textId="77777777" w:rsidR="00755B20" w:rsidRPr="00993161" w:rsidRDefault="00755B20" w:rsidP="00755B20">
      <w:pPr>
        <w:pStyle w:val="NormalNonumber"/>
        <w:rPr>
          <w:lang w:val="fr-FR"/>
        </w:rPr>
      </w:pPr>
      <w:r w:rsidRPr="00993161">
        <w:rPr>
          <w:iCs/>
          <w:lang w:val="fr-FR"/>
        </w:rPr>
        <w:tab/>
        <w:t>19.</w:t>
      </w:r>
      <w:r w:rsidRPr="00993161">
        <w:rPr>
          <w:iCs/>
          <w:lang w:val="fr-FR"/>
        </w:rPr>
        <w:tab/>
      </w:r>
      <w:r w:rsidRPr="00993161">
        <w:rPr>
          <w:i/>
          <w:lang w:val="fr-FR"/>
        </w:rPr>
        <w:t>Prend acte</w:t>
      </w:r>
      <w:r w:rsidRPr="00993161">
        <w:rPr>
          <w:lang w:val="fr-FR"/>
        </w:rPr>
        <w:t xml:space="preserve"> de la mise en place de l’équipe spéciale du Programme des Nations Unies pour l’environnement chargée d’entreprendre un examen global de la méthode actuellement suivie pour le calcul et l’allocation des recettes au titre des dépenses d’appui au programme, et attend avec intérêt les résultats de ses travaux, qu’elle pourrait examiner lorsqu’ils seront disponibles ;</w:t>
      </w:r>
    </w:p>
    <w:p w14:paraId="1B777927" w14:textId="77777777" w:rsidR="00755B20" w:rsidRPr="00993161" w:rsidRDefault="00755B20" w:rsidP="00755B20">
      <w:pPr>
        <w:pStyle w:val="NormalNonumber"/>
        <w:widowControl w:val="0"/>
        <w:rPr>
          <w:lang w:val="fr-FR"/>
        </w:rPr>
      </w:pPr>
      <w:r w:rsidRPr="00993161">
        <w:rPr>
          <w:iCs/>
          <w:lang w:val="fr-FR"/>
        </w:rPr>
        <w:tab/>
        <w:t>20.</w:t>
      </w:r>
      <w:r w:rsidRPr="00993161">
        <w:rPr>
          <w:iCs/>
          <w:lang w:val="fr-FR"/>
        </w:rPr>
        <w:tab/>
      </w:r>
      <w:r w:rsidRPr="00993161">
        <w:rPr>
          <w:i/>
          <w:lang w:val="fr-FR"/>
        </w:rPr>
        <w:t>Exhorte</w:t>
      </w:r>
      <w:r w:rsidRPr="00993161">
        <w:rPr>
          <w:lang w:val="fr-FR"/>
        </w:rPr>
        <w:t xml:space="preserve"> les Parties et invite les autres intéressés en mesure de le faire à verser d’urgence et aussitôt que possible des contributions au Fonds d’affectation spéciale de contributions volontaires de la Convention de Bâle, en vue d’assurer la participation pleine et entière à ses réunions et à celles de ses organes subsidiaires des Parties qui sont des pays en développement, en particulier des pays les moins avancés et des petits États insulaires en développement, et des Parties qui sont des pays à économie en transition ;</w:t>
      </w:r>
    </w:p>
    <w:p w14:paraId="516F824B" w14:textId="77777777" w:rsidR="00755B20" w:rsidRPr="00993161" w:rsidRDefault="00755B20" w:rsidP="00755B20">
      <w:pPr>
        <w:pStyle w:val="CH2"/>
        <w:keepNext w:val="0"/>
        <w:keepLines w:val="0"/>
        <w:widowControl w:val="0"/>
        <w:ind w:firstLine="0"/>
        <w:jc w:val="center"/>
        <w:rPr>
          <w:lang w:val="fr-FR"/>
        </w:rPr>
      </w:pPr>
      <w:r w:rsidRPr="00993161">
        <w:rPr>
          <w:lang w:val="fr-FR"/>
        </w:rPr>
        <w:t>III</w:t>
      </w:r>
    </w:p>
    <w:p w14:paraId="3DE648C5" w14:textId="77777777" w:rsidR="00755B20" w:rsidRPr="00993161" w:rsidRDefault="00755B20" w:rsidP="00755B20">
      <w:pPr>
        <w:pStyle w:val="CH2"/>
        <w:keepNext w:val="0"/>
        <w:keepLines w:val="0"/>
        <w:widowControl w:val="0"/>
        <w:spacing w:before="80"/>
        <w:ind w:firstLine="0"/>
        <w:jc w:val="center"/>
        <w:rPr>
          <w:lang w:val="fr-FR"/>
        </w:rPr>
      </w:pPr>
      <w:r w:rsidRPr="00993161">
        <w:rPr>
          <w:lang w:val="fr-FR"/>
        </w:rPr>
        <w:t xml:space="preserve">Travaux préparatoires en vue du prochain exercice biennal </w:t>
      </w:r>
    </w:p>
    <w:p w14:paraId="46827905" w14:textId="77777777" w:rsidR="00755B20" w:rsidRPr="00993161" w:rsidRDefault="00755B20" w:rsidP="00755B20">
      <w:pPr>
        <w:pStyle w:val="NormalNonumber"/>
        <w:widowControl w:val="0"/>
        <w:rPr>
          <w:iCs/>
          <w:lang w:val="fr-FR"/>
        </w:rPr>
      </w:pPr>
      <w:r w:rsidRPr="00993161">
        <w:rPr>
          <w:iCs/>
          <w:lang w:val="fr-FR"/>
        </w:rPr>
        <w:tab/>
        <w:t>21.</w:t>
      </w:r>
      <w:r w:rsidRPr="00993161">
        <w:rPr>
          <w:iCs/>
          <w:lang w:val="fr-FR"/>
        </w:rPr>
        <w:tab/>
      </w:r>
      <w:r w:rsidRPr="00993161">
        <w:rPr>
          <w:i/>
          <w:lang w:val="fr-FR"/>
        </w:rPr>
        <w:t>Prend note</w:t>
      </w:r>
      <w:r w:rsidRPr="00993161">
        <w:rPr>
          <w:lang w:val="fr-FR"/>
        </w:rPr>
        <w:t xml:space="preserve"> des mesures prises depuis 2012 pour utiliser plus rationnellement les ressources financières et humaines du Secrétariat et engage le Secrétaire exécutif à poursuivre ces efforts dans le cadre des activités futures du Secrétariat ;</w:t>
      </w:r>
    </w:p>
    <w:p w14:paraId="16698B49" w14:textId="77777777" w:rsidR="00755B20" w:rsidRPr="00993161" w:rsidRDefault="00755B20" w:rsidP="00755B20">
      <w:pPr>
        <w:pStyle w:val="NormalNonumber"/>
        <w:widowControl w:val="0"/>
        <w:rPr>
          <w:lang w:val="fr-FR"/>
        </w:rPr>
      </w:pPr>
      <w:r w:rsidRPr="00993161">
        <w:rPr>
          <w:iCs/>
          <w:lang w:val="fr-FR"/>
        </w:rPr>
        <w:tab/>
        <w:t>22.</w:t>
      </w:r>
      <w:r w:rsidRPr="00993161">
        <w:rPr>
          <w:iCs/>
          <w:lang w:val="fr-FR"/>
        </w:rPr>
        <w:tab/>
      </w:r>
      <w:r w:rsidRPr="00993161">
        <w:rPr>
          <w:i/>
          <w:lang w:val="fr-FR"/>
        </w:rPr>
        <w:t>Prie</w:t>
      </w:r>
      <w:r w:rsidRPr="00993161">
        <w:rPr>
          <w:lang w:val="fr-FR"/>
        </w:rPr>
        <w:t xml:space="preserve"> le Secrétaire exécutif d’élaborer un budget pour l’exercice biennal 2024–2025, qu’elle examinera à sa seizième réunion, en expliquant les principes fondamentaux, les hypothèses et la stratégie de programmation qui le sous-tendent et en présentant les dépenses pour l’exercice biennal 2022–2023 selon leur répartition par programme ;</w:t>
      </w:r>
    </w:p>
    <w:p w14:paraId="6A113A85" w14:textId="77777777" w:rsidR="00755B20" w:rsidRPr="00993161" w:rsidRDefault="00755B20" w:rsidP="00755B20">
      <w:pPr>
        <w:pStyle w:val="NormalNonumber"/>
        <w:rPr>
          <w:lang w:val="fr-FR"/>
        </w:rPr>
      </w:pPr>
      <w:r w:rsidRPr="00993161">
        <w:rPr>
          <w:iCs/>
          <w:lang w:val="fr-FR"/>
        </w:rPr>
        <w:tab/>
        <w:t>23.</w:t>
      </w:r>
      <w:r w:rsidRPr="00993161">
        <w:rPr>
          <w:iCs/>
          <w:lang w:val="fr-FR"/>
        </w:rPr>
        <w:tab/>
      </w:r>
      <w:r w:rsidRPr="00993161">
        <w:rPr>
          <w:i/>
          <w:lang w:val="fr-FR"/>
        </w:rPr>
        <w:t>Prie également</w:t>
      </w:r>
      <w:r w:rsidRPr="00993161">
        <w:rPr>
          <w:lang w:val="fr-FR"/>
        </w:rPr>
        <w:t xml:space="preserve"> le Secrétaire exécutif de déterminer les effectifs du Secrétariat (classe, nombre, répartition) dans un tableau d’effectifs et d’inscrire les coûts réels totaux dans les budgets des Conventions pour l’exercice biennal 2024–2025 ;</w:t>
      </w:r>
    </w:p>
    <w:p w14:paraId="31FEF9B4" w14:textId="77777777" w:rsidR="00755B20" w:rsidRPr="00993161" w:rsidRDefault="00755B20" w:rsidP="00755B20">
      <w:pPr>
        <w:pStyle w:val="NormalNonumber"/>
        <w:rPr>
          <w:lang w:val="fr-FR"/>
        </w:rPr>
      </w:pPr>
      <w:r w:rsidRPr="00993161">
        <w:rPr>
          <w:iCs/>
          <w:lang w:val="fr-FR"/>
        </w:rPr>
        <w:tab/>
        <w:t>24.</w:t>
      </w:r>
      <w:r w:rsidRPr="00993161">
        <w:rPr>
          <w:iCs/>
          <w:lang w:val="fr-FR"/>
        </w:rPr>
        <w:tab/>
      </w:r>
      <w:r w:rsidRPr="00993161">
        <w:rPr>
          <w:i/>
          <w:lang w:val="fr-FR"/>
        </w:rPr>
        <w:t xml:space="preserve">Note </w:t>
      </w:r>
      <w:r w:rsidRPr="00993161">
        <w:rPr>
          <w:lang w:val="fr-FR"/>
        </w:rPr>
        <w:t xml:space="preserve">qu’il faut faciliter l’établissement des priorités en fournissant aux Parties, en temps utile, des informations sur les incidences financières des diverses possibilités qui sont envisagées et, à cette fin, prie le Secrétaire exécutif de présenter dans le projet de budget opérationnel pour l’exercice biennal 2024–2025 deux scénarios de financement qui tiennent compte de tout gain d’efficacité mis en évidence comme </w:t>
      </w:r>
      <w:proofErr w:type="gramStart"/>
      <w:r w:rsidRPr="00993161">
        <w:rPr>
          <w:lang w:val="fr-FR"/>
        </w:rPr>
        <w:t>suite au</w:t>
      </w:r>
      <w:proofErr w:type="gramEnd"/>
      <w:r w:rsidRPr="00993161">
        <w:rPr>
          <w:lang w:val="fr-FR"/>
        </w:rPr>
        <w:t xml:space="preserve"> paragraphe 21 de la présente décision et qui reposent sur :</w:t>
      </w:r>
    </w:p>
    <w:p w14:paraId="1DBE2BC2" w14:textId="77777777" w:rsidR="00755B20" w:rsidRPr="00993161" w:rsidRDefault="00755B20" w:rsidP="00755B20">
      <w:pPr>
        <w:pStyle w:val="NormalNonumber"/>
        <w:rPr>
          <w:lang w:val="fr-FR"/>
        </w:rPr>
      </w:pPr>
      <w:r w:rsidRPr="00993161">
        <w:rPr>
          <w:lang w:val="fr-FR"/>
        </w:rPr>
        <w:tab/>
        <w:t>a)</w:t>
      </w:r>
      <w:r w:rsidRPr="00993161">
        <w:rPr>
          <w:lang w:val="fr-FR"/>
        </w:rPr>
        <w:tab/>
        <w:t>L’évaluation, par le Secrétaire exécutif, des ajustements qu’il est nécessaire d’apporter au budget opérationnel pour financer toutes les propositions ayant des incidences budgétaires qui lui sont soumises, qui ne devraient pas représenter, en valeur nominale, une hausse de plus de 5 % par rapport au budget de l’exercice biennal 2022–2023 ;</w:t>
      </w:r>
    </w:p>
    <w:p w14:paraId="23A18240" w14:textId="77777777" w:rsidR="00755B20" w:rsidRPr="00993161" w:rsidRDefault="00755B20" w:rsidP="00755B20">
      <w:pPr>
        <w:pStyle w:val="NormalNonumber"/>
        <w:rPr>
          <w:lang w:val="fr-FR"/>
        </w:rPr>
      </w:pPr>
      <w:r w:rsidRPr="00993161">
        <w:rPr>
          <w:lang w:val="fr-FR"/>
        </w:rPr>
        <w:tab/>
        <w:t>b)</w:t>
      </w:r>
      <w:r w:rsidRPr="00993161">
        <w:rPr>
          <w:lang w:val="fr-FR"/>
        </w:rPr>
        <w:tab/>
        <w:t>Le maintien du budget opérationnel à son niveau de 2022–2023 en valeur nominale ;</w:t>
      </w:r>
    </w:p>
    <w:p w14:paraId="060EA3C0" w14:textId="77777777" w:rsidR="00755B20" w:rsidRPr="00993161" w:rsidRDefault="00755B20" w:rsidP="00755B20">
      <w:pPr>
        <w:pStyle w:val="NormalNonumber"/>
        <w:rPr>
          <w:i/>
          <w:lang w:val="fr-FR"/>
        </w:rPr>
      </w:pPr>
      <w:r w:rsidRPr="00993161">
        <w:rPr>
          <w:iCs/>
          <w:lang w:val="fr-FR"/>
        </w:rPr>
        <w:tab/>
        <w:t>25.</w:t>
      </w:r>
      <w:r w:rsidRPr="00993161">
        <w:rPr>
          <w:iCs/>
          <w:lang w:val="fr-FR"/>
        </w:rPr>
        <w:tab/>
      </w:r>
      <w:r w:rsidRPr="00993161">
        <w:rPr>
          <w:i/>
          <w:lang w:val="fr-FR"/>
        </w:rPr>
        <w:t>Prie</w:t>
      </w:r>
      <w:r w:rsidRPr="00993161">
        <w:rPr>
          <w:lang w:val="fr-FR"/>
        </w:rPr>
        <w:t xml:space="preserve"> le Secrétaire exécutif de lui fournir à sa seizième réunion, s’il y a lieu, une estimation du coût des activités ayant des incidences budgétaires qui ne sont pas prévues dans le projet de programme de travail, mais figurent dans les projets de décision proposés, avant qu’elle n’adopte ces décisions ;</w:t>
      </w:r>
      <w:r w:rsidRPr="00993161">
        <w:rPr>
          <w:i/>
          <w:lang w:val="fr-FR"/>
        </w:rPr>
        <w:t xml:space="preserve"> </w:t>
      </w:r>
    </w:p>
    <w:p w14:paraId="7AACAFB3" w14:textId="77777777" w:rsidR="00755B20" w:rsidRPr="00993161" w:rsidRDefault="00755B20" w:rsidP="00755B20">
      <w:pPr>
        <w:pStyle w:val="NormalNonumber"/>
        <w:rPr>
          <w:iCs/>
          <w:lang w:val="fr-FR"/>
        </w:rPr>
      </w:pPr>
      <w:r w:rsidRPr="00993161">
        <w:rPr>
          <w:iCs/>
          <w:lang w:val="fr-FR"/>
        </w:rPr>
        <w:tab/>
        <w:t>26.</w:t>
      </w:r>
      <w:r w:rsidRPr="00993161">
        <w:rPr>
          <w:iCs/>
          <w:lang w:val="fr-FR"/>
        </w:rPr>
        <w:tab/>
      </w:r>
      <w:r w:rsidRPr="00993161">
        <w:rPr>
          <w:i/>
          <w:lang w:val="fr-FR"/>
        </w:rPr>
        <w:t xml:space="preserve">Prie également </w:t>
      </w:r>
      <w:r w:rsidRPr="00993161">
        <w:rPr>
          <w:lang w:val="fr-FR"/>
        </w:rPr>
        <w:t>le Secrétaire exécutif d’allouer des ressources pour financer les déplacements des participants des Parties qui sont des pays en développement ou à économie en transition, sur la base des listes de classification des pays établies par le Secrétariat de l’Organisation des Nations Unies</w:t>
      </w:r>
      <w:r w:rsidRPr="00993161">
        <w:rPr>
          <w:rStyle w:val="FootnoteReference"/>
          <w:lang w:val="fr-FR"/>
        </w:rPr>
        <w:footnoteReference w:id="4"/>
      </w:r>
      <w:r w:rsidRPr="00993161">
        <w:rPr>
          <w:lang w:val="fr-FR"/>
        </w:rPr>
        <w:t>, conformément à l’alinéa c) du paragraphe 3 de la règle 4 des règles de gestion financière de la Convention de Bâle ;</w:t>
      </w:r>
    </w:p>
    <w:p w14:paraId="4DDD53A6" w14:textId="77777777" w:rsidR="00755B20" w:rsidRPr="00993161" w:rsidRDefault="00755B20" w:rsidP="00755B20">
      <w:pPr>
        <w:pStyle w:val="NormalNonumber"/>
        <w:rPr>
          <w:lang w:val="fr-FR"/>
        </w:rPr>
      </w:pPr>
      <w:r w:rsidRPr="00993161">
        <w:rPr>
          <w:iCs/>
          <w:lang w:val="fr-FR"/>
        </w:rPr>
        <w:tab/>
        <w:t>27.</w:t>
      </w:r>
      <w:r w:rsidRPr="00993161">
        <w:rPr>
          <w:iCs/>
          <w:lang w:val="fr-FR"/>
        </w:rPr>
        <w:tab/>
      </w:r>
      <w:r w:rsidRPr="00993161">
        <w:rPr>
          <w:i/>
          <w:lang w:val="fr-FR"/>
        </w:rPr>
        <w:t>Souligne</w:t>
      </w:r>
      <w:r w:rsidRPr="00993161">
        <w:rPr>
          <w:lang w:val="fr-FR"/>
        </w:rPr>
        <w:t xml:space="preserve"> qu’il faut veiller à ce que le montant des ressources demandées au titre du Fonds d’affectation spéciale de contributions volontaires de la Convention de Bâle pour l’exercice </w:t>
      </w:r>
      <w:r w:rsidRPr="00993161">
        <w:rPr>
          <w:lang w:val="fr-FR"/>
        </w:rPr>
        <w:lastRenderedPageBreak/>
        <w:t xml:space="preserve">biennal 2024–2025 qui figure dans le budget soit réaliste et reflète les priorités arrêtées par l’ensemble des Parties afin d’encourager les donateurs à verser des contributions à titre volontaire ; </w:t>
      </w:r>
    </w:p>
    <w:p w14:paraId="3EDED741" w14:textId="77777777" w:rsidR="00755B20" w:rsidRPr="00993161" w:rsidRDefault="00755B20" w:rsidP="00755B20">
      <w:pPr>
        <w:pStyle w:val="NormalNonumber"/>
        <w:rPr>
          <w:lang w:val="fr-FR"/>
        </w:rPr>
      </w:pPr>
      <w:bookmarkStart w:id="4" w:name="_Hlk105921529"/>
      <w:bookmarkEnd w:id="0"/>
      <w:r w:rsidRPr="00993161">
        <w:rPr>
          <w:iCs/>
          <w:lang w:val="fr-FR"/>
        </w:rPr>
        <w:tab/>
        <w:t>28.</w:t>
      </w:r>
      <w:r w:rsidRPr="00993161">
        <w:rPr>
          <w:iCs/>
          <w:lang w:val="fr-FR"/>
        </w:rPr>
        <w:tab/>
      </w:r>
      <w:r w:rsidRPr="00993161">
        <w:rPr>
          <w:i/>
          <w:lang w:val="fr-FR"/>
        </w:rPr>
        <w:t>Prie</w:t>
      </w:r>
      <w:r w:rsidRPr="00993161">
        <w:rPr>
          <w:lang w:val="fr-FR"/>
        </w:rPr>
        <w:t xml:space="preserve"> le Secrétaire exécutif d’établir, pour examen à la seizième réunion de la Conférence des Parties, un rapport tenant compte des coûts supplémentaires éventuellement encourus en raison de dispositions d’urgence prises pour permettre une éventuelle participation en ligne aux réunions de la Conférence des Parties ou de ses organes subsidiaires, en consultation avec les Parties, sur les excédents disponibles et, le cas échéant, sur les possibilités de les utiliser pour financer des activités de base, en tenant compte de la nécessité de disposer d’un solde de trésorerie ;</w:t>
      </w:r>
    </w:p>
    <w:p w14:paraId="05F4AB30" w14:textId="77777777" w:rsidR="00755B20" w:rsidRPr="00993161" w:rsidRDefault="00755B20" w:rsidP="00755B20">
      <w:pPr>
        <w:pStyle w:val="NormalNonumber"/>
        <w:rPr>
          <w:iCs/>
          <w:lang w:val="fr-FR"/>
        </w:rPr>
      </w:pPr>
      <w:r w:rsidRPr="00993161">
        <w:rPr>
          <w:lang w:val="fr-FR"/>
        </w:rPr>
        <w:tab/>
        <w:t>29.</w:t>
      </w:r>
      <w:r w:rsidRPr="00993161">
        <w:rPr>
          <w:lang w:val="fr-FR"/>
        </w:rPr>
        <w:tab/>
      </w:r>
      <w:r w:rsidRPr="00993161">
        <w:rPr>
          <w:i/>
          <w:iCs/>
          <w:lang w:val="fr-FR"/>
        </w:rPr>
        <w:t>Invite</w:t>
      </w:r>
      <w:r w:rsidRPr="00993161">
        <w:rPr>
          <w:lang w:val="fr-FR"/>
        </w:rPr>
        <w:t xml:space="preserve"> l’Assemblée des Nations Unies pour l’environnement à se pencher sur la mise en œuvre de la suppression demandée des dépenses d’appui au programme imputées sur les contributions volontaires pour les frais de participation, en application de la résolution 2/18 de l’Assemblée pour l’environnement, y compris les problèmes de procédure susceptibles de se poser dans le contexte du Règlement financier et des règles de gestion financière des Nations Unies ;</w:t>
      </w:r>
    </w:p>
    <w:p w14:paraId="16580A5C" w14:textId="77777777" w:rsidR="00755B20" w:rsidRPr="00993161" w:rsidRDefault="00755B20" w:rsidP="00755B20">
      <w:pPr>
        <w:pStyle w:val="NormalNonumber"/>
        <w:rPr>
          <w:lang w:val="fr-FR"/>
        </w:rPr>
      </w:pPr>
      <w:r w:rsidRPr="00993161">
        <w:rPr>
          <w:i/>
          <w:iCs/>
          <w:lang w:val="fr-FR"/>
        </w:rPr>
        <w:tab/>
      </w:r>
      <w:r w:rsidRPr="00993161">
        <w:rPr>
          <w:lang w:val="fr-FR"/>
        </w:rPr>
        <w:t>30.</w:t>
      </w:r>
      <w:r w:rsidRPr="00993161">
        <w:rPr>
          <w:lang w:val="fr-FR"/>
        </w:rPr>
        <w:tab/>
      </w:r>
      <w:r w:rsidRPr="00993161">
        <w:rPr>
          <w:i/>
          <w:iCs/>
          <w:lang w:val="fr-FR"/>
        </w:rPr>
        <w:t>Prie</w:t>
      </w:r>
      <w:r w:rsidRPr="00993161">
        <w:rPr>
          <w:lang w:val="fr-FR"/>
        </w:rPr>
        <w:t xml:space="preserve"> la Directrice exécutive du Programme des Nations Unies pour l’environnement de se conformer au Mémorandum d’accord entre le Programme des Nations Unies pour l’environnement et la Conférence des Parties à la Convention de Bâle, en particulier en ce qui concerne les coûts des services essentiels devant être pris en charge par le Programme des Nations Unies pour l’environnement en application de l’Annexe au Mémorandum d’accord.</w:t>
      </w:r>
      <w:bookmarkEnd w:id="4"/>
    </w:p>
    <w:p w14:paraId="4A922E8F" w14:textId="77777777" w:rsidR="00755B20" w:rsidRPr="00993161" w:rsidRDefault="00755B20" w:rsidP="00755B20">
      <w:pPr>
        <w:pStyle w:val="Titletable"/>
        <w:spacing w:before="240"/>
        <w:rPr>
          <w:lang w:val="fr-FR"/>
        </w:rPr>
      </w:pPr>
      <w:r w:rsidRPr="00993161">
        <w:rPr>
          <w:b w:val="0"/>
          <w:bCs w:val="0"/>
          <w:lang w:val="fr-FR"/>
        </w:rPr>
        <w:t xml:space="preserve">Tableau 1 </w:t>
      </w:r>
      <w:r w:rsidRPr="00993161">
        <w:rPr>
          <w:lang w:val="fr-FR"/>
        </w:rPr>
        <w:br/>
        <w:t>Budget-programme, réserves et financement pour l’exercice biennal 2022–2023</w:t>
      </w:r>
    </w:p>
    <w:p w14:paraId="6510F432" w14:textId="77777777" w:rsidR="00755B20" w:rsidRPr="00993161" w:rsidRDefault="00755B20" w:rsidP="00755B20">
      <w:pPr>
        <w:pStyle w:val="Titletable"/>
        <w:rPr>
          <w:b w:val="0"/>
          <w:bCs w:val="0"/>
          <w:sz w:val="18"/>
          <w:szCs w:val="18"/>
          <w:lang w:val="fr-FR"/>
        </w:rPr>
      </w:pPr>
      <w:r w:rsidRPr="00993161">
        <w:rPr>
          <w:b w:val="0"/>
          <w:bCs w:val="0"/>
          <w:sz w:val="18"/>
          <w:szCs w:val="18"/>
          <w:lang w:val="fr-FR"/>
        </w:rPr>
        <w:t>(</w:t>
      </w:r>
      <w:proofErr w:type="gramStart"/>
      <w:r w:rsidRPr="00993161">
        <w:rPr>
          <w:b w:val="0"/>
          <w:bCs w:val="0"/>
          <w:sz w:val="18"/>
          <w:szCs w:val="18"/>
          <w:lang w:val="fr-FR"/>
        </w:rPr>
        <w:t>en</w:t>
      </w:r>
      <w:proofErr w:type="gramEnd"/>
      <w:r w:rsidRPr="00993161">
        <w:rPr>
          <w:b w:val="0"/>
          <w:bCs w:val="0"/>
          <w:sz w:val="18"/>
          <w:szCs w:val="18"/>
          <w:lang w:val="fr-FR"/>
        </w:rPr>
        <w:t xml:space="preserve"> dollars des États-Unis)</w:t>
      </w:r>
    </w:p>
    <w:tbl>
      <w:tblPr>
        <w:tblW w:w="5000" w:type="pct"/>
        <w:jc w:val="right"/>
        <w:tblLayout w:type="fixed"/>
        <w:tblCellMar>
          <w:left w:w="14" w:type="dxa"/>
          <w:right w:w="29" w:type="dxa"/>
        </w:tblCellMar>
        <w:tblLook w:val="04A0" w:firstRow="1" w:lastRow="0" w:firstColumn="1" w:lastColumn="0" w:noHBand="0" w:noVBand="1"/>
      </w:tblPr>
      <w:tblGrid>
        <w:gridCol w:w="3265"/>
        <w:gridCol w:w="765"/>
        <w:gridCol w:w="765"/>
        <w:gridCol w:w="765"/>
        <w:gridCol w:w="765"/>
        <w:gridCol w:w="111"/>
        <w:gridCol w:w="765"/>
        <w:gridCol w:w="765"/>
        <w:gridCol w:w="765"/>
        <w:gridCol w:w="765"/>
      </w:tblGrid>
      <w:tr w:rsidR="00755B20" w:rsidRPr="00755B20" w14:paraId="7EA1CCFC" w14:textId="77777777" w:rsidTr="00683217">
        <w:trPr>
          <w:trHeight w:val="57"/>
          <w:tblHeader/>
          <w:jc w:val="right"/>
        </w:trPr>
        <w:tc>
          <w:tcPr>
            <w:tcW w:w="3265" w:type="dxa"/>
            <w:vMerge w:val="restart"/>
            <w:tcBorders>
              <w:top w:val="single" w:sz="4" w:space="0" w:color="auto"/>
              <w:bottom w:val="single" w:sz="12" w:space="0" w:color="auto"/>
            </w:tcBorders>
            <w:vAlign w:val="bottom"/>
          </w:tcPr>
          <w:p w14:paraId="5675109B" w14:textId="77777777" w:rsidR="00755B20" w:rsidRPr="00993161" w:rsidRDefault="00755B20" w:rsidP="00683217">
            <w:pPr>
              <w:spacing w:before="40" w:after="40"/>
              <w:rPr>
                <w:i/>
                <w:color w:val="000000"/>
                <w:sz w:val="18"/>
                <w:szCs w:val="18"/>
                <w:lang w:val="fr-FR"/>
              </w:rPr>
            </w:pPr>
          </w:p>
        </w:tc>
        <w:tc>
          <w:tcPr>
            <w:tcW w:w="3060" w:type="dxa"/>
            <w:gridSpan w:val="4"/>
            <w:tcBorders>
              <w:top w:val="single" w:sz="4" w:space="0" w:color="auto"/>
              <w:bottom w:val="single" w:sz="4" w:space="0" w:color="auto"/>
            </w:tcBorders>
            <w:noWrap/>
            <w:vAlign w:val="bottom"/>
          </w:tcPr>
          <w:p w14:paraId="640B0078" w14:textId="77777777" w:rsidR="00755B20" w:rsidRPr="00993161" w:rsidRDefault="00755B20" w:rsidP="00683217">
            <w:pPr>
              <w:pStyle w:val="Normal-pool"/>
              <w:spacing w:before="40" w:after="40"/>
              <w:jc w:val="center"/>
              <w:rPr>
                <w:i/>
                <w:iCs/>
                <w:sz w:val="16"/>
                <w:szCs w:val="16"/>
                <w:lang w:val="fr-FR"/>
              </w:rPr>
            </w:pPr>
            <w:r w:rsidRPr="00993161">
              <w:rPr>
                <w:i/>
                <w:iCs/>
                <w:sz w:val="16"/>
                <w:szCs w:val="16"/>
                <w:lang w:val="fr-FR"/>
              </w:rPr>
              <w:t>Fonds d’affectation spéciale généraux</w:t>
            </w:r>
          </w:p>
        </w:tc>
        <w:tc>
          <w:tcPr>
            <w:tcW w:w="111" w:type="dxa"/>
            <w:tcBorders>
              <w:top w:val="single" w:sz="4" w:space="0" w:color="auto"/>
              <w:bottom w:val="single" w:sz="4" w:space="0" w:color="auto"/>
            </w:tcBorders>
          </w:tcPr>
          <w:p w14:paraId="151DE698" w14:textId="77777777" w:rsidR="00755B20" w:rsidRPr="00993161" w:rsidRDefault="00755B20" w:rsidP="00683217">
            <w:pPr>
              <w:pStyle w:val="Normal-pool"/>
              <w:spacing w:before="40" w:after="40"/>
              <w:jc w:val="right"/>
              <w:rPr>
                <w:i/>
                <w:iCs/>
                <w:sz w:val="16"/>
                <w:szCs w:val="16"/>
                <w:lang w:val="fr-FR" w:eastAsia="zh-CN"/>
              </w:rPr>
            </w:pPr>
          </w:p>
        </w:tc>
        <w:tc>
          <w:tcPr>
            <w:tcW w:w="3060" w:type="dxa"/>
            <w:gridSpan w:val="4"/>
            <w:tcBorders>
              <w:top w:val="single" w:sz="4" w:space="0" w:color="auto"/>
              <w:bottom w:val="single" w:sz="4" w:space="0" w:color="auto"/>
            </w:tcBorders>
            <w:noWrap/>
            <w:vAlign w:val="bottom"/>
          </w:tcPr>
          <w:p w14:paraId="37241762" w14:textId="77777777" w:rsidR="00755B20" w:rsidRPr="00993161" w:rsidRDefault="00755B20" w:rsidP="00683217">
            <w:pPr>
              <w:pStyle w:val="Normal-pool"/>
              <w:spacing w:before="40" w:after="40"/>
              <w:jc w:val="center"/>
              <w:rPr>
                <w:i/>
                <w:iCs/>
                <w:sz w:val="16"/>
                <w:szCs w:val="16"/>
                <w:lang w:val="fr-FR"/>
              </w:rPr>
            </w:pPr>
            <w:r w:rsidRPr="00993161">
              <w:rPr>
                <w:i/>
                <w:iCs/>
                <w:sz w:val="16"/>
                <w:szCs w:val="16"/>
                <w:lang w:val="fr-FR"/>
              </w:rPr>
              <w:t>Fonds d’affectation spéciale de contributions volontaires</w:t>
            </w:r>
            <w:r w:rsidRPr="00993161">
              <w:rPr>
                <w:i/>
                <w:iCs/>
                <w:sz w:val="16"/>
                <w:szCs w:val="16"/>
                <w:vertAlign w:val="superscript"/>
                <w:lang w:val="fr-FR"/>
              </w:rPr>
              <w:t>1</w:t>
            </w:r>
          </w:p>
        </w:tc>
      </w:tr>
      <w:tr w:rsidR="00755B20" w:rsidRPr="00993161" w14:paraId="2EB90218" w14:textId="77777777" w:rsidTr="00683217">
        <w:trPr>
          <w:trHeight w:val="57"/>
          <w:tblHeader/>
          <w:jc w:val="right"/>
        </w:trPr>
        <w:tc>
          <w:tcPr>
            <w:tcW w:w="3265" w:type="dxa"/>
            <w:vMerge/>
            <w:tcBorders>
              <w:top w:val="single" w:sz="4" w:space="0" w:color="auto"/>
              <w:bottom w:val="single" w:sz="12" w:space="0" w:color="auto"/>
            </w:tcBorders>
            <w:vAlign w:val="bottom"/>
            <w:hideMark/>
          </w:tcPr>
          <w:p w14:paraId="2041DD34" w14:textId="77777777" w:rsidR="00755B20" w:rsidRPr="00993161" w:rsidRDefault="00755B20" w:rsidP="00683217">
            <w:pPr>
              <w:spacing w:before="40" w:after="40"/>
              <w:rPr>
                <w:i/>
                <w:color w:val="000000"/>
                <w:sz w:val="18"/>
                <w:szCs w:val="18"/>
                <w:lang w:val="fr-FR"/>
              </w:rPr>
            </w:pPr>
          </w:p>
        </w:tc>
        <w:tc>
          <w:tcPr>
            <w:tcW w:w="765" w:type="dxa"/>
            <w:tcBorders>
              <w:top w:val="single" w:sz="4" w:space="0" w:color="auto"/>
              <w:bottom w:val="single" w:sz="12" w:space="0" w:color="auto"/>
            </w:tcBorders>
            <w:noWrap/>
            <w:vAlign w:val="bottom"/>
            <w:hideMark/>
          </w:tcPr>
          <w:p w14:paraId="19CFDEE6" w14:textId="77777777" w:rsidR="00755B20" w:rsidRPr="00993161" w:rsidRDefault="00755B20" w:rsidP="00683217">
            <w:pPr>
              <w:pStyle w:val="Normal-pool"/>
              <w:spacing w:before="40" w:after="40"/>
              <w:jc w:val="right"/>
              <w:rPr>
                <w:i/>
                <w:iCs/>
                <w:sz w:val="16"/>
                <w:szCs w:val="16"/>
                <w:lang w:val="fr-FR"/>
              </w:rPr>
            </w:pPr>
            <w:r w:rsidRPr="00993161">
              <w:rPr>
                <w:i/>
                <w:iCs/>
                <w:sz w:val="16"/>
                <w:szCs w:val="16"/>
                <w:lang w:val="fr-FR"/>
              </w:rPr>
              <w:t>Bâle (BCL)</w:t>
            </w:r>
          </w:p>
        </w:tc>
        <w:tc>
          <w:tcPr>
            <w:tcW w:w="765" w:type="dxa"/>
            <w:tcBorders>
              <w:top w:val="single" w:sz="4" w:space="0" w:color="auto"/>
              <w:bottom w:val="single" w:sz="12" w:space="0" w:color="auto"/>
            </w:tcBorders>
            <w:noWrap/>
            <w:vAlign w:val="bottom"/>
            <w:hideMark/>
          </w:tcPr>
          <w:p w14:paraId="56A6CA36" w14:textId="77777777" w:rsidR="00755B20" w:rsidRPr="00993161" w:rsidRDefault="00755B20" w:rsidP="00683217">
            <w:pPr>
              <w:pStyle w:val="Normal-pool"/>
              <w:spacing w:before="40" w:after="40"/>
              <w:jc w:val="right"/>
              <w:rPr>
                <w:i/>
                <w:iCs/>
                <w:sz w:val="16"/>
                <w:szCs w:val="16"/>
                <w:lang w:val="fr-FR"/>
              </w:rPr>
            </w:pPr>
            <w:r w:rsidRPr="00993161">
              <w:rPr>
                <w:i/>
                <w:iCs/>
                <w:sz w:val="16"/>
                <w:szCs w:val="16"/>
                <w:lang w:val="fr-FR"/>
              </w:rPr>
              <w:t>Rotterdam (ROL)</w:t>
            </w:r>
          </w:p>
        </w:tc>
        <w:tc>
          <w:tcPr>
            <w:tcW w:w="765" w:type="dxa"/>
            <w:tcBorders>
              <w:top w:val="single" w:sz="4" w:space="0" w:color="auto"/>
              <w:bottom w:val="single" w:sz="12" w:space="0" w:color="auto"/>
            </w:tcBorders>
            <w:noWrap/>
            <w:vAlign w:val="bottom"/>
            <w:hideMark/>
          </w:tcPr>
          <w:p w14:paraId="57A85D58" w14:textId="77777777" w:rsidR="00755B20" w:rsidRPr="00993161" w:rsidRDefault="00755B20" w:rsidP="00683217">
            <w:pPr>
              <w:pStyle w:val="Normal-pool"/>
              <w:spacing w:before="40" w:after="40"/>
              <w:jc w:val="right"/>
              <w:rPr>
                <w:i/>
                <w:iCs/>
                <w:sz w:val="16"/>
                <w:szCs w:val="16"/>
                <w:lang w:val="fr-FR"/>
              </w:rPr>
            </w:pPr>
            <w:r w:rsidRPr="00993161">
              <w:rPr>
                <w:i/>
                <w:iCs/>
                <w:sz w:val="16"/>
                <w:szCs w:val="16"/>
                <w:lang w:val="fr-FR"/>
              </w:rPr>
              <w:t>Stockholm (SCL)</w:t>
            </w:r>
          </w:p>
        </w:tc>
        <w:tc>
          <w:tcPr>
            <w:tcW w:w="765" w:type="dxa"/>
            <w:tcBorders>
              <w:top w:val="single" w:sz="4" w:space="0" w:color="auto"/>
              <w:bottom w:val="single" w:sz="12" w:space="0" w:color="auto"/>
            </w:tcBorders>
            <w:noWrap/>
            <w:vAlign w:val="bottom"/>
            <w:hideMark/>
          </w:tcPr>
          <w:p w14:paraId="7111F01A" w14:textId="77777777" w:rsidR="00755B20" w:rsidRPr="00993161" w:rsidRDefault="00755B20" w:rsidP="00683217">
            <w:pPr>
              <w:pStyle w:val="Normal-pool"/>
              <w:spacing w:before="40" w:after="40"/>
              <w:jc w:val="right"/>
              <w:rPr>
                <w:i/>
                <w:iCs/>
                <w:sz w:val="16"/>
                <w:szCs w:val="16"/>
                <w:lang w:val="fr-FR"/>
              </w:rPr>
            </w:pPr>
            <w:r w:rsidRPr="00993161">
              <w:rPr>
                <w:i/>
                <w:iCs/>
                <w:sz w:val="16"/>
                <w:szCs w:val="16"/>
                <w:lang w:val="fr-FR"/>
              </w:rPr>
              <w:t>Total</w:t>
            </w:r>
          </w:p>
        </w:tc>
        <w:tc>
          <w:tcPr>
            <w:tcW w:w="111" w:type="dxa"/>
            <w:tcBorders>
              <w:top w:val="single" w:sz="4" w:space="0" w:color="auto"/>
            </w:tcBorders>
          </w:tcPr>
          <w:p w14:paraId="58350E4E" w14:textId="77777777" w:rsidR="00755B20" w:rsidRPr="00993161" w:rsidRDefault="00755B20" w:rsidP="00683217">
            <w:pPr>
              <w:pStyle w:val="Normal-pool"/>
              <w:spacing w:before="40" w:after="40"/>
              <w:jc w:val="right"/>
              <w:rPr>
                <w:i/>
                <w:iCs/>
                <w:sz w:val="16"/>
                <w:szCs w:val="16"/>
                <w:lang w:val="fr-FR" w:eastAsia="zh-CN"/>
              </w:rPr>
            </w:pPr>
          </w:p>
        </w:tc>
        <w:tc>
          <w:tcPr>
            <w:tcW w:w="765" w:type="dxa"/>
            <w:tcBorders>
              <w:top w:val="single" w:sz="4" w:space="0" w:color="auto"/>
              <w:bottom w:val="single" w:sz="12" w:space="0" w:color="auto"/>
            </w:tcBorders>
            <w:noWrap/>
            <w:vAlign w:val="bottom"/>
            <w:hideMark/>
          </w:tcPr>
          <w:p w14:paraId="06729FBB" w14:textId="77777777" w:rsidR="00755B20" w:rsidRPr="00993161" w:rsidRDefault="00755B20" w:rsidP="00683217">
            <w:pPr>
              <w:pStyle w:val="Normal-pool"/>
              <w:spacing w:before="40" w:after="40"/>
              <w:jc w:val="right"/>
              <w:rPr>
                <w:i/>
                <w:iCs/>
                <w:sz w:val="16"/>
                <w:szCs w:val="16"/>
                <w:lang w:val="fr-FR"/>
              </w:rPr>
            </w:pPr>
            <w:r w:rsidRPr="00993161">
              <w:rPr>
                <w:i/>
                <w:iCs/>
                <w:sz w:val="16"/>
                <w:szCs w:val="16"/>
                <w:lang w:val="fr-FR"/>
              </w:rPr>
              <w:t>Bâle (BDL)</w:t>
            </w:r>
          </w:p>
        </w:tc>
        <w:tc>
          <w:tcPr>
            <w:tcW w:w="765" w:type="dxa"/>
            <w:tcBorders>
              <w:top w:val="single" w:sz="4" w:space="0" w:color="auto"/>
              <w:bottom w:val="single" w:sz="12" w:space="0" w:color="auto"/>
            </w:tcBorders>
            <w:noWrap/>
            <w:vAlign w:val="bottom"/>
            <w:hideMark/>
          </w:tcPr>
          <w:p w14:paraId="766670CB" w14:textId="77777777" w:rsidR="00755B20" w:rsidRPr="00993161" w:rsidRDefault="00755B20" w:rsidP="00683217">
            <w:pPr>
              <w:pStyle w:val="Normal-pool"/>
              <w:spacing w:before="40" w:after="40"/>
              <w:jc w:val="right"/>
              <w:rPr>
                <w:i/>
                <w:iCs/>
                <w:sz w:val="16"/>
                <w:szCs w:val="16"/>
                <w:lang w:val="fr-FR"/>
              </w:rPr>
            </w:pPr>
            <w:r w:rsidRPr="00993161">
              <w:rPr>
                <w:i/>
                <w:iCs/>
                <w:sz w:val="16"/>
                <w:szCs w:val="16"/>
                <w:lang w:val="fr-FR"/>
              </w:rPr>
              <w:t>Rotterdam (RVL)</w:t>
            </w:r>
          </w:p>
        </w:tc>
        <w:tc>
          <w:tcPr>
            <w:tcW w:w="765" w:type="dxa"/>
            <w:tcBorders>
              <w:top w:val="single" w:sz="4" w:space="0" w:color="auto"/>
              <w:bottom w:val="single" w:sz="12" w:space="0" w:color="auto"/>
            </w:tcBorders>
            <w:noWrap/>
            <w:vAlign w:val="bottom"/>
            <w:hideMark/>
          </w:tcPr>
          <w:p w14:paraId="53020DDC" w14:textId="77777777" w:rsidR="00755B20" w:rsidRPr="00993161" w:rsidRDefault="00755B20" w:rsidP="00683217">
            <w:pPr>
              <w:pStyle w:val="Normal-pool"/>
              <w:spacing w:before="40" w:after="40"/>
              <w:jc w:val="right"/>
              <w:rPr>
                <w:i/>
                <w:iCs/>
                <w:sz w:val="16"/>
                <w:szCs w:val="16"/>
                <w:lang w:val="fr-FR"/>
              </w:rPr>
            </w:pPr>
            <w:r w:rsidRPr="00993161">
              <w:rPr>
                <w:i/>
                <w:iCs/>
                <w:sz w:val="16"/>
                <w:szCs w:val="16"/>
                <w:lang w:val="fr-FR"/>
              </w:rPr>
              <w:t>Stockholm (SVL)</w:t>
            </w:r>
          </w:p>
        </w:tc>
        <w:tc>
          <w:tcPr>
            <w:tcW w:w="765" w:type="dxa"/>
            <w:tcBorders>
              <w:top w:val="single" w:sz="4" w:space="0" w:color="auto"/>
              <w:bottom w:val="single" w:sz="12" w:space="0" w:color="auto"/>
            </w:tcBorders>
            <w:noWrap/>
            <w:vAlign w:val="bottom"/>
            <w:hideMark/>
          </w:tcPr>
          <w:p w14:paraId="10DAA357" w14:textId="77777777" w:rsidR="00755B20" w:rsidRPr="00993161" w:rsidRDefault="00755B20" w:rsidP="00683217">
            <w:pPr>
              <w:pStyle w:val="Normal-pool"/>
              <w:spacing w:before="40" w:after="40"/>
              <w:jc w:val="right"/>
              <w:rPr>
                <w:i/>
                <w:iCs/>
                <w:sz w:val="16"/>
                <w:szCs w:val="16"/>
                <w:lang w:val="fr-FR"/>
              </w:rPr>
            </w:pPr>
            <w:r w:rsidRPr="00993161">
              <w:rPr>
                <w:i/>
                <w:iCs/>
                <w:sz w:val="16"/>
                <w:szCs w:val="16"/>
                <w:lang w:val="fr-FR"/>
              </w:rPr>
              <w:t>Total</w:t>
            </w:r>
          </w:p>
        </w:tc>
      </w:tr>
      <w:tr w:rsidR="00755B20" w:rsidRPr="00993161" w14:paraId="471839CF" w14:textId="77777777" w:rsidTr="00683217">
        <w:trPr>
          <w:trHeight w:val="57"/>
          <w:jc w:val="right"/>
        </w:trPr>
        <w:tc>
          <w:tcPr>
            <w:tcW w:w="3265" w:type="dxa"/>
            <w:tcBorders>
              <w:bottom w:val="nil"/>
            </w:tcBorders>
            <w:noWrap/>
            <w:hideMark/>
          </w:tcPr>
          <w:p w14:paraId="0A92231F" w14:textId="77777777" w:rsidR="00755B20" w:rsidRPr="00993161" w:rsidRDefault="00755B20" w:rsidP="00683217">
            <w:pPr>
              <w:pStyle w:val="Normal-pool"/>
              <w:numPr>
                <w:ilvl w:val="0"/>
                <w:numId w:val="20"/>
              </w:numPr>
              <w:spacing w:before="40" w:after="40"/>
              <w:ind w:left="357" w:hanging="357"/>
              <w:rPr>
                <w:sz w:val="16"/>
                <w:szCs w:val="16"/>
                <w:lang w:val="fr-FR"/>
              </w:rPr>
            </w:pPr>
            <w:r w:rsidRPr="00993161">
              <w:rPr>
                <w:sz w:val="16"/>
                <w:szCs w:val="16"/>
                <w:lang w:val="fr-FR"/>
              </w:rPr>
              <w:t>Seizième réunion de la Conférence des Parties à la Convention de Bâle</w:t>
            </w:r>
          </w:p>
        </w:tc>
        <w:tc>
          <w:tcPr>
            <w:tcW w:w="765" w:type="dxa"/>
            <w:tcBorders>
              <w:bottom w:val="nil"/>
            </w:tcBorders>
            <w:noWrap/>
          </w:tcPr>
          <w:p w14:paraId="235A0BEB" w14:textId="77777777" w:rsidR="00755B20" w:rsidRPr="00993161" w:rsidRDefault="00755B20" w:rsidP="00683217">
            <w:pPr>
              <w:spacing w:before="40" w:after="40"/>
              <w:jc w:val="right"/>
              <w:rPr>
                <w:sz w:val="16"/>
                <w:szCs w:val="16"/>
                <w:lang w:val="fr-FR"/>
              </w:rPr>
            </w:pPr>
            <w:r w:rsidRPr="00993161">
              <w:rPr>
                <w:color w:val="000000"/>
                <w:sz w:val="16"/>
                <w:szCs w:val="16"/>
                <w:lang w:val="fr-FR"/>
              </w:rPr>
              <w:t>557 574</w:t>
            </w:r>
          </w:p>
        </w:tc>
        <w:tc>
          <w:tcPr>
            <w:tcW w:w="765" w:type="dxa"/>
            <w:tcBorders>
              <w:bottom w:val="nil"/>
            </w:tcBorders>
            <w:noWrap/>
          </w:tcPr>
          <w:p w14:paraId="5087FDED" w14:textId="77777777" w:rsidR="00755B20" w:rsidRPr="00993161" w:rsidRDefault="00755B20" w:rsidP="00683217">
            <w:pPr>
              <w:spacing w:before="40" w:after="40"/>
              <w:jc w:val="right"/>
              <w:rPr>
                <w:sz w:val="16"/>
                <w:szCs w:val="16"/>
                <w:lang w:val="fr-FR"/>
              </w:rPr>
            </w:pPr>
            <w:r w:rsidRPr="00993161">
              <w:rPr>
                <w:color w:val="000000"/>
                <w:sz w:val="16"/>
                <w:szCs w:val="16"/>
                <w:lang w:val="fr-FR"/>
              </w:rPr>
              <w:t>0</w:t>
            </w:r>
          </w:p>
        </w:tc>
        <w:tc>
          <w:tcPr>
            <w:tcW w:w="765" w:type="dxa"/>
            <w:tcBorders>
              <w:bottom w:val="nil"/>
            </w:tcBorders>
            <w:noWrap/>
          </w:tcPr>
          <w:p w14:paraId="0C2558D9" w14:textId="77777777" w:rsidR="00755B20" w:rsidRPr="00993161" w:rsidRDefault="00755B20" w:rsidP="00683217">
            <w:pPr>
              <w:spacing w:before="40" w:after="40"/>
              <w:jc w:val="right"/>
              <w:rPr>
                <w:sz w:val="16"/>
                <w:szCs w:val="16"/>
                <w:lang w:val="fr-FR"/>
              </w:rPr>
            </w:pPr>
            <w:r w:rsidRPr="00993161">
              <w:rPr>
                <w:color w:val="000000"/>
                <w:sz w:val="16"/>
                <w:szCs w:val="16"/>
                <w:lang w:val="fr-FR"/>
              </w:rPr>
              <w:t>0</w:t>
            </w:r>
          </w:p>
        </w:tc>
        <w:tc>
          <w:tcPr>
            <w:tcW w:w="765" w:type="dxa"/>
            <w:tcBorders>
              <w:bottom w:val="nil"/>
            </w:tcBorders>
            <w:noWrap/>
          </w:tcPr>
          <w:p w14:paraId="0FCE37F4" w14:textId="77777777" w:rsidR="00755B20" w:rsidRPr="00993161" w:rsidRDefault="00755B20" w:rsidP="00683217">
            <w:pPr>
              <w:spacing w:before="40" w:after="40"/>
              <w:jc w:val="right"/>
              <w:rPr>
                <w:sz w:val="16"/>
                <w:szCs w:val="16"/>
                <w:lang w:val="fr-FR"/>
              </w:rPr>
            </w:pPr>
            <w:r w:rsidRPr="00993161">
              <w:rPr>
                <w:color w:val="000000"/>
                <w:sz w:val="16"/>
                <w:szCs w:val="16"/>
                <w:lang w:val="fr-FR"/>
              </w:rPr>
              <w:t>557 574</w:t>
            </w:r>
          </w:p>
        </w:tc>
        <w:tc>
          <w:tcPr>
            <w:tcW w:w="111" w:type="dxa"/>
            <w:tcBorders>
              <w:bottom w:val="nil"/>
            </w:tcBorders>
          </w:tcPr>
          <w:p w14:paraId="75454B2D" w14:textId="77777777" w:rsidR="00755B20" w:rsidRPr="00993161" w:rsidRDefault="00755B20" w:rsidP="00683217">
            <w:pPr>
              <w:spacing w:before="40" w:after="40"/>
              <w:jc w:val="right"/>
              <w:rPr>
                <w:color w:val="000000"/>
                <w:sz w:val="16"/>
                <w:szCs w:val="16"/>
                <w:lang w:val="fr-FR"/>
              </w:rPr>
            </w:pPr>
          </w:p>
        </w:tc>
        <w:tc>
          <w:tcPr>
            <w:tcW w:w="765" w:type="dxa"/>
            <w:tcBorders>
              <w:top w:val="single" w:sz="12" w:space="0" w:color="auto"/>
              <w:bottom w:val="nil"/>
            </w:tcBorders>
            <w:noWrap/>
          </w:tcPr>
          <w:p w14:paraId="7E61FEBF" w14:textId="77777777" w:rsidR="00755B20" w:rsidRPr="00993161" w:rsidRDefault="00755B20" w:rsidP="00683217">
            <w:pPr>
              <w:spacing w:before="40" w:after="40"/>
              <w:jc w:val="right"/>
              <w:rPr>
                <w:sz w:val="16"/>
                <w:szCs w:val="16"/>
                <w:lang w:val="fr-FR"/>
              </w:rPr>
            </w:pPr>
            <w:r w:rsidRPr="00993161">
              <w:rPr>
                <w:color w:val="000000"/>
                <w:sz w:val="16"/>
                <w:szCs w:val="16"/>
                <w:lang w:val="fr-FR"/>
              </w:rPr>
              <w:t>1 083 108</w:t>
            </w:r>
          </w:p>
        </w:tc>
        <w:tc>
          <w:tcPr>
            <w:tcW w:w="765" w:type="dxa"/>
            <w:tcBorders>
              <w:top w:val="single" w:sz="12" w:space="0" w:color="auto"/>
              <w:bottom w:val="nil"/>
            </w:tcBorders>
            <w:noWrap/>
          </w:tcPr>
          <w:p w14:paraId="1076D9E7" w14:textId="77777777" w:rsidR="00755B20" w:rsidRPr="00993161" w:rsidRDefault="00755B20" w:rsidP="00683217">
            <w:pPr>
              <w:spacing w:before="40" w:after="40"/>
              <w:jc w:val="right"/>
              <w:rPr>
                <w:sz w:val="16"/>
                <w:szCs w:val="16"/>
                <w:lang w:val="fr-FR"/>
              </w:rPr>
            </w:pPr>
            <w:r w:rsidRPr="00993161">
              <w:rPr>
                <w:color w:val="000000"/>
                <w:sz w:val="16"/>
                <w:szCs w:val="16"/>
                <w:lang w:val="fr-FR"/>
              </w:rPr>
              <w:t>0</w:t>
            </w:r>
          </w:p>
        </w:tc>
        <w:tc>
          <w:tcPr>
            <w:tcW w:w="765" w:type="dxa"/>
            <w:tcBorders>
              <w:top w:val="single" w:sz="12" w:space="0" w:color="auto"/>
              <w:bottom w:val="nil"/>
            </w:tcBorders>
            <w:noWrap/>
          </w:tcPr>
          <w:p w14:paraId="3A9237C7" w14:textId="77777777" w:rsidR="00755B20" w:rsidRPr="00993161" w:rsidRDefault="00755B20" w:rsidP="00683217">
            <w:pPr>
              <w:spacing w:before="40" w:after="40"/>
              <w:jc w:val="right"/>
              <w:rPr>
                <w:sz w:val="16"/>
                <w:szCs w:val="16"/>
                <w:lang w:val="fr-FR"/>
              </w:rPr>
            </w:pPr>
            <w:r w:rsidRPr="00993161">
              <w:rPr>
                <w:color w:val="000000"/>
                <w:sz w:val="16"/>
                <w:szCs w:val="16"/>
                <w:lang w:val="fr-FR"/>
              </w:rPr>
              <w:t>0</w:t>
            </w:r>
          </w:p>
        </w:tc>
        <w:tc>
          <w:tcPr>
            <w:tcW w:w="765" w:type="dxa"/>
            <w:tcBorders>
              <w:top w:val="single" w:sz="12" w:space="0" w:color="auto"/>
              <w:bottom w:val="nil"/>
            </w:tcBorders>
            <w:noWrap/>
          </w:tcPr>
          <w:p w14:paraId="1672A45D" w14:textId="77777777" w:rsidR="00755B20" w:rsidRPr="00993161" w:rsidRDefault="00755B20" w:rsidP="00683217">
            <w:pPr>
              <w:spacing w:before="40" w:after="40"/>
              <w:jc w:val="right"/>
              <w:rPr>
                <w:sz w:val="16"/>
                <w:szCs w:val="16"/>
                <w:lang w:val="fr-FR"/>
              </w:rPr>
            </w:pPr>
            <w:r w:rsidRPr="00993161">
              <w:rPr>
                <w:color w:val="000000"/>
                <w:sz w:val="16"/>
                <w:szCs w:val="16"/>
                <w:lang w:val="fr-FR"/>
              </w:rPr>
              <w:t>1 083 108</w:t>
            </w:r>
          </w:p>
        </w:tc>
      </w:tr>
      <w:tr w:rsidR="00755B20" w:rsidRPr="00993161" w14:paraId="70EA4FB6" w14:textId="77777777" w:rsidTr="00683217">
        <w:trPr>
          <w:trHeight w:val="57"/>
          <w:jc w:val="right"/>
        </w:trPr>
        <w:tc>
          <w:tcPr>
            <w:tcW w:w="3265" w:type="dxa"/>
            <w:tcBorders>
              <w:top w:val="nil"/>
              <w:bottom w:val="nil"/>
            </w:tcBorders>
            <w:noWrap/>
            <w:hideMark/>
          </w:tcPr>
          <w:p w14:paraId="076E929E" w14:textId="77777777" w:rsidR="00755B20" w:rsidRPr="00993161" w:rsidRDefault="00755B20" w:rsidP="00683217">
            <w:pPr>
              <w:pStyle w:val="Normal-pool"/>
              <w:numPr>
                <w:ilvl w:val="0"/>
                <w:numId w:val="20"/>
              </w:numPr>
              <w:spacing w:before="40" w:after="40"/>
              <w:ind w:left="357" w:hanging="357"/>
              <w:rPr>
                <w:sz w:val="16"/>
                <w:szCs w:val="16"/>
                <w:lang w:val="fr-FR"/>
              </w:rPr>
            </w:pPr>
            <w:r w:rsidRPr="00993161">
              <w:rPr>
                <w:sz w:val="16"/>
                <w:szCs w:val="16"/>
                <w:lang w:val="fr-FR"/>
              </w:rPr>
              <w:t>Onzième réunion de la Conférence des Parties à la Convention de Rotterdam</w:t>
            </w:r>
          </w:p>
        </w:tc>
        <w:tc>
          <w:tcPr>
            <w:tcW w:w="765" w:type="dxa"/>
            <w:tcBorders>
              <w:top w:val="nil"/>
              <w:bottom w:val="nil"/>
            </w:tcBorders>
            <w:noWrap/>
          </w:tcPr>
          <w:p w14:paraId="37FB77C3" w14:textId="77777777" w:rsidR="00755B20" w:rsidRPr="00993161" w:rsidRDefault="00755B20" w:rsidP="00683217">
            <w:pPr>
              <w:spacing w:before="40" w:after="40"/>
              <w:jc w:val="right"/>
              <w:rPr>
                <w:sz w:val="16"/>
                <w:szCs w:val="16"/>
                <w:lang w:val="fr-FR"/>
              </w:rPr>
            </w:pPr>
            <w:r w:rsidRPr="00993161">
              <w:rPr>
                <w:color w:val="000000"/>
                <w:sz w:val="16"/>
                <w:szCs w:val="16"/>
                <w:lang w:val="fr-FR"/>
              </w:rPr>
              <w:t>0</w:t>
            </w:r>
          </w:p>
        </w:tc>
        <w:tc>
          <w:tcPr>
            <w:tcW w:w="765" w:type="dxa"/>
            <w:tcBorders>
              <w:top w:val="nil"/>
              <w:bottom w:val="nil"/>
            </w:tcBorders>
            <w:noWrap/>
          </w:tcPr>
          <w:p w14:paraId="452E4ECE" w14:textId="77777777" w:rsidR="00755B20" w:rsidRPr="00993161" w:rsidRDefault="00755B20" w:rsidP="00683217">
            <w:pPr>
              <w:spacing w:before="40" w:after="40"/>
              <w:jc w:val="right"/>
              <w:rPr>
                <w:sz w:val="16"/>
                <w:szCs w:val="16"/>
                <w:lang w:val="fr-FR"/>
              </w:rPr>
            </w:pPr>
            <w:r w:rsidRPr="00993161">
              <w:rPr>
                <w:color w:val="000000"/>
                <w:sz w:val="16"/>
                <w:szCs w:val="16"/>
                <w:lang w:val="fr-FR"/>
              </w:rPr>
              <w:t>557 574</w:t>
            </w:r>
          </w:p>
        </w:tc>
        <w:tc>
          <w:tcPr>
            <w:tcW w:w="765" w:type="dxa"/>
            <w:tcBorders>
              <w:top w:val="nil"/>
              <w:bottom w:val="nil"/>
            </w:tcBorders>
            <w:noWrap/>
          </w:tcPr>
          <w:p w14:paraId="1C91FBF2" w14:textId="77777777" w:rsidR="00755B20" w:rsidRPr="00993161" w:rsidRDefault="00755B20" w:rsidP="00683217">
            <w:pPr>
              <w:spacing w:before="40" w:after="40"/>
              <w:jc w:val="right"/>
              <w:rPr>
                <w:sz w:val="16"/>
                <w:szCs w:val="16"/>
                <w:lang w:val="fr-FR"/>
              </w:rPr>
            </w:pPr>
            <w:r w:rsidRPr="00993161">
              <w:rPr>
                <w:color w:val="000000"/>
                <w:sz w:val="16"/>
                <w:szCs w:val="16"/>
                <w:lang w:val="fr-FR"/>
              </w:rPr>
              <w:t>0</w:t>
            </w:r>
          </w:p>
        </w:tc>
        <w:tc>
          <w:tcPr>
            <w:tcW w:w="765" w:type="dxa"/>
            <w:tcBorders>
              <w:top w:val="nil"/>
              <w:bottom w:val="nil"/>
            </w:tcBorders>
            <w:noWrap/>
          </w:tcPr>
          <w:p w14:paraId="277B34DA" w14:textId="77777777" w:rsidR="00755B20" w:rsidRPr="00993161" w:rsidRDefault="00755B20" w:rsidP="00683217">
            <w:pPr>
              <w:spacing w:before="40" w:after="40"/>
              <w:jc w:val="right"/>
              <w:rPr>
                <w:sz w:val="16"/>
                <w:szCs w:val="16"/>
                <w:lang w:val="fr-FR"/>
              </w:rPr>
            </w:pPr>
            <w:r w:rsidRPr="00993161">
              <w:rPr>
                <w:color w:val="000000"/>
                <w:sz w:val="16"/>
                <w:szCs w:val="16"/>
                <w:lang w:val="fr-FR"/>
              </w:rPr>
              <w:t>557 574</w:t>
            </w:r>
          </w:p>
        </w:tc>
        <w:tc>
          <w:tcPr>
            <w:tcW w:w="111" w:type="dxa"/>
            <w:tcBorders>
              <w:top w:val="nil"/>
              <w:bottom w:val="nil"/>
            </w:tcBorders>
          </w:tcPr>
          <w:p w14:paraId="3CA7630A" w14:textId="77777777" w:rsidR="00755B20" w:rsidRPr="00993161" w:rsidRDefault="00755B20" w:rsidP="00683217">
            <w:pPr>
              <w:spacing w:before="40" w:after="40"/>
              <w:jc w:val="right"/>
              <w:rPr>
                <w:color w:val="000000"/>
                <w:sz w:val="16"/>
                <w:szCs w:val="16"/>
                <w:lang w:val="fr-FR"/>
              </w:rPr>
            </w:pPr>
          </w:p>
        </w:tc>
        <w:tc>
          <w:tcPr>
            <w:tcW w:w="765" w:type="dxa"/>
            <w:tcBorders>
              <w:top w:val="nil"/>
              <w:bottom w:val="nil"/>
            </w:tcBorders>
            <w:noWrap/>
          </w:tcPr>
          <w:p w14:paraId="7C8F5A49" w14:textId="77777777" w:rsidR="00755B20" w:rsidRPr="00993161" w:rsidRDefault="00755B20" w:rsidP="00683217">
            <w:pPr>
              <w:spacing w:before="40" w:after="40"/>
              <w:jc w:val="right"/>
              <w:rPr>
                <w:sz w:val="16"/>
                <w:szCs w:val="16"/>
                <w:lang w:val="fr-FR"/>
              </w:rPr>
            </w:pPr>
            <w:r w:rsidRPr="00993161">
              <w:rPr>
                <w:color w:val="000000"/>
                <w:sz w:val="16"/>
                <w:szCs w:val="16"/>
                <w:lang w:val="fr-FR"/>
              </w:rPr>
              <w:t>0</w:t>
            </w:r>
          </w:p>
        </w:tc>
        <w:tc>
          <w:tcPr>
            <w:tcW w:w="765" w:type="dxa"/>
            <w:tcBorders>
              <w:top w:val="nil"/>
              <w:bottom w:val="nil"/>
            </w:tcBorders>
            <w:noWrap/>
          </w:tcPr>
          <w:p w14:paraId="228792B0" w14:textId="77777777" w:rsidR="00755B20" w:rsidRPr="00993161" w:rsidRDefault="00755B20" w:rsidP="00683217">
            <w:pPr>
              <w:spacing w:before="40" w:after="40"/>
              <w:jc w:val="right"/>
              <w:rPr>
                <w:sz w:val="16"/>
                <w:szCs w:val="16"/>
                <w:lang w:val="fr-FR"/>
              </w:rPr>
            </w:pPr>
            <w:r w:rsidRPr="00993161">
              <w:rPr>
                <w:color w:val="000000"/>
                <w:sz w:val="16"/>
                <w:szCs w:val="16"/>
                <w:lang w:val="fr-FR"/>
              </w:rPr>
              <w:t>1 083 108</w:t>
            </w:r>
          </w:p>
        </w:tc>
        <w:tc>
          <w:tcPr>
            <w:tcW w:w="765" w:type="dxa"/>
            <w:tcBorders>
              <w:top w:val="nil"/>
              <w:bottom w:val="nil"/>
            </w:tcBorders>
            <w:noWrap/>
          </w:tcPr>
          <w:p w14:paraId="461340A1" w14:textId="77777777" w:rsidR="00755B20" w:rsidRPr="00993161" w:rsidRDefault="00755B20" w:rsidP="00683217">
            <w:pPr>
              <w:spacing w:before="40" w:after="40"/>
              <w:jc w:val="right"/>
              <w:rPr>
                <w:sz w:val="16"/>
                <w:szCs w:val="16"/>
                <w:lang w:val="fr-FR"/>
              </w:rPr>
            </w:pPr>
            <w:r w:rsidRPr="00993161">
              <w:rPr>
                <w:color w:val="000000"/>
                <w:sz w:val="16"/>
                <w:szCs w:val="16"/>
                <w:lang w:val="fr-FR"/>
              </w:rPr>
              <w:t>0</w:t>
            </w:r>
          </w:p>
        </w:tc>
        <w:tc>
          <w:tcPr>
            <w:tcW w:w="765" w:type="dxa"/>
            <w:tcBorders>
              <w:top w:val="nil"/>
              <w:bottom w:val="nil"/>
            </w:tcBorders>
            <w:noWrap/>
          </w:tcPr>
          <w:p w14:paraId="6BA34065" w14:textId="77777777" w:rsidR="00755B20" w:rsidRPr="00993161" w:rsidRDefault="00755B20" w:rsidP="00683217">
            <w:pPr>
              <w:spacing w:before="40" w:after="40"/>
              <w:jc w:val="right"/>
              <w:rPr>
                <w:sz w:val="16"/>
                <w:szCs w:val="16"/>
                <w:lang w:val="fr-FR"/>
              </w:rPr>
            </w:pPr>
            <w:r w:rsidRPr="00993161">
              <w:rPr>
                <w:color w:val="000000"/>
                <w:sz w:val="16"/>
                <w:szCs w:val="16"/>
                <w:lang w:val="fr-FR"/>
              </w:rPr>
              <w:t>1 083 108</w:t>
            </w:r>
          </w:p>
        </w:tc>
      </w:tr>
      <w:tr w:rsidR="00755B20" w:rsidRPr="00993161" w14:paraId="7F3BA1C8" w14:textId="77777777" w:rsidTr="00683217">
        <w:trPr>
          <w:trHeight w:val="57"/>
          <w:jc w:val="right"/>
        </w:trPr>
        <w:tc>
          <w:tcPr>
            <w:tcW w:w="3265" w:type="dxa"/>
            <w:tcBorders>
              <w:top w:val="nil"/>
              <w:bottom w:val="nil"/>
            </w:tcBorders>
            <w:noWrap/>
            <w:hideMark/>
          </w:tcPr>
          <w:p w14:paraId="6800DE0B" w14:textId="77777777" w:rsidR="00755B20" w:rsidRPr="00993161" w:rsidRDefault="00755B20" w:rsidP="00683217">
            <w:pPr>
              <w:pStyle w:val="Normal-pool"/>
              <w:numPr>
                <w:ilvl w:val="0"/>
                <w:numId w:val="20"/>
              </w:numPr>
              <w:spacing w:before="40" w:after="40"/>
              <w:ind w:left="357" w:hanging="357"/>
              <w:rPr>
                <w:sz w:val="16"/>
                <w:szCs w:val="16"/>
                <w:lang w:val="fr-FR"/>
              </w:rPr>
            </w:pPr>
            <w:r w:rsidRPr="00993161">
              <w:rPr>
                <w:sz w:val="16"/>
                <w:szCs w:val="16"/>
                <w:lang w:val="fr-FR"/>
              </w:rPr>
              <w:t>Onzième réunion de la Conférence des Parties à la Convention de Stockholm</w:t>
            </w:r>
          </w:p>
        </w:tc>
        <w:tc>
          <w:tcPr>
            <w:tcW w:w="765" w:type="dxa"/>
            <w:tcBorders>
              <w:top w:val="nil"/>
              <w:bottom w:val="nil"/>
            </w:tcBorders>
            <w:noWrap/>
          </w:tcPr>
          <w:p w14:paraId="04533F9D" w14:textId="77777777" w:rsidR="00755B20" w:rsidRPr="00993161" w:rsidRDefault="00755B20" w:rsidP="00683217">
            <w:pPr>
              <w:spacing w:before="40" w:after="40"/>
              <w:jc w:val="right"/>
              <w:rPr>
                <w:sz w:val="16"/>
                <w:szCs w:val="16"/>
                <w:lang w:val="fr-FR"/>
              </w:rPr>
            </w:pPr>
            <w:r w:rsidRPr="00993161">
              <w:rPr>
                <w:color w:val="000000"/>
                <w:sz w:val="16"/>
                <w:szCs w:val="16"/>
                <w:lang w:val="fr-FR"/>
              </w:rPr>
              <w:t>0</w:t>
            </w:r>
          </w:p>
        </w:tc>
        <w:tc>
          <w:tcPr>
            <w:tcW w:w="765" w:type="dxa"/>
            <w:tcBorders>
              <w:top w:val="nil"/>
              <w:bottom w:val="nil"/>
            </w:tcBorders>
            <w:noWrap/>
          </w:tcPr>
          <w:p w14:paraId="08BC27EE" w14:textId="77777777" w:rsidR="00755B20" w:rsidRPr="00993161" w:rsidRDefault="00755B20" w:rsidP="00683217">
            <w:pPr>
              <w:spacing w:before="40" w:after="40"/>
              <w:jc w:val="right"/>
              <w:rPr>
                <w:sz w:val="16"/>
                <w:szCs w:val="16"/>
                <w:lang w:val="fr-FR"/>
              </w:rPr>
            </w:pPr>
            <w:r w:rsidRPr="00993161">
              <w:rPr>
                <w:color w:val="000000"/>
                <w:sz w:val="16"/>
                <w:szCs w:val="16"/>
                <w:lang w:val="fr-FR"/>
              </w:rPr>
              <w:t>0</w:t>
            </w:r>
          </w:p>
        </w:tc>
        <w:tc>
          <w:tcPr>
            <w:tcW w:w="765" w:type="dxa"/>
            <w:tcBorders>
              <w:top w:val="nil"/>
              <w:bottom w:val="nil"/>
            </w:tcBorders>
            <w:noWrap/>
          </w:tcPr>
          <w:p w14:paraId="35548A49" w14:textId="77777777" w:rsidR="00755B20" w:rsidRPr="00993161" w:rsidRDefault="00755B20" w:rsidP="00683217">
            <w:pPr>
              <w:spacing w:before="40" w:after="40"/>
              <w:jc w:val="right"/>
              <w:rPr>
                <w:sz w:val="16"/>
                <w:szCs w:val="16"/>
                <w:lang w:val="fr-FR"/>
              </w:rPr>
            </w:pPr>
            <w:r w:rsidRPr="00993161">
              <w:rPr>
                <w:color w:val="000000"/>
                <w:sz w:val="16"/>
                <w:szCs w:val="16"/>
                <w:lang w:val="fr-FR"/>
              </w:rPr>
              <w:t>557 574</w:t>
            </w:r>
          </w:p>
        </w:tc>
        <w:tc>
          <w:tcPr>
            <w:tcW w:w="765" w:type="dxa"/>
            <w:tcBorders>
              <w:top w:val="nil"/>
              <w:bottom w:val="nil"/>
            </w:tcBorders>
            <w:noWrap/>
          </w:tcPr>
          <w:p w14:paraId="0749EE89" w14:textId="77777777" w:rsidR="00755B20" w:rsidRPr="00993161" w:rsidRDefault="00755B20" w:rsidP="00683217">
            <w:pPr>
              <w:spacing w:before="40" w:after="40"/>
              <w:jc w:val="right"/>
              <w:rPr>
                <w:sz w:val="16"/>
                <w:szCs w:val="16"/>
                <w:lang w:val="fr-FR"/>
              </w:rPr>
            </w:pPr>
            <w:r w:rsidRPr="00993161">
              <w:rPr>
                <w:color w:val="000000"/>
                <w:sz w:val="16"/>
                <w:szCs w:val="16"/>
                <w:lang w:val="fr-FR"/>
              </w:rPr>
              <w:t>557 574</w:t>
            </w:r>
          </w:p>
        </w:tc>
        <w:tc>
          <w:tcPr>
            <w:tcW w:w="111" w:type="dxa"/>
            <w:tcBorders>
              <w:top w:val="nil"/>
              <w:bottom w:val="nil"/>
            </w:tcBorders>
          </w:tcPr>
          <w:p w14:paraId="3A50B358" w14:textId="77777777" w:rsidR="00755B20" w:rsidRPr="00993161" w:rsidRDefault="00755B20" w:rsidP="00683217">
            <w:pPr>
              <w:spacing w:before="40" w:after="40"/>
              <w:jc w:val="right"/>
              <w:rPr>
                <w:color w:val="000000"/>
                <w:sz w:val="16"/>
                <w:szCs w:val="16"/>
                <w:lang w:val="fr-FR"/>
              </w:rPr>
            </w:pPr>
          </w:p>
        </w:tc>
        <w:tc>
          <w:tcPr>
            <w:tcW w:w="765" w:type="dxa"/>
            <w:tcBorders>
              <w:top w:val="nil"/>
              <w:bottom w:val="nil"/>
            </w:tcBorders>
            <w:noWrap/>
          </w:tcPr>
          <w:p w14:paraId="44FD0BF0" w14:textId="77777777" w:rsidR="00755B20" w:rsidRPr="00993161" w:rsidRDefault="00755B20" w:rsidP="00683217">
            <w:pPr>
              <w:spacing w:before="40" w:after="40"/>
              <w:jc w:val="right"/>
              <w:rPr>
                <w:sz w:val="16"/>
                <w:szCs w:val="16"/>
                <w:lang w:val="fr-FR"/>
              </w:rPr>
            </w:pPr>
            <w:r w:rsidRPr="00993161">
              <w:rPr>
                <w:color w:val="000000"/>
                <w:sz w:val="16"/>
                <w:szCs w:val="16"/>
                <w:lang w:val="fr-FR"/>
              </w:rPr>
              <w:t>0</w:t>
            </w:r>
          </w:p>
        </w:tc>
        <w:tc>
          <w:tcPr>
            <w:tcW w:w="765" w:type="dxa"/>
            <w:tcBorders>
              <w:top w:val="nil"/>
              <w:bottom w:val="nil"/>
            </w:tcBorders>
            <w:noWrap/>
          </w:tcPr>
          <w:p w14:paraId="3ABFCF47" w14:textId="77777777" w:rsidR="00755B20" w:rsidRPr="00993161" w:rsidRDefault="00755B20" w:rsidP="00683217">
            <w:pPr>
              <w:spacing w:before="40" w:after="40"/>
              <w:jc w:val="right"/>
              <w:rPr>
                <w:sz w:val="16"/>
                <w:szCs w:val="16"/>
                <w:lang w:val="fr-FR"/>
              </w:rPr>
            </w:pPr>
            <w:r w:rsidRPr="00993161">
              <w:rPr>
                <w:color w:val="000000"/>
                <w:sz w:val="16"/>
                <w:szCs w:val="16"/>
                <w:lang w:val="fr-FR"/>
              </w:rPr>
              <w:t>0</w:t>
            </w:r>
          </w:p>
        </w:tc>
        <w:tc>
          <w:tcPr>
            <w:tcW w:w="765" w:type="dxa"/>
            <w:tcBorders>
              <w:top w:val="nil"/>
              <w:bottom w:val="nil"/>
            </w:tcBorders>
            <w:noWrap/>
          </w:tcPr>
          <w:p w14:paraId="6B7FAF81" w14:textId="77777777" w:rsidR="00755B20" w:rsidRPr="00993161" w:rsidRDefault="00755B20" w:rsidP="00683217">
            <w:pPr>
              <w:spacing w:before="40" w:after="40"/>
              <w:jc w:val="right"/>
              <w:rPr>
                <w:sz w:val="16"/>
                <w:szCs w:val="16"/>
                <w:lang w:val="fr-FR"/>
              </w:rPr>
            </w:pPr>
            <w:r w:rsidRPr="00993161">
              <w:rPr>
                <w:color w:val="000000"/>
                <w:sz w:val="16"/>
                <w:szCs w:val="16"/>
                <w:lang w:val="fr-FR"/>
              </w:rPr>
              <w:t>1 083 108</w:t>
            </w:r>
          </w:p>
        </w:tc>
        <w:tc>
          <w:tcPr>
            <w:tcW w:w="765" w:type="dxa"/>
            <w:tcBorders>
              <w:top w:val="nil"/>
              <w:bottom w:val="nil"/>
            </w:tcBorders>
            <w:noWrap/>
          </w:tcPr>
          <w:p w14:paraId="1C7CEA77" w14:textId="77777777" w:rsidR="00755B20" w:rsidRPr="00993161" w:rsidRDefault="00755B20" w:rsidP="00683217">
            <w:pPr>
              <w:spacing w:before="40" w:after="40"/>
              <w:jc w:val="right"/>
              <w:rPr>
                <w:sz w:val="16"/>
                <w:szCs w:val="16"/>
                <w:lang w:val="fr-FR"/>
              </w:rPr>
            </w:pPr>
            <w:r w:rsidRPr="00993161">
              <w:rPr>
                <w:color w:val="000000"/>
                <w:sz w:val="16"/>
                <w:szCs w:val="16"/>
                <w:lang w:val="fr-FR"/>
              </w:rPr>
              <w:t>1 083 108</w:t>
            </w:r>
          </w:p>
        </w:tc>
      </w:tr>
      <w:tr w:rsidR="00755B20" w:rsidRPr="00993161" w14:paraId="27DA6D2F" w14:textId="77777777" w:rsidTr="00683217">
        <w:trPr>
          <w:trHeight w:val="57"/>
          <w:jc w:val="right"/>
        </w:trPr>
        <w:tc>
          <w:tcPr>
            <w:tcW w:w="3265" w:type="dxa"/>
            <w:tcBorders>
              <w:top w:val="nil"/>
              <w:bottom w:val="nil"/>
            </w:tcBorders>
            <w:noWrap/>
            <w:hideMark/>
          </w:tcPr>
          <w:p w14:paraId="2DBA6B98" w14:textId="77777777" w:rsidR="00755B20" w:rsidRPr="00993161" w:rsidRDefault="00755B20" w:rsidP="00683217">
            <w:pPr>
              <w:pStyle w:val="Normal-pool"/>
              <w:numPr>
                <w:ilvl w:val="0"/>
                <w:numId w:val="20"/>
              </w:numPr>
              <w:spacing w:before="40" w:after="40"/>
              <w:ind w:left="357" w:hanging="357"/>
              <w:rPr>
                <w:sz w:val="16"/>
                <w:szCs w:val="16"/>
                <w:lang w:val="fr-FR"/>
              </w:rPr>
            </w:pPr>
            <w:r w:rsidRPr="00993161">
              <w:rPr>
                <w:sz w:val="16"/>
                <w:szCs w:val="16"/>
                <w:lang w:val="fr-FR"/>
              </w:rPr>
              <w:t>Treizième réunion du Groupe de travail à composition non limitée de la Convention de Bâle</w:t>
            </w:r>
          </w:p>
        </w:tc>
        <w:tc>
          <w:tcPr>
            <w:tcW w:w="765" w:type="dxa"/>
            <w:tcBorders>
              <w:top w:val="nil"/>
              <w:bottom w:val="nil"/>
            </w:tcBorders>
            <w:noWrap/>
          </w:tcPr>
          <w:p w14:paraId="63BE7C76" w14:textId="77777777" w:rsidR="00755B20" w:rsidRPr="00993161" w:rsidRDefault="00755B20" w:rsidP="00683217">
            <w:pPr>
              <w:spacing w:before="40" w:after="40"/>
              <w:jc w:val="right"/>
              <w:rPr>
                <w:sz w:val="16"/>
                <w:szCs w:val="16"/>
                <w:lang w:val="fr-FR"/>
              </w:rPr>
            </w:pPr>
            <w:r w:rsidRPr="00993161">
              <w:rPr>
                <w:color w:val="000000"/>
                <w:sz w:val="16"/>
                <w:szCs w:val="16"/>
                <w:lang w:val="fr-FR"/>
              </w:rPr>
              <w:t>334 632</w:t>
            </w:r>
          </w:p>
        </w:tc>
        <w:tc>
          <w:tcPr>
            <w:tcW w:w="765" w:type="dxa"/>
            <w:tcBorders>
              <w:top w:val="nil"/>
              <w:bottom w:val="nil"/>
            </w:tcBorders>
            <w:noWrap/>
          </w:tcPr>
          <w:p w14:paraId="1DB99755" w14:textId="77777777" w:rsidR="00755B20" w:rsidRPr="00993161" w:rsidRDefault="00755B20" w:rsidP="00683217">
            <w:pPr>
              <w:spacing w:before="40" w:after="40"/>
              <w:jc w:val="right"/>
              <w:rPr>
                <w:sz w:val="16"/>
                <w:szCs w:val="16"/>
                <w:lang w:val="fr-FR"/>
              </w:rPr>
            </w:pPr>
            <w:r w:rsidRPr="00993161">
              <w:rPr>
                <w:color w:val="000000"/>
                <w:sz w:val="16"/>
                <w:szCs w:val="16"/>
                <w:lang w:val="fr-FR"/>
              </w:rPr>
              <w:t>0</w:t>
            </w:r>
          </w:p>
        </w:tc>
        <w:tc>
          <w:tcPr>
            <w:tcW w:w="765" w:type="dxa"/>
            <w:tcBorders>
              <w:top w:val="nil"/>
              <w:bottom w:val="nil"/>
            </w:tcBorders>
            <w:noWrap/>
          </w:tcPr>
          <w:p w14:paraId="73EF50E6" w14:textId="77777777" w:rsidR="00755B20" w:rsidRPr="00993161" w:rsidRDefault="00755B20" w:rsidP="00683217">
            <w:pPr>
              <w:spacing w:before="40" w:after="40"/>
              <w:jc w:val="right"/>
              <w:rPr>
                <w:sz w:val="16"/>
                <w:szCs w:val="16"/>
                <w:lang w:val="fr-FR"/>
              </w:rPr>
            </w:pPr>
            <w:r w:rsidRPr="00993161">
              <w:rPr>
                <w:color w:val="000000"/>
                <w:sz w:val="16"/>
                <w:szCs w:val="16"/>
                <w:lang w:val="fr-FR"/>
              </w:rPr>
              <w:t>0</w:t>
            </w:r>
          </w:p>
        </w:tc>
        <w:tc>
          <w:tcPr>
            <w:tcW w:w="765" w:type="dxa"/>
            <w:tcBorders>
              <w:top w:val="nil"/>
              <w:bottom w:val="nil"/>
            </w:tcBorders>
            <w:noWrap/>
          </w:tcPr>
          <w:p w14:paraId="3EFF6A29" w14:textId="77777777" w:rsidR="00755B20" w:rsidRPr="00993161" w:rsidRDefault="00755B20" w:rsidP="00683217">
            <w:pPr>
              <w:spacing w:before="40" w:after="40"/>
              <w:jc w:val="right"/>
              <w:rPr>
                <w:sz w:val="16"/>
                <w:szCs w:val="16"/>
                <w:lang w:val="fr-FR"/>
              </w:rPr>
            </w:pPr>
            <w:r w:rsidRPr="00993161">
              <w:rPr>
                <w:color w:val="000000"/>
                <w:sz w:val="16"/>
                <w:szCs w:val="16"/>
                <w:lang w:val="fr-FR"/>
              </w:rPr>
              <w:t>334 632</w:t>
            </w:r>
          </w:p>
        </w:tc>
        <w:tc>
          <w:tcPr>
            <w:tcW w:w="111" w:type="dxa"/>
            <w:tcBorders>
              <w:top w:val="nil"/>
              <w:bottom w:val="nil"/>
            </w:tcBorders>
          </w:tcPr>
          <w:p w14:paraId="6798823B" w14:textId="77777777" w:rsidR="00755B20" w:rsidRPr="00993161" w:rsidRDefault="00755B20" w:rsidP="00683217">
            <w:pPr>
              <w:spacing w:before="40" w:after="40"/>
              <w:jc w:val="right"/>
              <w:rPr>
                <w:color w:val="000000"/>
                <w:sz w:val="16"/>
                <w:szCs w:val="16"/>
                <w:lang w:val="fr-FR"/>
              </w:rPr>
            </w:pPr>
          </w:p>
        </w:tc>
        <w:tc>
          <w:tcPr>
            <w:tcW w:w="765" w:type="dxa"/>
            <w:tcBorders>
              <w:top w:val="nil"/>
              <w:bottom w:val="nil"/>
            </w:tcBorders>
            <w:noWrap/>
          </w:tcPr>
          <w:p w14:paraId="60C8FB61" w14:textId="77777777" w:rsidR="00755B20" w:rsidRPr="00993161" w:rsidRDefault="00755B20" w:rsidP="00683217">
            <w:pPr>
              <w:spacing w:before="40" w:after="40"/>
              <w:jc w:val="right"/>
              <w:rPr>
                <w:sz w:val="16"/>
                <w:szCs w:val="16"/>
                <w:lang w:val="fr-FR"/>
              </w:rPr>
            </w:pPr>
            <w:r w:rsidRPr="00993161">
              <w:rPr>
                <w:color w:val="000000"/>
                <w:sz w:val="16"/>
                <w:szCs w:val="16"/>
                <w:lang w:val="fr-FR"/>
              </w:rPr>
              <w:t>596 260</w:t>
            </w:r>
          </w:p>
        </w:tc>
        <w:tc>
          <w:tcPr>
            <w:tcW w:w="765" w:type="dxa"/>
            <w:tcBorders>
              <w:top w:val="nil"/>
              <w:bottom w:val="nil"/>
            </w:tcBorders>
            <w:noWrap/>
          </w:tcPr>
          <w:p w14:paraId="1960B24D" w14:textId="77777777" w:rsidR="00755B20" w:rsidRPr="00993161" w:rsidRDefault="00755B20" w:rsidP="00683217">
            <w:pPr>
              <w:spacing w:before="40" w:after="40"/>
              <w:jc w:val="right"/>
              <w:rPr>
                <w:sz w:val="16"/>
                <w:szCs w:val="16"/>
                <w:lang w:val="fr-FR"/>
              </w:rPr>
            </w:pPr>
            <w:r w:rsidRPr="00993161">
              <w:rPr>
                <w:color w:val="000000"/>
                <w:sz w:val="16"/>
                <w:szCs w:val="16"/>
                <w:lang w:val="fr-FR"/>
              </w:rPr>
              <w:t>0</w:t>
            </w:r>
          </w:p>
        </w:tc>
        <w:tc>
          <w:tcPr>
            <w:tcW w:w="765" w:type="dxa"/>
            <w:tcBorders>
              <w:top w:val="nil"/>
              <w:bottom w:val="nil"/>
            </w:tcBorders>
            <w:noWrap/>
          </w:tcPr>
          <w:p w14:paraId="2DA4E354" w14:textId="77777777" w:rsidR="00755B20" w:rsidRPr="00993161" w:rsidRDefault="00755B20" w:rsidP="00683217">
            <w:pPr>
              <w:spacing w:before="40" w:after="40"/>
              <w:jc w:val="right"/>
              <w:rPr>
                <w:sz w:val="16"/>
                <w:szCs w:val="16"/>
                <w:lang w:val="fr-FR"/>
              </w:rPr>
            </w:pPr>
            <w:r w:rsidRPr="00993161">
              <w:rPr>
                <w:color w:val="000000"/>
                <w:sz w:val="16"/>
                <w:szCs w:val="16"/>
                <w:lang w:val="fr-FR"/>
              </w:rPr>
              <w:t>0</w:t>
            </w:r>
          </w:p>
        </w:tc>
        <w:tc>
          <w:tcPr>
            <w:tcW w:w="765" w:type="dxa"/>
            <w:tcBorders>
              <w:top w:val="nil"/>
              <w:bottom w:val="nil"/>
            </w:tcBorders>
            <w:noWrap/>
          </w:tcPr>
          <w:p w14:paraId="29B1DF90" w14:textId="77777777" w:rsidR="00755B20" w:rsidRPr="00993161" w:rsidRDefault="00755B20" w:rsidP="00683217">
            <w:pPr>
              <w:spacing w:before="40" w:after="40"/>
              <w:jc w:val="right"/>
              <w:rPr>
                <w:sz w:val="16"/>
                <w:szCs w:val="16"/>
                <w:lang w:val="fr-FR"/>
              </w:rPr>
            </w:pPr>
            <w:r w:rsidRPr="00993161">
              <w:rPr>
                <w:color w:val="000000"/>
                <w:sz w:val="16"/>
                <w:szCs w:val="16"/>
                <w:lang w:val="fr-FR"/>
              </w:rPr>
              <w:t>596 260</w:t>
            </w:r>
          </w:p>
        </w:tc>
      </w:tr>
      <w:tr w:rsidR="00755B20" w:rsidRPr="00993161" w14:paraId="1F8214A9" w14:textId="77777777" w:rsidTr="00683217">
        <w:trPr>
          <w:trHeight w:val="57"/>
          <w:jc w:val="right"/>
        </w:trPr>
        <w:tc>
          <w:tcPr>
            <w:tcW w:w="3265" w:type="dxa"/>
            <w:tcBorders>
              <w:top w:val="nil"/>
              <w:bottom w:val="nil"/>
            </w:tcBorders>
            <w:noWrap/>
            <w:hideMark/>
          </w:tcPr>
          <w:p w14:paraId="019B5DB3" w14:textId="77777777" w:rsidR="00755B20" w:rsidRPr="00993161" w:rsidRDefault="00755B20" w:rsidP="00683217">
            <w:pPr>
              <w:pStyle w:val="Normal-pool"/>
              <w:numPr>
                <w:ilvl w:val="0"/>
                <w:numId w:val="20"/>
              </w:numPr>
              <w:spacing w:before="40" w:after="40"/>
              <w:ind w:left="357" w:hanging="357"/>
              <w:rPr>
                <w:sz w:val="16"/>
                <w:szCs w:val="16"/>
                <w:lang w:val="fr-FR"/>
              </w:rPr>
            </w:pPr>
            <w:r w:rsidRPr="00993161">
              <w:rPr>
                <w:sz w:val="16"/>
                <w:szCs w:val="16"/>
                <w:lang w:val="fr-FR"/>
              </w:rPr>
              <w:t>Dix-huitième et dix-neuvième réunions du Comité d’étude des produits chimiques</w:t>
            </w:r>
          </w:p>
        </w:tc>
        <w:tc>
          <w:tcPr>
            <w:tcW w:w="765" w:type="dxa"/>
            <w:tcBorders>
              <w:top w:val="nil"/>
              <w:bottom w:val="nil"/>
            </w:tcBorders>
            <w:noWrap/>
          </w:tcPr>
          <w:p w14:paraId="4066434A" w14:textId="77777777" w:rsidR="00755B20" w:rsidRPr="00993161" w:rsidRDefault="00755B20" w:rsidP="00683217">
            <w:pPr>
              <w:spacing w:before="40" w:after="40"/>
              <w:jc w:val="right"/>
              <w:rPr>
                <w:sz w:val="16"/>
                <w:szCs w:val="16"/>
                <w:lang w:val="fr-FR"/>
              </w:rPr>
            </w:pPr>
            <w:r w:rsidRPr="00993161">
              <w:rPr>
                <w:color w:val="000000"/>
                <w:sz w:val="16"/>
                <w:szCs w:val="16"/>
                <w:lang w:val="fr-FR"/>
              </w:rPr>
              <w:t>0</w:t>
            </w:r>
          </w:p>
        </w:tc>
        <w:tc>
          <w:tcPr>
            <w:tcW w:w="765" w:type="dxa"/>
            <w:tcBorders>
              <w:top w:val="nil"/>
              <w:bottom w:val="nil"/>
            </w:tcBorders>
            <w:noWrap/>
          </w:tcPr>
          <w:p w14:paraId="2E304E9E" w14:textId="77777777" w:rsidR="00755B20" w:rsidRPr="00993161" w:rsidRDefault="00755B20" w:rsidP="00683217">
            <w:pPr>
              <w:spacing w:before="40" w:after="40"/>
              <w:jc w:val="right"/>
              <w:rPr>
                <w:sz w:val="16"/>
                <w:szCs w:val="16"/>
                <w:lang w:val="fr-FR"/>
              </w:rPr>
            </w:pPr>
            <w:r w:rsidRPr="00993161">
              <w:rPr>
                <w:color w:val="000000"/>
                <w:sz w:val="16"/>
                <w:szCs w:val="16"/>
                <w:lang w:val="fr-FR"/>
              </w:rPr>
              <w:t>503 053</w:t>
            </w:r>
          </w:p>
        </w:tc>
        <w:tc>
          <w:tcPr>
            <w:tcW w:w="765" w:type="dxa"/>
            <w:tcBorders>
              <w:top w:val="nil"/>
              <w:bottom w:val="nil"/>
            </w:tcBorders>
            <w:noWrap/>
          </w:tcPr>
          <w:p w14:paraId="0E44D573" w14:textId="77777777" w:rsidR="00755B20" w:rsidRPr="00993161" w:rsidRDefault="00755B20" w:rsidP="00683217">
            <w:pPr>
              <w:spacing w:before="40" w:after="40"/>
              <w:jc w:val="right"/>
              <w:rPr>
                <w:sz w:val="16"/>
                <w:szCs w:val="16"/>
                <w:lang w:val="fr-FR"/>
              </w:rPr>
            </w:pPr>
            <w:r w:rsidRPr="00993161">
              <w:rPr>
                <w:color w:val="000000"/>
                <w:sz w:val="16"/>
                <w:szCs w:val="16"/>
                <w:lang w:val="fr-FR"/>
              </w:rPr>
              <w:t>0</w:t>
            </w:r>
          </w:p>
        </w:tc>
        <w:tc>
          <w:tcPr>
            <w:tcW w:w="765" w:type="dxa"/>
            <w:tcBorders>
              <w:top w:val="nil"/>
              <w:bottom w:val="nil"/>
            </w:tcBorders>
            <w:noWrap/>
          </w:tcPr>
          <w:p w14:paraId="01BD4C49" w14:textId="77777777" w:rsidR="00755B20" w:rsidRPr="00993161" w:rsidRDefault="00755B20" w:rsidP="00683217">
            <w:pPr>
              <w:spacing w:before="40" w:after="40"/>
              <w:jc w:val="right"/>
              <w:rPr>
                <w:sz w:val="16"/>
                <w:szCs w:val="16"/>
                <w:lang w:val="fr-FR"/>
              </w:rPr>
            </w:pPr>
            <w:r w:rsidRPr="00993161">
              <w:rPr>
                <w:color w:val="000000"/>
                <w:sz w:val="16"/>
                <w:szCs w:val="16"/>
                <w:lang w:val="fr-FR"/>
              </w:rPr>
              <w:t>503 053</w:t>
            </w:r>
          </w:p>
        </w:tc>
        <w:tc>
          <w:tcPr>
            <w:tcW w:w="111" w:type="dxa"/>
            <w:tcBorders>
              <w:top w:val="nil"/>
              <w:bottom w:val="nil"/>
            </w:tcBorders>
          </w:tcPr>
          <w:p w14:paraId="56244623" w14:textId="77777777" w:rsidR="00755B20" w:rsidRPr="00993161" w:rsidRDefault="00755B20" w:rsidP="00683217">
            <w:pPr>
              <w:spacing w:before="40" w:after="40"/>
              <w:jc w:val="right"/>
              <w:rPr>
                <w:color w:val="000000"/>
                <w:sz w:val="16"/>
                <w:szCs w:val="16"/>
                <w:lang w:val="fr-FR"/>
              </w:rPr>
            </w:pPr>
          </w:p>
        </w:tc>
        <w:tc>
          <w:tcPr>
            <w:tcW w:w="765" w:type="dxa"/>
            <w:tcBorders>
              <w:top w:val="nil"/>
              <w:bottom w:val="nil"/>
            </w:tcBorders>
            <w:noWrap/>
          </w:tcPr>
          <w:p w14:paraId="48A3A0B5" w14:textId="77777777" w:rsidR="00755B20" w:rsidRPr="00993161" w:rsidRDefault="00755B20" w:rsidP="00683217">
            <w:pPr>
              <w:spacing w:before="40" w:after="40"/>
              <w:jc w:val="right"/>
              <w:rPr>
                <w:sz w:val="16"/>
                <w:szCs w:val="16"/>
                <w:lang w:val="fr-FR"/>
              </w:rPr>
            </w:pPr>
            <w:r w:rsidRPr="00993161">
              <w:rPr>
                <w:color w:val="000000"/>
                <w:sz w:val="16"/>
                <w:szCs w:val="16"/>
                <w:lang w:val="fr-FR"/>
              </w:rPr>
              <w:t>0</w:t>
            </w:r>
          </w:p>
        </w:tc>
        <w:tc>
          <w:tcPr>
            <w:tcW w:w="765" w:type="dxa"/>
            <w:tcBorders>
              <w:top w:val="nil"/>
              <w:bottom w:val="nil"/>
            </w:tcBorders>
            <w:noWrap/>
          </w:tcPr>
          <w:p w14:paraId="48591120" w14:textId="77777777" w:rsidR="00755B20" w:rsidRPr="00993161" w:rsidRDefault="00755B20" w:rsidP="00683217">
            <w:pPr>
              <w:spacing w:before="40" w:after="40"/>
              <w:jc w:val="right"/>
              <w:rPr>
                <w:sz w:val="16"/>
                <w:szCs w:val="16"/>
                <w:lang w:val="fr-FR"/>
              </w:rPr>
            </w:pPr>
            <w:r w:rsidRPr="00993161">
              <w:rPr>
                <w:color w:val="000000"/>
                <w:sz w:val="16"/>
                <w:szCs w:val="16"/>
                <w:lang w:val="fr-FR"/>
              </w:rPr>
              <w:t>86 500</w:t>
            </w:r>
          </w:p>
        </w:tc>
        <w:tc>
          <w:tcPr>
            <w:tcW w:w="765" w:type="dxa"/>
            <w:tcBorders>
              <w:top w:val="nil"/>
              <w:bottom w:val="nil"/>
            </w:tcBorders>
            <w:noWrap/>
          </w:tcPr>
          <w:p w14:paraId="1BF2DC82" w14:textId="77777777" w:rsidR="00755B20" w:rsidRPr="00993161" w:rsidRDefault="00755B20" w:rsidP="00683217">
            <w:pPr>
              <w:spacing w:before="40" w:after="40"/>
              <w:jc w:val="right"/>
              <w:rPr>
                <w:sz w:val="16"/>
                <w:szCs w:val="16"/>
                <w:lang w:val="fr-FR"/>
              </w:rPr>
            </w:pPr>
            <w:r w:rsidRPr="00993161">
              <w:rPr>
                <w:color w:val="000000"/>
                <w:sz w:val="16"/>
                <w:szCs w:val="16"/>
                <w:lang w:val="fr-FR"/>
              </w:rPr>
              <w:t>0</w:t>
            </w:r>
          </w:p>
        </w:tc>
        <w:tc>
          <w:tcPr>
            <w:tcW w:w="765" w:type="dxa"/>
            <w:tcBorders>
              <w:top w:val="nil"/>
              <w:bottom w:val="nil"/>
            </w:tcBorders>
            <w:noWrap/>
          </w:tcPr>
          <w:p w14:paraId="4F021F92" w14:textId="77777777" w:rsidR="00755B20" w:rsidRPr="00993161" w:rsidRDefault="00755B20" w:rsidP="00683217">
            <w:pPr>
              <w:spacing w:before="40" w:after="40"/>
              <w:jc w:val="right"/>
              <w:rPr>
                <w:sz w:val="16"/>
                <w:szCs w:val="16"/>
                <w:lang w:val="fr-FR"/>
              </w:rPr>
            </w:pPr>
            <w:r w:rsidRPr="00993161">
              <w:rPr>
                <w:color w:val="000000"/>
                <w:sz w:val="16"/>
                <w:szCs w:val="16"/>
                <w:lang w:val="fr-FR"/>
              </w:rPr>
              <w:t>86 500</w:t>
            </w:r>
          </w:p>
        </w:tc>
      </w:tr>
      <w:tr w:rsidR="00755B20" w:rsidRPr="00993161" w14:paraId="06CCB853" w14:textId="77777777" w:rsidTr="00683217">
        <w:trPr>
          <w:trHeight w:val="57"/>
          <w:jc w:val="right"/>
        </w:trPr>
        <w:tc>
          <w:tcPr>
            <w:tcW w:w="3265" w:type="dxa"/>
            <w:tcBorders>
              <w:top w:val="nil"/>
              <w:bottom w:val="nil"/>
            </w:tcBorders>
            <w:noWrap/>
            <w:hideMark/>
          </w:tcPr>
          <w:p w14:paraId="5C5F4B18" w14:textId="77777777" w:rsidR="00755B20" w:rsidRPr="00993161" w:rsidRDefault="00755B20" w:rsidP="00683217">
            <w:pPr>
              <w:pStyle w:val="Normal-pool"/>
              <w:numPr>
                <w:ilvl w:val="0"/>
                <w:numId w:val="20"/>
              </w:numPr>
              <w:spacing w:before="40" w:after="40"/>
              <w:ind w:left="357" w:hanging="357"/>
              <w:rPr>
                <w:sz w:val="16"/>
                <w:szCs w:val="16"/>
                <w:lang w:val="fr-FR"/>
              </w:rPr>
            </w:pPr>
            <w:r w:rsidRPr="00993161">
              <w:rPr>
                <w:sz w:val="16"/>
                <w:szCs w:val="16"/>
                <w:lang w:val="fr-FR"/>
              </w:rPr>
              <w:t>Dix-huitième et dix-neuvième réunions du Comité d’étude des polluants organiques persistants</w:t>
            </w:r>
          </w:p>
        </w:tc>
        <w:tc>
          <w:tcPr>
            <w:tcW w:w="765" w:type="dxa"/>
            <w:tcBorders>
              <w:top w:val="nil"/>
              <w:bottom w:val="nil"/>
            </w:tcBorders>
            <w:noWrap/>
          </w:tcPr>
          <w:p w14:paraId="4ED0BE4C" w14:textId="77777777" w:rsidR="00755B20" w:rsidRPr="00993161" w:rsidRDefault="00755B20" w:rsidP="00683217">
            <w:pPr>
              <w:spacing w:before="40" w:after="40"/>
              <w:jc w:val="right"/>
              <w:rPr>
                <w:sz w:val="16"/>
                <w:szCs w:val="16"/>
                <w:lang w:val="fr-FR"/>
              </w:rPr>
            </w:pPr>
            <w:r w:rsidRPr="00993161">
              <w:rPr>
                <w:color w:val="000000"/>
                <w:sz w:val="16"/>
                <w:szCs w:val="16"/>
                <w:lang w:val="fr-FR"/>
              </w:rPr>
              <w:t>0</w:t>
            </w:r>
          </w:p>
        </w:tc>
        <w:tc>
          <w:tcPr>
            <w:tcW w:w="765" w:type="dxa"/>
            <w:tcBorders>
              <w:top w:val="nil"/>
              <w:bottom w:val="nil"/>
            </w:tcBorders>
            <w:noWrap/>
          </w:tcPr>
          <w:p w14:paraId="392136A3" w14:textId="77777777" w:rsidR="00755B20" w:rsidRPr="00993161" w:rsidRDefault="00755B20" w:rsidP="00683217">
            <w:pPr>
              <w:spacing w:before="40" w:after="40"/>
              <w:jc w:val="right"/>
              <w:rPr>
                <w:sz w:val="16"/>
                <w:szCs w:val="16"/>
                <w:lang w:val="fr-FR"/>
              </w:rPr>
            </w:pPr>
            <w:r w:rsidRPr="00993161">
              <w:rPr>
                <w:color w:val="000000"/>
                <w:sz w:val="16"/>
                <w:szCs w:val="16"/>
                <w:lang w:val="fr-FR"/>
              </w:rPr>
              <w:t>0</w:t>
            </w:r>
          </w:p>
        </w:tc>
        <w:tc>
          <w:tcPr>
            <w:tcW w:w="765" w:type="dxa"/>
            <w:tcBorders>
              <w:top w:val="nil"/>
              <w:bottom w:val="nil"/>
            </w:tcBorders>
            <w:noWrap/>
          </w:tcPr>
          <w:p w14:paraId="4A39DA90" w14:textId="77777777" w:rsidR="00755B20" w:rsidRPr="00993161" w:rsidRDefault="00755B20" w:rsidP="00683217">
            <w:pPr>
              <w:spacing w:before="40" w:after="40"/>
              <w:jc w:val="right"/>
              <w:rPr>
                <w:sz w:val="16"/>
                <w:szCs w:val="16"/>
                <w:lang w:val="fr-FR"/>
              </w:rPr>
            </w:pPr>
            <w:r w:rsidRPr="00993161">
              <w:rPr>
                <w:color w:val="000000"/>
                <w:sz w:val="16"/>
                <w:szCs w:val="16"/>
                <w:lang w:val="fr-FR"/>
              </w:rPr>
              <w:t>912 722</w:t>
            </w:r>
          </w:p>
        </w:tc>
        <w:tc>
          <w:tcPr>
            <w:tcW w:w="765" w:type="dxa"/>
            <w:tcBorders>
              <w:top w:val="nil"/>
              <w:bottom w:val="nil"/>
            </w:tcBorders>
            <w:noWrap/>
          </w:tcPr>
          <w:p w14:paraId="2882ADDD" w14:textId="77777777" w:rsidR="00755B20" w:rsidRPr="00993161" w:rsidRDefault="00755B20" w:rsidP="00683217">
            <w:pPr>
              <w:spacing w:before="40" w:after="40"/>
              <w:jc w:val="right"/>
              <w:rPr>
                <w:sz w:val="16"/>
                <w:szCs w:val="16"/>
                <w:lang w:val="fr-FR"/>
              </w:rPr>
            </w:pPr>
            <w:r w:rsidRPr="00993161">
              <w:rPr>
                <w:color w:val="000000"/>
                <w:sz w:val="16"/>
                <w:szCs w:val="16"/>
                <w:lang w:val="fr-FR"/>
              </w:rPr>
              <w:t>912 722</w:t>
            </w:r>
          </w:p>
        </w:tc>
        <w:tc>
          <w:tcPr>
            <w:tcW w:w="111" w:type="dxa"/>
            <w:tcBorders>
              <w:top w:val="nil"/>
              <w:bottom w:val="nil"/>
            </w:tcBorders>
          </w:tcPr>
          <w:p w14:paraId="3854D22D" w14:textId="77777777" w:rsidR="00755B20" w:rsidRPr="00993161" w:rsidRDefault="00755B20" w:rsidP="00683217">
            <w:pPr>
              <w:spacing w:before="40" w:after="40"/>
              <w:jc w:val="right"/>
              <w:rPr>
                <w:color w:val="000000"/>
                <w:sz w:val="16"/>
                <w:szCs w:val="16"/>
                <w:lang w:val="fr-FR"/>
              </w:rPr>
            </w:pPr>
          </w:p>
        </w:tc>
        <w:tc>
          <w:tcPr>
            <w:tcW w:w="765" w:type="dxa"/>
            <w:tcBorders>
              <w:top w:val="nil"/>
              <w:bottom w:val="nil"/>
            </w:tcBorders>
            <w:noWrap/>
          </w:tcPr>
          <w:p w14:paraId="290FC87D" w14:textId="77777777" w:rsidR="00755B20" w:rsidRPr="00993161" w:rsidRDefault="00755B20" w:rsidP="00683217">
            <w:pPr>
              <w:spacing w:before="40" w:after="40"/>
              <w:jc w:val="right"/>
              <w:rPr>
                <w:sz w:val="16"/>
                <w:szCs w:val="16"/>
                <w:lang w:val="fr-FR"/>
              </w:rPr>
            </w:pPr>
            <w:r w:rsidRPr="00993161">
              <w:rPr>
                <w:color w:val="000000"/>
                <w:sz w:val="16"/>
                <w:szCs w:val="16"/>
                <w:lang w:val="fr-FR"/>
              </w:rPr>
              <w:t>0</w:t>
            </w:r>
          </w:p>
        </w:tc>
        <w:tc>
          <w:tcPr>
            <w:tcW w:w="765" w:type="dxa"/>
            <w:tcBorders>
              <w:top w:val="nil"/>
              <w:bottom w:val="nil"/>
            </w:tcBorders>
            <w:noWrap/>
          </w:tcPr>
          <w:p w14:paraId="5D8B2977" w14:textId="77777777" w:rsidR="00755B20" w:rsidRPr="00993161" w:rsidRDefault="00755B20" w:rsidP="00683217">
            <w:pPr>
              <w:spacing w:before="40" w:after="40"/>
              <w:jc w:val="right"/>
              <w:rPr>
                <w:sz w:val="16"/>
                <w:szCs w:val="16"/>
                <w:lang w:val="fr-FR"/>
              </w:rPr>
            </w:pPr>
            <w:r w:rsidRPr="00993161">
              <w:rPr>
                <w:color w:val="000000"/>
                <w:sz w:val="16"/>
                <w:szCs w:val="16"/>
                <w:lang w:val="fr-FR"/>
              </w:rPr>
              <w:t>0</w:t>
            </w:r>
          </w:p>
        </w:tc>
        <w:tc>
          <w:tcPr>
            <w:tcW w:w="765" w:type="dxa"/>
            <w:tcBorders>
              <w:top w:val="nil"/>
              <w:bottom w:val="nil"/>
            </w:tcBorders>
            <w:noWrap/>
          </w:tcPr>
          <w:p w14:paraId="3EC2B410" w14:textId="77777777" w:rsidR="00755B20" w:rsidRPr="00993161" w:rsidRDefault="00755B20" w:rsidP="00683217">
            <w:pPr>
              <w:spacing w:before="40" w:after="40"/>
              <w:jc w:val="right"/>
              <w:rPr>
                <w:sz w:val="16"/>
                <w:szCs w:val="16"/>
                <w:lang w:val="fr-FR"/>
              </w:rPr>
            </w:pPr>
            <w:r w:rsidRPr="00993161">
              <w:rPr>
                <w:color w:val="000000"/>
                <w:sz w:val="16"/>
                <w:szCs w:val="16"/>
                <w:lang w:val="fr-FR"/>
              </w:rPr>
              <w:t>84 709</w:t>
            </w:r>
          </w:p>
        </w:tc>
        <w:tc>
          <w:tcPr>
            <w:tcW w:w="765" w:type="dxa"/>
            <w:tcBorders>
              <w:top w:val="nil"/>
              <w:bottom w:val="nil"/>
            </w:tcBorders>
            <w:noWrap/>
          </w:tcPr>
          <w:p w14:paraId="4E82B0FD" w14:textId="77777777" w:rsidR="00755B20" w:rsidRPr="00993161" w:rsidRDefault="00755B20" w:rsidP="00683217">
            <w:pPr>
              <w:spacing w:before="40" w:after="40"/>
              <w:jc w:val="right"/>
              <w:rPr>
                <w:sz w:val="16"/>
                <w:szCs w:val="16"/>
                <w:lang w:val="fr-FR"/>
              </w:rPr>
            </w:pPr>
            <w:r w:rsidRPr="00993161">
              <w:rPr>
                <w:color w:val="000000"/>
                <w:sz w:val="16"/>
                <w:szCs w:val="16"/>
                <w:lang w:val="fr-FR"/>
              </w:rPr>
              <w:t>84 709</w:t>
            </w:r>
          </w:p>
        </w:tc>
      </w:tr>
      <w:tr w:rsidR="00755B20" w:rsidRPr="00993161" w14:paraId="0A0DACCA" w14:textId="77777777" w:rsidTr="00683217">
        <w:trPr>
          <w:trHeight w:val="57"/>
          <w:jc w:val="right"/>
        </w:trPr>
        <w:tc>
          <w:tcPr>
            <w:tcW w:w="3265" w:type="dxa"/>
            <w:tcBorders>
              <w:top w:val="nil"/>
              <w:bottom w:val="nil"/>
            </w:tcBorders>
            <w:noWrap/>
            <w:hideMark/>
          </w:tcPr>
          <w:p w14:paraId="76C7F688" w14:textId="77777777" w:rsidR="00755B20" w:rsidRPr="00993161" w:rsidRDefault="00755B20" w:rsidP="00683217">
            <w:pPr>
              <w:pStyle w:val="Normal-pool"/>
              <w:numPr>
                <w:ilvl w:val="0"/>
                <w:numId w:val="20"/>
              </w:numPr>
              <w:spacing w:before="40" w:after="40"/>
              <w:ind w:left="357" w:hanging="357"/>
              <w:rPr>
                <w:sz w:val="16"/>
                <w:szCs w:val="16"/>
                <w:lang w:val="fr-FR"/>
              </w:rPr>
            </w:pPr>
            <w:r w:rsidRPr="00993161">
              <w:rPr>
                <w:sz w:val="16"/>
                <w:szCs w:val="16"/>
                <w:lang w:val="fr-FR"/>
              </w:rPr>
              <w:t>Réunions des bureaux des conventions de Bâle, de Rotterdam et de Stockholm</w:t>
            </w:r>
          </w:p>
        </w:tc>
        <w:tc>
          <w:tcPr>
            <w:tcW w:w="765" w:type="dxa"/>
            <w:tcBorders>
              <w:top w:val="nil"/>
              <w:bottom w:val="nil"/>
            </w:tcBorders>
            <w:noWrap/>
          </w:tcPr>
          <w:p w14:paraId="7049A9F4" w14:textId="77777777" w:rsidR="00755B20" w:rsidRPr="00993161" w:rsidRDefault="00755B20" w:rsidP="00683217">
            <w:pPr>
              <w:spacing w:before="40" w:after="40"/>
              <w:jc w:val="right"/>
              <w:rPr>
                <w:sz w:val="16"/>
                <w:szCs w:val="16"/>
                <w:lang w:val="fr-FR"/>
              </w:rPr>
            </w:pPr>
            <w:r w:rsidRPr="00993161">
              <w:rPr>
                <w:color w:val="000000"/>
                <w:sz w:val="16"/>
                <w:szCs w:val="16"/>
                <w:lang w:val="fr-FR"/>
              </w:rPr>
              <w:t>42 834</w:t>
            </w:r>
          </w:p>
        </w:tc>
        <w:tc>
          <w:tcPr>
            <w:tcW w:w="765" w:type="dxa"/>
            <w:tcBorders>
              <w:top w:val="nil"/>
              <w:bottom w:val="nil"/>
            </w:tcBorders>
            <w:noWrap/>
          </w:tcPr>
          <w:p w14:paraId="5509DADE" w14:textId="77777777" w:rsidR="00755B20" w:rsidRPr="00993161" w:rsidRDefault="00755B20" w:rsidP="00683217">
            <w:pPr>
              <w:spacing w:before="40" w:after="40"/>
              <w:jc w:val="right"/>
              <w:rPr>
                <w:sz w:val="16"/>
                <w:szCs w:val="16"/>
                <w:lang w:val="fr-FR"/>
              </w:rPr>
            </w:pPr>
            <w:r w:rsidRPr="00993161">
              <w:rPr>
                <w:color w:val="000000"/>
                <w:sz w:val="16"/>
                <w:szCs w:val="16"/>
                <w:lang w:val="fr-FR"/>
              </w:rPr>
              <w:t>29 199</w:t>
            </w:r>
          </w:p>
        </w:tc>
        <w:tc>
          <w:tcPr>
            <w:tcW w:w="765" w:type="dxa"/>
            <w:tcBorders>
              <w:top w:val="nil"/>
              <w:bottom w:val="nil"/>
            </w:tcBorders>
            <w:noWrap/>
          </w:tcPr>
          <w:p w14:paraId="761E5FC5" w14:textId="77777777" w:rsidR="00755B20" w:rsidRPr="00993161" w:rsidRDefault="00755B20" w:rsidP="00683217">
            <w:pPr>
              <w:spacing w:before="40" w:after="40"/>
              <w:jc w:val="right"/>
              <w:rPr>
                <w:sz w:val="16"/>
                <w:szCs w:val="16"/>
                <w:lang w:val="fr-FR"/>
              </w:rPr>
            </w:pPr>
            <w:r w:rsidRPr="00993161">
              <w:rPr>
                <w:color w:val="000000"/>
                <w:sz w:val="16"/>
                <w:szCs w:val="16"/>
                <w:lang w:val="fr-FR"/>
              </w:rPr>
              <w:t>37 363</w:t>
            </w:r>
          </w:p>
        </w:tc>
        <w:tc>
          <w:tcPr>
            <w:tcW w:w="765" w:type="dxa"/>
            <w:tcBorders>
              <w:top w:val="nil"/>
              <w:bottom w:val="nil"/>
            </w:tcBorders>
            <w:noWrap/>
          </w:tcPr>
          <w:p w14:paraId="064D02B4" w14:textId="77777777" w:rsidR="00755B20" w:rsidRPr="00993161" w:rsidRDefault="00755B20" w:rsidP="00683217">
            <w:pPr>
              <w:spacing w:before="40" w:after="40"/>
              <w:jc w:val="right"/>
              <w:rPr>
                <w:sz w:val="16"/>
                <w:szCs w:val="16"/>
                <w:lang w:val="fr-FR"/>
              </w:rPr>
            </w:pPr>
            <w:r w:rsidRPr="00993161">
              <w:rPr>
                <w:color w:val="000000"/>
                <w:sz w:val="16"/>
                <w:szCs w:val="16"/>
                <w:lang w:val="fr-FR"/>
              </w:rPr>
              <w:t>109 396</w:t>
            </w:r>
          </w:p>
        </w:tc>
        <w:tc>
          <w:tcPr>
            <w:tcW w:w="111" w:type="dxa"/>
            <w:tcBorders>
              <w:top w:val="nil"/>
              <w:bottom w:val="nil"/>
            </w:tcBorders>
          </w:tcPr>
          <w:p w14:paraId="536D69DD" w14:textId="77777777" w:rsidR="00755B20" w:rsidRPr="00993161" w:rsidRDefault="00755B20" w:rsidP="00683217">
            <w:pPr>
              <w:spacing w:before="40" w:after="40"/>
              <w:jc w:val="right"/>
              <w:rPr>
                <w:color w:val="000000"/>
                <w:sz w:val="16"/>
                <w:szCs w:val="16"/>
                <w:lang w:val="fr-FR"/>
              </w:rPr>
            </w:pPr>
          </w:p>
        </w:tc>
        <w:tc>
          <w:tcPr>
            <w:tcW w:w="765" w:type="dxa"/>
            <w:tcBorders>
              <w:top w:val="nil"/>
              <w:bottom w:val="nil"/>
            </w:tcBorders>
            <w:noWrap/>
          </w:tcPr>
          <w:p w14:paraId="27831F26" w14:textId="77777777" w:rsidR="00755B20" w:rsidRPr="00993161" w:rsidRDefault="00755B20" w:rsidP="00683217">
            <w:pPr>
              <w:spacing w:before="40" w:after="40"/>
              <w:jc w:val="right"/>
              <w:rPr>
                <w:sz w:val="16"/>
                <w:szCs w:val="16"/>
                <w:lang w:val="fr-FR"/>
              </w:rPr>
            </w:pPr>
            <w:r w:rsidRPr="00993161">
              <w:rPr>
                <w:color w:val="000000"/>
                <w:sz w:val="16"/>
                <w:szCs w:val="16"/>
                <w:lang w:val="fr-FR"/>
              </w:rPr>
              <w:t>0</w:t>
            </w:r>
          </w:p>
        </w:tc>
        <w:tc>
          <w:tcPr>
            <w:tcW w:w="765" w:type="dxa"/>
            <w:tcBorders>
              <w:top w:val="nil"/>
              <w:bottom w:val="nil"/>
            </w:tcBorders>
            <w:noWrap/>
          </w:tcPr>
          <w:p w14:paraId="6C4EC2CD" w14:textId="77777777" w:rsidR="00755B20" w:rsidRPr="00993161" w:rsidRDefault="00755B20" w:rsidP="00683217">
            <w:pPr>
              <w:spacing w:before="40" w:after="40"/>
              <w:jc w:val="right"/>
              <w:rPr>
                <w:sz w:val="16"/>
                <w:szCs w:val="16"/>
                <w:lang w:val="fr-FR"/>
              </w:rPr>
            </w:pPr>
            <w:r w:rsidRPr="00993161">
              <w:rPr>
                <w:color w:val="000000"/>
                <w:sz w:val="16"/>
                <w:szCs w:val="16"/>
                <w:lang w:val="fr-FR"/>
              </w:rPr>
              <w:t>0</w:t>
            </w:r>
          </w:p>
        </w:tc>
        <w:tc>
          <w:tcPr>
            <w:tcW w:w="765" w:type="dxa"/>
            <w:tcBorders>
              <w:top w:val="nil"/>
              <w:bottom w:val="nil"/>
            </w:tcBorders>
            <w:noWrap/>
          </w:tcPr>
          <w:p w14:paraId="2494360C" w14:textId="77777777" w:rsidR="00755B20" w:rsidRPr="00993161" w:rsidRDefault="00755B20" w:rsidP="00683217">
            <w:pPr>
              <w:spacing w:before="40" w:after="40"/>
              <w:jc w:val="right"/>
              <w:rPr>
                <w:sz w:val="16"/>
                <w:szCs w:val="16"/>
                <w:lang w:val="fr-FR"/>
              </w:rPr>
            </w:pPr>
            <w:r w:rsidRPr="00993161">
              <w:rPr>
                <w:color w:val="000000"/>
                <w:sz w:val="16"/>
                <w:szCs w:val="16"/>
                <w:lang w:val="fr-FR"/>
              </w:rPr>
              <w:t>0</w:t>
            </w:r>
          </w:p>
        </w:tc>
        <w:tc>
          <w:tcPr>
            <w:tcW w:w="765" w:type="dxa"/>
            <w:tcBorders>
              <w:top w:val="nil"/>
              <w:bottom w:val="nil"/>
            </w:tcBorders>
            <w:noWrap/>
          </w:tcPr>
          <w:p w14:paraId="64EA42B3" w14:textId="77777777" w:rsidR="00755B20" w:rsidRPr="00993161" w:rsidRDefault="00755B20" w:rsidP="00683217">
            <w:pPr>
              <w:spacing w:before="40" w:after="40"/>
              <w:jc w:val="right"/>
              <w:rPr>
                <w:sz w:val="16"/>
                <w:szCs w:val="16"/>
                <w:lang w:val="fr-FR"/>
              </w:rPr>
            </w:pPr>
            <w:r w:rsidRPr="00993161">
              <w:rPr>
                <w:color w:val="000000"/>
                <w:sz w:val="16"/>
                <w:szCs w:val="16"/>
                <w:lang w:val="fr-FR"/>
              </w:rPr>
              <w:t>0</w:t>
            </w:r>
          </w:p>
        </w:tc>
      </w:tr>
      <w:tr w:rsidR="00755B20" w:rsidRPr="00993161" w14:paraId="078AA669" w14:textId="77777777" w:rsidTr="00683217">
        <w:trPr>
          <w:trHeight w:val="57"/>
          <w:jc w:val="right"/>
        </w:trPr>
        <w:tc>
          <w:tcPr>
            <w:tcW w:w="3265" w:type="dxa"/>
            <w:tcBorders>
              <w:top w:val="nil"/>
              <w:bottom w:val="nil"/>
            </w:tcBorders>
            <w:noWrap/>
            <w:hideMark/>
          </w:tcPr>
          <w:p w14:paraId="49AA7A1A" w14:textId="77777777" w:rsidR="00755B20" w:rsidRPr="00993161" w:rsidRDefault="00755B20" w:rsidP="00683217">
            <w:pPr>
              <w:pStyle w:val="Normal-pool"/>
              <w:numPr>
                <w:ilvl w:val="0"/>
                <w:numId w:val="21"/>
              </w:numPr>
              <w:spacing w:before="40" w:after="40"/>
              <w:ind w:left="357" w:hanging="357"/>
              <w:rPr>
                <w:sz w:val="16"/>
                <w:szCs w:val="16"/>
                <w:lang w:val="fr-FR"/>
              </w:rPr>
            </w:pPr>
            <w:r w:rsidRPr="00993161">
              <w:rPr>
                <w:sz w:val="16"/>
                <w:szCs w:val="16"/>
                <w:lang w:val="fr-FR"/>
              </w:rPr>
              <w:t>Quinzième réunion du Comité pour la mise en œuvre et le respect de la Convention de Bâle</w:t>
            </w:r>
          </w:p>
        </w:tc>
        <w:tc>
          <w:tcPr>
            <w:tcW w:w="765" w:type="dxa"/>
            <w:tcBorders>
              <w:top w:val="nil"/>
              <w:bottom w:val="nil"/>
            </w:tcBorders>
            <w:noWrap/>
          </w:tcPr>
          <w:p w14:paraId="2C1B248B" w14:textId="77777777" w:rsidR="00755B20" w:rsidRPr="00993161" w:rsidRDefault="00755B20" w:rsidP="00683217">
            <w:pPr>
              <w:spacing w:before="40" w:after="40"/>
              <w:jc w:val="right"/>
              <w:rPr>
                <w:sz w:val="16"/>
                <w:szCs w:val="16"/>
                <w:lang w:val="fr-FR"/>
              </w:rPr>
            </w:pPr>
            <w:r w:rsidRPr="00993161">
              <w:rPr>
                <w:color w:val="000000"/>
                <w:sz w:val="16"/>
                <w:szCs w:val="16"/>
                <w:lang w:val="fr-FR"/>
              </w:rPr>
              <w:t>39 302</w:t>
            </w:r>
          </w:p>
        </w:tc>
        <w:tc>
          <w:tcPr>
            <w:tcW w:w="765" w:type="dxa"/>
            <w:tcBorders>
              <w:top w:val="nil"/>
              <w:bottom w:val="nil"/>
            </w:tcBorders>
            <w:noWrap/>
          </w:tcPr>
          <w:p w14:paraId="2855ADF5" w14:textId="77777777" w:rsidR="00755B20" w:rsidRPr="00993161" w:rsidRDefault="00755B20" w:rsidP="00683217">
            <w:pPr>
              <w:spacing w:before="40" w:after="40"/>
              <w:jc w:val="right"/>
              <w:rPr>
                <w:sz w:val="16"/>
                <w:szCs w:val="16"/>
                <w:lang w:val="fr-FR"/>
              </w:rPr>
            </w:pPr>
            <w:r w:rsidRPr="00993161">
              <w:rPr>
                <w:color w:val="000000"/>
                <w:sz w:val="16"/>
                <w:szCs w:val="16"/>
                <w:lang w:val="fr-FR"/>
              </w:rPr>
              <w:t>0</w:t>
            </w:r>
          </w:p>
        </w:tc>
        <w:tc>
          <w:tcPr>
            <w:tcW w:w="765" w:type="dxa"/>
            <w:tcBorders>
              <w:top w:val="nil"/>
              <w:bottom w:val="nil"/>
            </w:tcBorders>
            <w:noWrap/>
          </w:tcPr>
          <w:p w14:paraId="79FF5216" w14:textId="77777777" w:rsidR="00755B20" w:rsidRPr="00993161" w:rsidRDefault="00755B20" w:rsidP="00683217">
            <w:pPr>
              <w:spacing w:before="40" w:after="40"/>
              <w:jc w:val="right"/>
              <w:rPr>
                <w:sz w:val="16"/>
                <w:szCs w:val="16"/>
                <w:lang w:val="fr-FR"/>
              </w:rPr>
            </w:pPr>
            <w:r w:rsidRPr="00993161">
              <w:rPr>
                <w:color w:val="000000"/>
                <w:sz w:val="16"/>
                <w:szCs w:val="16"/>
                <w:lang w:val="fr-FR"/>
              </w:rPr>
              <w:t>0</w:t>
            </w:r>
          </w:p>
        </w:tc>
        <w:tc>
          <w:tcPr>
            <w:tcW w:w="765" w:type="dxa"/>
            <w:tcBorders>
              <w:top w:val="nil"/>
              <w:bottom w:val="nil"/>
            </w:tcBorders>
            <w:noWrap/>
          </w:tcPr>
          <w:p w14:paraId="52FD1E23" w14:textId="77777777" w:rsidR="00755B20" w:rsidRPr="00993161" w:rsidRDefault="00755B20" w:rsidP="00683217">
            <w:pPr>
              <w:spacing w:before="40" w:after="40"/>
              <w:jc w:val="right"/>
              <w:rPr>
                <w:sz w:val="16"/>
                <w:szCs w:val="16"/>
                <w:lang w:val="fr-FR"/>
              </w:rPr>
            </w:pPr>
            <w:r w:rsidRPr="00993161">
              <w:rPr>
                <w:color w:val="000000"/>
                <w:sz w:val="16"/>
                <w:szCs w:val="16"/>
                <w:lang w:val="fr-FR"/>
              </w:rPr>
              <w:t>39 302</w:t>
            </w:r>
          </w:p>
        </w:tc>
        <w:tc>
          <w:tcPr>
            <w:tcW w:w="111" w:type="dxa"/>
            <w:tcBorders>
              <w:top w:val="nil"/>
              <w:bottom w:val="nil"/>
            </w:tcBorders>
          </w:tcPr>
          <w:p w14:paraId="537A0034" w14:textId="77777777" w:rsidR="00755B20" w:rsidRPr="00993161" w:rsidRDefault="00755B20" w:rsidP="00683217">
            <w:pPr>
              <w:spacing w:before="40" w:after="40"/>
              <w:jc w:val="right"/>
              <w:rPr>
                <w:color w:val="000000"/>
                <w:sz w:val="16"/>
                <w:szCs w:val="16"/>
                <w:lang w:val="fr-FR"/>
              </w:rPr>
            </w:pPr>
          </w:p>
        </w:tc>
        <w:tc>
          <w:tcPr>
            <w:tcW w:w="765" w:type="dxa"/>
            <w:tcBorders>
              <w:top w:val="nil"/>
              <w:bottom w:val="nil"/>
            </w:tcBorders>
            <w:noWrap/>
          </w:tcPr>
          <w:p w14:paraId="0A669C6B" w14:textId="77777777" w:rsidR="00755B20" w:rsidRPr="00993161" w:rsidRDefault="00755B20" w:rsidP="00683217">
            <w:pPr>
              <w:spacing w:before="40" w:after="40"/>
              <w:jc w:val="right"/>
              <w:rPr>
                <w:sz w:val="16"/>
                <w:szCs w:val="16"/>
                <w:lang w:val="fr-FR"/>
              </w:rPr>
            </w:pPr>
            <w:r w:rsidRPr="00993161">
              <w:rPr>
                <w:color w:val="000000"/>
                <w:sz w:val="16"/>
                <w:szCs w:val="16"/>
                <w:lang w:val="fr-FR"/>
              </w:rPr>
              <w:t>46 070</w:t>
            </w:r>
          </w:p>
        </w:tc>
        <w:tc>
          <w:tcPr>
            <w:tcW w:w="765" w:type="dxa"/>
            <w:tcBorders>
              <w:top w:val="nil"/>
              <w:bottom w:val="nil"/>
            </w:tcBorders>
            <w:noWrap/>
          </w:tcPr>
          <w:p w14:paraId="1D8B59F7" w14:textId="77777777" w:rsidR="00755B20" w:rsidRPr="00993161" w:rsidRDefault="00755B20" w:rsidP="00683217">
            <w:pPr>
              <w:spacing w:before="40" w:after="40"/>
              <w:jc w:val="right"/>
              <w:rPr>
                <w:sz w:val="16"/>
                <w:szCs w:val="16"/>
                <w:lang w:val="fr-FR"/>
              </w:rPr>
            </w:pPr>
            <w:r w:rsidRPr="00993161">
              <w:rPr>
                <w:color w:val="000000"/>
                <w:sz w:val="16"/>
                <w:szCs w:val="16"/>
                <w:lang w:val="fr-FR"/>
              </w:rPr>
              <w:t>0</w:t>
            </w:r>
          </w:p>
        </w:tc>
        <w:tc>
          <w:tcPr>
            <w:tcW w:w="765" w:type="dxa"/>
            <w:tcBorders>
              <w:top w:val="nil"/>
              <w:bottom w:val="nil"/>
            </w:tcBorders>
            <w:noWrap/>
          </w:tcPr>
          <w:p w14:paraId="060708D7" w14:textId="77777777" w:rsidR="00755B20" w:rsidRPr="00993161" w:rsidRDefault="00755B20" w:rsidP="00683217">
            <w:pPr>
              <w:spacing w:before="40" w:after="40"/>
              <w:jc w:val="right"/>
              <w:rPr>
                <w:sz w:val="16"/>
                <w:szCs w:val="16"/>
                <w:lang w:val="fr-FR"/>
              </w:rPr>
            </w:pPr>
            <w:r w:rsidRPr="00993161">
              <w:rPr>
                <w:color w:val="000000"/>
                <w:sz w:val="16"/>
                <w:szCs w:val="16"/>
                <w:lang w:val="fr-FR"/>
              </w:rPr>
              <w:t>0</w:t>
            </w:r>
          </w:p>
        </w:tc>
        <w:tc>
          <w:tcPr>
            <w:tcW w:w="765" w:type="dxa"/>
            <w:tcBorders>
              <w:top w:val="nil"/>
              <w:bottom w:val="nil"/>
            </w:tcBorders>
            <w:noWrap/>
          </w:tcPr>
          <w:p w14:paraId="56EAC4BF" w14:textId="77777777" w:rsidR="00755B20" w:rsidRPr="00993161" w:rsidRDefault="00755B20" w:rsidP="00683217">
            <w:pPr>
              <w:spacing w:before="40" w:after="40"/>
              <w:jc w:val="right"/>
              <w:rPr>
                <w:sz w:val="16"/>
                <w:szCs w:val="16"/>
                <w:lang w:val="fr-FR"/>
              </w:rPr>
            </w:pPr>
            <w:r w:rsidRPr="00993161">
              <w:rPr>
                <w:color w:val="000000"/>
                <w:sz w:val="16"/>
                <w:szCs w:val="16"/>
                <w:lang w:val="fr-FR"/>
              </w:rPr>
              <w:t>46 070</w:t>
            </w:r>
          </w:p>
        </w:tc>
      </w:tr>
      <w:tr w:rsidR="00755B20" w:rsidRPr="00993161" w14:paraId="3B3EF15D" w14:textId="77777777" w:rsidTr="00683217">
        <w:trPr>
          <w:trHeight w:val="57"/>
          <w:jc w:val="right"/>
        </w:trPr>
        <w:tc>
          <w:tcPr>
            <w:tcW w:w="3265" w:type="dxa"/>
            <w:tcBorders>
              <w:top w:val="nil"/>
              <w:bottom w:val="nil"/>
            </w:tcBorders>
            <w:noWrap/>
            <w:hideMark/>
          </w:tcPr>
          <w:p w14:paraId="6D1EC782" w14:textId="77777777" w:rsidR="00755B20" w:rsidRPr="00993161" w:rsidRDefault="00755B20" w:rsidP="00683217">
            <w:pPr>
              <w:pStyle w:val="Normal-pool"/>
              <w:numPr>
                <w:ilvl w:val="0"/>
                <w:numId w:val="21"/>
              </w:numPr>
              <w:spacing w:before="40" w:after="40"/>
              <w:ind w:left="357" w:hanging="357"/>
              <w:rPr>
                <w:sz w:val="16"/>
                <w:szCs w:val="16"/>
                <w:lang w:val="fr-FR"/>
              </w:rPr>
            </w:pPr>
            <w:r w:rsidRPr="00993161">
              <w:rPr>
                <w:sz w:val="16"/>
                <w:szCs w:val="16"/>
                <w:lang w:val="fr-FR"/>
              </w:rPr>
              <w:t>Première réunion du Comité de contrôle du respect de la Convention de Rotterdam</w:t>
            </w:r>
          </w:p>
        </w:tc>
        <w:tc>
          <w:tcPr>
            <w:tcW w:w="765" w:type="dxa"/>
            <w:tcBorders>
              <w:top w:val="nil"/>
              <w:bottom w:val="nil"/>
            </w:tcBorders>
            <w:noWrap/>
          </w:tcPr>
          <w:p w14:paraId="50D8BD5D" w14:textId="77777777" w:rsidR="00755B20" w:rsidRPr="00993161" w:rsidRDefault="00755B20" w:rsidP="00683217">
            <w:pPr>
              <w:spacing w:before="40" w:after="40"/>
              <w:jc w:val="right"/>
              <w:rPr>
                <w:sz w:val="16"/>
                <w:szCs w:val="16"/>
                <w:lang w:val="fr-FR"/>
              </w:rPr>
            </w:pPr>
            <w:r w:rsidRPr="00993161">
              <w:rPr>
                <w:color w:val="000000"/>
                <w:sz w:val="16"/>
                <w:szCs w:val="16"/>
                <w:lang w:val="fr-FR"/>
              </w:rPr>
              <w:t>0</w:t>
            </w:r>
          </w:p>
        </w:tc>
        <w:tc>
          <w:tcPr>
            <w:tcW w:w="765" w:type="dxa"/>
            <w:tcBorders>
              <w:top w:val="nil"/>
              <w:bottom w:val="nil"/>
            </w:tcBorders>
            <w:noWrap/>
          </w:tcPr>
          <w:p w14:paraId="25E56B6F" w14:textId="77777777" w:rsidR="00755B20" w:rsidRPr="00993161" w:rsidRDefault="00755B20" w:rsidP="00683217">
            <w:pPr>
              <w:spacing w:before="40" w:after="40"/>
              <w:jc w:val="right"/>
              <w:rPr>
                <w:sz w:val="16"/>
                <w:szCs w:val="16"/>
                <w:lang w:val="fr-FR"/>
              </w:rPr>
            </w:pPr>
            <w:r w:rsidRPr="00993161">
              <w:rPr>
                <w:color w:val="000000"/>
                <w:sz w:val="16"/>
                <w:szCs w:val="16"/>
                <w:lang w:val="fr-FR"/>
              </w:rPr>
              <w:t>39 302</w:t>
            </w:r>
          </w:p>
        </w:tc>
        <w:tc>
          <w:tcPr>
            <w:tcW w:w="765" w:type="dxa"/>
            <w:tcBorders>
              <w:top w:val="nil"/>
              <w:bottom w:val="nil"/>
            </w:tcBorders>
            <w:noWrap/>
          </w:tcPr>
          <w:p w14:paraId="6D574236" w14:textId="77777777" w:rsidR="00755B20" w:rsidRPr="00993161" w:rsidRDefault="00755B20" w:rsidP="00683217">
            <w:pPr>
              <w:spacing w:before="40" w:after="40"/>
              <w:jc w:val="right"/>
              <w:rPr>
                <w:sz w:val="16"/>
                <w:szCs w:val="16"/>
                <w:lang w:val="fr-FR"/>
              </w:rPr>
            </w:pPr>
            <w:r w:rsidRPr="00993161">
              <w:rPr>
                <w:color w:val="000000"/>
                <w:sz w:val="16"/>
                <w:szCs w:val="16"/>
                <w:lang w:val="fr-FR"/>
              </w:rPr>
              <w:t>0</w:t>
            </w:r>
          </w:p>
        </w:tc>
        <w:tc>
          <w:tcPr>
            <w:tcW w:w="765" w:type="dxa"/>
            <w:tcBorders>
              <w:top w:val="nil"/>
              <w:bottom w:val="nil"/>
            </w:tcBorders>
            <w:noWrap/>
          </w:tcPr>
          <w:p w14:paraId="4793F6FF" w14:textId="77777777" w:rsidR="00755B20" w:rsidRPr="00993161" w:rsidRDefault="00755B20" w:rsidP="00683217">
            <w:pPr>
              <w:spacing w:before="40" w:after="40"/>
              <w:jc w:val="right"/>
              <w:rPr>
                <w:sz w:val="16"/>
                <w:szCs w:val="16"/>
                <w:lang w:val="fr-FR"/>
              </w:rPr>
            </w:pPr>
            <w:r w:rsidRPr="00993161">
              <w:rPr>
                <w:color w:val="000000"/>
                <w:sz w:val="16"/>
                <w:szCs w:val="16"/>
                <w:lang w:val="fr-FR"/>
              </w:rPr>
              <w:t>39 302</w:t>
            </w:r>
          </w:p>
        </w:tc>
        <w:tc>
          <w:tcPr>
            <w:tcW w:w="111" w:type="dxa"/>
            <w:tcBorders>
              <w:top w:val="nil"/>
              <w:bottom w:val="nil"/>
            </w:tcBorders>
          </w:tcPr>
          <w:p w14:paraId="12776556" w14:textId="77777777" w:rsidR="00755B20" w:rsidRPr="00993161" w:rsidRDefault="00755B20" w:rsidP="00683217">
            <w:pPr>
              <w:spacing w:before="40" w:after="40"/>
              <w:jc w:val="right"/>
              <w:rPr>
                <w:color w:val="000000"/>
                <w:sz w:val="16"/>
                <w:szCs w:val="16"/>
                <w:lang w:val="fr-FR"/>
              </w:rPr>
            </w:pPr>
          </w:p>
        </w:tc>
        <w:tc>
          <w:tcPr>
            <w:tcW w:w="765" w:type="dxa"/>
            <w:tcBorders>
              <w:top w:val="nil"/>
              <w:bottom w:val="nil"/>
            </w:tcBorders>
            <w:noWrap/>
          </w:tcPr>
          <w:p w14:paraId="09775FC6" w14:textId="77777777" w:rsidR="00755B20" w:rsidRPr="00993161" w:rsidRDefault="00755B20" w:rsidP="00683217">
            <w:pPr>
              <w:spacing w:before="40" w:after="40"/>
              <w:jc w:val="right"/>
              <w:rPr>
                <w:sz w:val="16"/>
                <w:szCs w:val="16"/>
                <w:lang w:val="fr-FR"/>
              </w:rPr>
            </w:pPr>
            <w:r w:rsidRPr="00993161">
              <w:rPr>
                <w:color w:val="000000"/>
                <w:sz w:val="16"/>
                <w:szCs w:val="16"/>
                <w:lang w:val="fr-FR"/>
              </w:rPr>
              <w:t>0</w:t>
            </w:r>
          </w:p>
        </w:tc>
        <w:tc>
          <w:tcPr>
            <w:tcW w:w="765" w:type="dxa"/>
            <w:tcBorders>
              <w:top w:val="nil"/>
              <w:bottom w:val="nil"/>
            </w:tcBorders>
            <w:noWrap/>
          </w:tcPr>
          <w:p w14:paraId="43A1E601" w14:textId="77777777" w:rsidR="00755B20" w:rsidRPr="00993161" w:rsidRDefault="00755B20" w:rsidP="00683217">
            <w:pPr>
              <w:spacing w:before="40" w:after="40"/>
              <w:jc w:val="right"/>
              <w:rPr>
                <w:sz w:val="16"/>
                <w:szCs w:val="16"/>
                <w:lang w:val="fr-FR"/>
              </w:rPr>
            </w:pPr>
            <w:r w:rsidRPr="00993161">
              <w:rPr>
                <w:color w:val="000000"/>
                <w:sz w:val="16"/>
                <w:szCs w:val="16"/>
                <w:lang w:val="fr-FR"/>
              </w:rPr>
              <w:t>8 130</w:t>
            </w:r>
          </w:p>
        </w:tc>
        <w:tc>
          <w:tcPr>
            <w:tcW w:w="765" w:type="dxa"/>
            <w:tcBorders>
              <w:top w:val="nil"/>
              <w:bottom w:val="nil"/>
            </w:tcBorders>
            <w:noWrap/>
          </w:tcPr>
          <w:p w14:paraId="35017B3F" w14:textId="77777777" w:rsidR="00755B20" w:rsidRPr="00993161" w:rsidRDefault="00755B20" w:rsidP="00683217">
            <w:pPr>
              <w:spacing w:before="40" w:after="40"/>
              <w:jc w:val="right"/>
              <w:rPr>
                <w:sz w:val="16"/>
                <w:szCs w:val="16"/>
                <w:lang w:val="fr-FR"/>
              </w:rPr>
            </w:pPr>
            <w:r w:rsidRPr="00993161">
              <w:rPr>
                <w:color w:val="000000"/>
                <w:sz w:val="16"/>
                <w:szCs w:val="16"/>
                <w:lang w:val="fr-FR"/>
              </w:rPr>
              <w:t>0</w:t>
            </w:r>
          </w:p>
        </w:tc>
        <w:tc>
          <w:tcPr>
            <w:tcW w:w="765" w:type="dxa"/>
            <w:tcBorders>
              <w:top w:val="nil"/>
              <w:bottom w:val="nil"/>
            </w:tcBorders>
            <w:noWrap/>
          </w:tcPr>
          <w:p w14:paraId="14E1F349" w14:textId="77777777" w:rsidR="00755B20" w:rsidRPr="00993161" w:rsidRDefault="00755B20" w:rsidP="00683217">
            <w:pPr>
              <w:spacing w:before="40" w:after="40"/>
              <w:jc w:val="right"/>
              <w:rPr>
                <w:sz w:val="16"/>
                <w:szCs w:val="16"/>
                <w:lang w:val="fr-FR"/>
              </w:rPr>
            </w:pPr>
            <w:r w:rsidRPr="00993161">
              <w:rPr>
                <w:color w:val="000000"/>
                <w:sz w:val="16"/>
                <w:szCs w:val="16"/>
                <w:lang w:val="fr-FR"/>
              </w:rPr>
              <w:t>8 130</w:t>
            </w:r>
          </w:p>
        </w:tc>
      </w:tr>
      <w:tr w:rsidR="00755B20" w:rsidRPr="00993161" w14:paraId="2E79BDA1" w14:textId="77777777" w:rsidTr="00683217">
        <w:trPr>
          <w:trHeight w:val="57"/>
          <w:jc w:val="right"/>
        </w:trPr>
        <w:tc>
          <w:tcPr>
            <w:tcW w:w="3265" w:type="dxa"/>
            <w:tcBorders>
              <w:top w:val="nil"/>
              <w:bottom w:val="nil"/>
            </w:tcBorders>
            <w:noWrap/>
            <w:hideMark/>
          </w:tcPr>
          <w:p w14:paraId="78BE5F50" w14:textId="77777777" w:rsidR="00755B20" w:rsidRPr="00993161" w:rsidRDefault="00755B20" w:rsidP="00683217">
            <w:pPr>
              <w:pStyle w:val="Normal-pool"/>
              <w:numPr>
                <w:ilvl w:val="0"/>
                <w:numId w:val="21"/>
              </w:numPr>
              <w:spacing w:before="40" w:after="40"/>
              <w:ind w:left="357" w:hanging="357"/>
              <w:rPr>
                <w:sz w:val="16"/>
                <w:szCs w:val="16"/>
                <w:lang w:val="fr-FR"/>
              </w:rPr>
            </w:pPr>
            <w:r w:rsidRPr="00993161">
              <w:rPr>
                <w:sz w:val="16"/>
                <w:szCs w:val="16"/>
                <w:lang w:val="fr-FR"/>
              </w:rPr>
              <w:t>Appui aux organes scientifiques</w:t>
            </w:r>
          </w:p>
        </w:tc>
        <w:tc>
          <w:tcPr>
            <w:tcW w:w="765" w:type="dxa"/>
            <w:tcBorders>
              <w:top w:val="nil"/>
              <w:bottom w:val="nil"/>
            </w:tcBorders>
            <w:noWrap/>
          </w:tcPr>
          <w:p w14:paraId="3A5B7ACC" w14:textId="77777777" w:rsidR="00755B20" w:rsidRPr="00993161" w:rsidRDefault="00755B20" w:rsidP="00683217">
            <w:pPr>
              <w:spacing w:before="40" w:after="40"/>
              <w:jc w:val="right"/>
              <w:rPr>
                <w:sz w:val="16"/>
                <w:szCs w:val="16"/>
                <w:lang w:val="fr-FR"/>
              </w:rPr>
            </w:pPr>
            <w:r w:rsidRPr="00993161">
              <w:rPr>
                <w:color w:val="000000"/>
                <w:sz w:val="16"/>
                <w:szCs w:val="16"/>
                <w:lang w:val="fr-FR"/>
              </w:rPr>
              <w:t>0</w:t>
            </w:r>
          </w:p>
        </w:tc>
        <w:tc>
          <w:tcPr>
            <w:tcW w:w="765" w:type="dxa"/>
            <w:tcBorders>
              <w:top w:val="nil"/>
              <w:bottom w:val="nil"/>
            </w:tcBorders>
            <w:noWrap/>
          </w:tcPr>
          <w:p w14:paraId="6282ABF7" w14:textId="77777777" w:rsidR="00755B20" w:rsidRPr="00993161" w:rsidRDefault="00755B20" w:rsidP="00683217">
            <w:pPr>
              <w:spacing w:before="40" w:after="40"/>
              <w:jc w:val="right"/>
              <w:rPr>
                <w:sz w:val="16"/>
                <w:szCs w:val="16"/>
                <w:lang w:val="fr-FR"/>
              </w:rPr>
            </w:pPr>
            <w:r w:rsidRPr="00993161">
              <w:rPr>
                <w:color w:val="000000"/>
                <w:sz w:val="16"/>
                <w:szCs w:val="16"/>
                <w:lang w:val="fr-FR"/>
              </w:rPr>
              <w:t>0</w:t>
            </w:r>
          </w:p>
        </w:tc>
        <w:tc>
          <w:tcPr>
            <w:tcW w:w="765" w:type="dxa"/>
            <w:tcBorders>
              <w:top w:val="nil"/>
              <w:bottom w:val="nil"/>
            </w:tcBorders>
            <w:noWrap/>
          </w:tcPr>
          <w:p w14:paraId="4A0C03FD" w14:textId="77777777" w:rsidR="00755B20" w:rsidRPr="00993161" w:rsidRDefault="00755B20" w:rsidP="00683217">
            <w:pPr>
              <w:spacing w:before="40" w:after="40"/>
              <w:jc w:val="right"/>
              <w:rPr>
                <w:sz w:val="16"/>
                <w:szCs w:val="16"/>
                <w:lang w:val="fr-FR"/>
              </w:rPr>
            </w:pPr>
            <w:r w:rsidRPr="00993161">
              <w:rPr>
                <w:color w:val="000000"/>
                <w:sz w:val="16"/>
                <w:szCs w:val="16"/>
                <w:lang w:val="fr-FR"/>
              </w:rPr>
              <w:t>0</w:t>
            </w:r>
          </w:p>
        </w:tc>
        <w:tc>
          <w:tcPr>
            <w:tcW w:w="765" w:type="dxa"/>
            <w:tcBorders>
              <w:top w:val="nil"/>
              <w:bottom w:val="nil"/>
            </w:tcBorders>
            <w:noWrap/>
          </w:tcPr>
          <w:p w14:paraId="4A01D1E8" w14:textId="77777777" w:rsidR="00755B20" w:rsidRPr="00993161" w:rsidRDefault="00755B20" w:rsidP="00683217">
            <w:pPr>
              <w:spacing w:before="40" w:after="40"/>
              <w:jc w:val="right"/>
              <w:rPr>
                <w:sz w:val="16"/>
                <w:szCs w:val="16"/>
                <w:lang w:val="fr-FR"/>
              </w:rPr>
            </w:pPr>
            <w:r w:rsidRPr="00993161">
              <w:rPr>
                <w:color w:val="000000"/>
                <w:sz w:val="16"/>
                <w:szCs w:val="16"/>
                <w:lang w:val="fr-FR"/>
              </w:rPr>
              <w:t>0</w:t>
            </w:r>
          </w:p>
        </w:tc>
        <w:tc>
          <w:tcPr>
            <w:tcW w:w="111" w:type="dxa"/>
            <w:tcBorders>
              <w:top w:val="nil"/>
              <w:bottom w:val="nil"/>
            </w:tcBorders>
          </w:tcPr>
          <w:p w14:paraId="42DE98AF" w14:textId="77777777" w:rsidR="00755B20" w:rsidRPr="00993161" w:rsidRDefault="00755B20" w:rsidP="00683217">
            <w:pPr>
              <w:spacing w:before="40" w:after="40"/>
              <w:jc w:val="right"/>
              <w:rPr>
                <w:color w:val="000000"/>
                <w:sz w:val="16"/>
                <w:szCs w:val="16"/>
                <w:lang w:val="fr-FR"/>
              </w:rPr>
            </w:pPr>
          </w:p>
        </w:tc>
        <w:tc>
          <w:tcPr>
            <w:tcW w:w="765" w:type="dxa"/>
            <w:tcBorders>
              <w:top w:val="nil"/>
              <w:bottom w:val="nil"/>
            </w:tcBorders>
            <w:noWrap/>
          </w:tcPr>
          <w:p w14:paraId="70943E86" w14:textId="77777777" w:rsidR="00755B20" w:rsidRPr="00993161" w:rsidRDefault="00755B20" w:rsidP="00683217">
            <w:pPr>
              <w:spacing w:before="40" w:after="40"/>
              <w:jc w:val="right"/>
              <w:rPr>
                <w:sz w:val="16"/>
                <w:szCs w:val="16"/>
                <w:lang w:val="fr-FR"/>
              </w:rPr>
            </w:pPr>
            <w:r w:rsidRPr="00993161">
              <w:rPr>
                <w:color w:val="000000"/>
                <w:sz w:val="16"/>
                <w:szCs w:val="16"/>
                <w:lang w:val="fr-FR"/>
              </w:rPr>
              <w:t>40 000</w:t>
            </w:r>
          </w:p>
        </w:tc>
        <w:tc>
          <w:tcPr>
            <w:tcW w:w="765" w:type="dxa"/>
            <w:tcBorders>
              <w:top w:val="nil"/>
              <w:bottom w:val="nil"/>
            </w:tcBorders>
            <w:noWrap/>
          </w:tcPr>
          <w:p w14:paraId="022F896E" w14:textId="77777777" w:rsidR="00755B20" w:rsidRPr="00993161" w:rsidRDefault="00755B20" w:rsidP="00683217">
            <w:pPr>
              <w:spacing w:before="40" w:after="40"/>
              <w:jc w:val="right"/>
              <w:rPr>
                <w:sz w:val="16"/>
                <w:szCs w:val="16"/>
                <w:lang w:val="fr-FR"/>
              </w:rPr>
            </w:pPr>
            <w:r w:rsidRPr="00993161">
              <w:rPr>
                <w:color w:val="000000"/>
                <w:sz w:val="16"/>
                <w:szCs w:val="16"/>
                <w:lang w:val="fr-FR"/>
              </w:rPr>
              <w:t>40 000</w:t>
            </w:r>
          </w:p>
        </w:tc>
        <w:tc>
          <w:tcPr>
            <w:tcW w:w="765" w:type="dxa"/>
            <w:tcBorders>
              <w:top w:val="nil"/>
              <w:bottom w:val="nil"/>
            </w:tcBorders>
            <w:noWrap/>
          </w:tcPr>
          <w:p w14:paraId="74B7E00E" w14:textId="77777777" w:rsidR="00755B20" w:rsidRPr="00993161" w:rsidRDefault="00755B20" w:rsidP="00683217">
            <w:pPr>
              <w:spacing w:before="40" w:after="40"/>
              <w:jc w:val="right"/>
              <w:rPr>
                <w:sz w:val="16"/>
                <w:szCs w:val="16"/>
                <w:lang w:val="fr-FR"/>
              </w:rPr>
            </w:pPr>
            <w:r w:rsidRPr="00993161">
              <w:rPr>
                <w:color w:val="000000"/>
                <w:sz w:val="16"/>
                <w:szCs w:val="16"/>
                <w:lang w:val="fr-FR"/>
              </w:rPr>
              <w:t>40 000</w:t>
            </w:r>
          </w:p>
        </w:tc>
        <w:tc>
          <w:tcPr>
            <w:tcW w:w="765" w:type="dxa"/>
            <w:tcBorders>
              <w:top w:val="nil"/>
              <w:bottom w:val="nil"/>
            </w:tcBorders>
            <w:noWrap/>
          </w:tcPr>
          <w:p w14:paraId="4D1B618A" w14:textId="77777777" w:rsidR="00755B20" w:rsidRPr="00993161" w:rsidRDefault="00755B20" w:rsidP="00683217">
            <w:pPr>
              <w:spacing w:before="40" w:after="40"/>
              <w:jc w:val="right"/>
              <w:rPr>
                <w:sz w:val="16"/>
                <w:szCs w:val="16"/>
                <w:lang w:val="fr-FR"/>
              </w:rPr>
            </w:pPr>
            <w:r w:rsidRPr="00993161">
              <w:rPr>
                <w:color w:val="000000"/>
                <w:sz w:val="16"/>
                <w:szCs w:val="16"/>
                <w:lang w:val="fr-FR"/>
              </w:rPr>
              <w:t>120 000</w:t>
            </w:r>
          </w:p>
        </w:tc>
      </w:tr>
      <w:tr w:rsidR="00755B20" w:rsidRPr="00993161" w14:paraId="42B3953F" w14:textId="77777777" w:rsidTr="00683217">
        <w:trPr>
          <w:trHeight w:val="57"/>
          <w:jc w:val="right"/>
        </w:trPr>
        <w:tc>
          <w:tcPr>
            <w:tcW w:w="3265" w:type="dxa"/>
            <w:tcBorders>
              <w:top w:val="nil"/>
              <w:bottom w:val="nil"/>
            </w:tcBorders>
            <w:noWrap/>
            <w:hideMark/>
          </w:tcPr>
          <w:p w14:paraId="0F6CA2CE" w14:textId="77777777" w:rsidR="00755B20" w:rsidRPr="00993161" w:rsidRDefault="00755B20" w:rsidP="00683217">
            <w:pPr>
              <w:pStyle w:val="Normal-pool"/>
              <w:numPr>
                <w:ilvl w:val="0"/>
                <w:numId w:val="21"/>
              </w:numPr>
              <w:spacing w:before="40" w:after="40"/>
              <w:ind w:left="357" w:hanging="357"/>
              <w:rPr>
                <w:sz w:val="16"/>
                <w:szCs w:val="16"/>
                <w:lang w:val="fr-FR"/>
              </w:rPr>
            </w:pPr>
            <w:r w:rsidRPr="00993161">
              <w:rPr>
                <w:sz w:val="16"/>
                <w:szCs w:val="16"/>
                <w:lang w:val="fr-FR"/>
              </w:rPr>
              <w:t>Assistance technique et renforcement des capacités</w:t>
            </w:r>
          </w:p>
        </w:tc>
        <w:tc>
          <w:tcPr>
            <w:tcW w:w="765" w:type="dxa"/>
            <w:tcBorders>
              <w:top w:val="nil"/>
              <w:bottom w:val="nil"/>
            </w:tcBorders>
            <w:noWrap/>
          </w:tcPr>
          <w:p w14:paraId="55AE8017" w14:textId="77777777" w:rsidR="00755B20" w:rsidRPr="00993161" w:rsidRDefault="00755B20" w:rsidP="00683217">
            <w:pPr>
              <w:spacing w:before="40" w:after="40"/>
              <w:jc w:val="right"/>
              <w:rPr>
                <w:sz w:val="16"/>
                <w:szCs w:val="16"/>
                <w:lang w:val="fr-FR"/>
              </w:rPr>
            </w:pPr>
            <w:r w:rsidRPr="00993161">
              <w:rPr>
                <w:color w:val="000000"/>
                <w:sz w:val="16"/>
                <w:szCs w:val="16"/>
                <w:lang w:val="fr-FR"/>
              </w:rPr>
              <w:t>0</w:t>
            </w:r>
          </w:p>
        </w:tc>
        <w:tc>
          <w:tcPr>
            <w:tcW w:w="765" w:type="dxa"/>
            <w:tcBorders>
              <w:top w:val="nil"/>
              <w:bottom w:val="nil"/>
            </w:tcBorders>
            <w:noWrap/>
          </w:tcPr>
          <w:p w14:paraId="2274E898" w14:textId="77777777" w:rsidR="00755B20" w:rsidRPr="00993161" w:rsidRDefault="00755B20" w:rsidP="00683217">
            <w:pPr>
              <w:spacing w:before="40" w:after="40"/>
              <w:jc w:val="right"/>
              <w:rPr>
                <w:sz w:val="16"/>
                <w:szCs w:val="16"/>
                <w:lang w:val="fr-FR"/>
              </w:rPr>
            </w:pPr>
            <w:r w:rsidRPr="00993161">
              <w:rPr>
                <w:color w:val="000000"/>
                <w:sz w:val="16"/>
                <w:szCs w:val="16"/>
                <w:lang w:val="fr-FR"/>
              </w:rPr>
              <w:t>0</w:t>
            </w:r>
          </w:p>
        </w:tc>
        <w:tc>
          <w:tcPr>
            <w:tcW w:w="765" w:type="dxa"/>
            <w:tcBorders>
              <w:top w:val="nil"/>
              <w:bottom w:val="nil"/>
            </w:tcBorders>
            <w:noWrap/>
          </w:tcPr>
          <w:p w14:paraId="7A0BDAD1" w14:textId="77777777" w:rsidR="00755B20" w:rsidRPr="00993161" w:rsidRDefault="00755B20" w:rsidP="00683217">
            <w:pPr>
              <w:spacing w:before="40" w:after="40"/>
              <w:jc w:val="right"/>
              <w:rPr>
                <w:sz w:val="16"/>
                <w:szCs w:val="16"/>
                <w:lang w:val="fr-FR"/>
              </w:rPr>
            </w:pPr>
            <w:r w:rsidRPr="00993161">
              <w:rPr>
                <w:color w:val="000000"/>
                <w:sz w:val="16"/>
                <w:szCs w:val="16"/>
                <w:lang w:val="fr-FR"/>
              </w:rPr>
              <w:t>0</w:t>
            </w:r>
          </w:p>
        </w:tc>
        <w:tc>
          <w:tcPr>
            <w:tcW w:w="765" w:type="dxa"/>
            <w:tcBorders>
              <w:top w:val="nil"/>
              <w:bottom w:val="nil"/>
            </w:tcBorders>
            <w:noWrap/>
          </w:tcPr>
          <w:p w14:paraId="33D68EB2" w14:textId="77777777" w:rsidR="00755B20" w:rsidRPr="00993161" w:rsidRDefault="00755B20" w:rsidP="00683217">
            <w:pPr>
              <w:spacing w:before="40" w:after="40"/>
              <w:jc w:val="right"/>
              <w:rPr>
                <w:sz w:val="16"/>
                <w:szCs w:val="16"/>
                <w:lang w:val="fr-FR"/>
              </w:rPr>
            </w:pPr>
            <w:r w:rsidRPr="00993161">
              <w:rPr>
                <w:color w:val="000000"/>
                <w:sz w:val="16"/>
                <w:szCs w:val="16"/>
                <w:lang w:val="fr-FR"/>
              </w:rPr>
              <w:t>0</w:t>
            </w:r>
          </w:p>
        </w:tc>
        <w:tc>
          <w:tcPr>
            <w:tcW w:w="111" w:type="dxa"/>
            <w:tcBorders>
              <w:top w:val="nil"/>
              <w:bottom w:val="nil"/>
            </w:tcBorders>
          </w:tcPr>
          <w:p w14:paraId="492D056D" w14:textId="77777777" w:rsidR="00755B20" w:rsidRPr="00993161" w:rsidRDefault="00755B20" w:rsidP="00683217">
            <w:pPr>
              <w:spacing w:before="40" w:after="40"/>
              <w:jc w:val="right"/>
              <w:rPr>
                <w:color w:val="000000"/>
                <w:sz w:val="16"/>
                <w:szCs w:val="16"/>
                <w:lang w:val="fr-FR"/>
              </w:rPr>
            </w:pPr>
          </w:p>
        </w:tc>
        <w:tc>
          <w:tcPr>
            <w:tcW w:w="765" w:type="dxa"/>
            <w:tcBorders>
              <w:top w:val="nil"/>
              <w:bottom w:val="nil"/>
            </w:tcBorders>
            <w:noWrap/>
          </w:tcPr>
          <w:p w14:paraId="5F35FA5E" w14:textId="77777777" w:rsidR="00755B20" w:rsidRPr="00993161" w:rsidRDefault="00755B20" w:rsidP="00683217">
            <w:pPr>
              <w:spacing w:before="40" w:after="40"/>
              <w:jc w:val="right"/>
              <w:rPr>
                <w:sz w:val="16"/>
                <w:szCs w:val="16"/>
                <w:lang w:val="fr-FR"/>
              </w:rPr>
            </w:pPr>
            <w:r w:rsidRPr="00993161">
              <w:rPr>
                <w:color w:val="000000"/>
                <w:sz w:val="16"/>
                <w:szCs w:val="16"/>
                <w:lang w:val="fr-FR"/>
              </w:rPr>
              <w:t>516 311</w:t>
            </w:r>
          </w:p>
        </w:tc>
        <w:tc>
          <w:tcPr>
            <w:tcW w:w="765" w:type="dxa"/>
            <w:tcBorders>
              <w:top w:val="nil"/>
              <w:bottom w:val="nil"/>
            </w:tcBorders>
            <w:noWrap/>
          </w:tcPr>
          <w:p w14:paraId="34D2C4D6" w14:textId="77777777" w:rsidR="00755B20" w:rsidRPr="00993161" w:rsidRDefault="00755B20" w:rsidP="00683217">
            <w:pPr>
              <w:spacing w:before="40" w:after="40"/>
              <w:jc w:val="right"/>
              <w:rPr>
                <w:sz w:val="16"/>
                <w:szCs w:val="16"/>
                <w:lang w:val="fr-FR"/>
              </w:rPr>
            </w:pPr>
            <w:r w:rsidRPr="00993161">
              <w:rPr>
                <w:color w:val="000000"/>
                <w:sz w:val="16"/>
                <w:szCs w:val="16"/>
                <w:lang w:val="fr-FR"/>
              </w:rPr>
              <w:t>606 291</w:t>
            </w:r>
          </w:p>
        </w:tc>
        <w:tc>
          <w:tcPr>
            <w:tcW w:w="765" w:type="dxa"/>
            <w:tcBorders>
              <w:top w:val="nil"/>
              <w:bottom w:val="nil"/>
            </w:tcBorders>
            <w:noWrap/>
          </w:tcPr>
          <w:p w14:paraId="14D613AC" w14:textId="77777777" w:rsidR="00755B20" w:rsidRPr="00993161" w:rsidRDefault="00755B20" w:rsidP="00683217">
            <w:pPr>
              <w:spacing w:before="40" w:after="40"/>
              <w:jc w:val="right"/>
              <w:rPr>
                <w:sz w:val="16"/>
                <w:szCs w:val="16"/>
                <w:lang w:val="fr-FR"/>
              </w:rPr>
            </w:pPr>
            <w:r w:rsidRPr="00993161">
              <w:rPr>
                <w:color w:val="000000"/>
                <w:sz w:val="16"/>
                <w:szCs w:val="16"/>
                <w:lang w:val="fr-FR"/>
              </w:rPr>
              <w:t>606 298</w:t>
            </w:r>
          </w:p>
        </w:tc>
        <w:tc>
          <w:tcPr>
            <w:tcW w:w="765" w:type="dxa"/>
            <w:tcBorders>
              <w:top w:val="nil"/>
              <w:bottom w:val="nil"/>
            </w:tcBorders>
            <w:noWrap/>
          </w:tcPr>
          <w:p w14:paraId="73BD5D5C" w14:textId="77777777" w:rsidR="00755B20" w:rsidRPr="00993161" w:rsidRDefault="00755B20" w:rsidP="00683217">
            <w:pPr>
              <w:spacing w:before="40" w:after="40"/>
              <w:jc w:val="right"/>
              <w:rPr>
                <w:sz w:val="16"/>
                <w:szCs w:val="16"/>
                <w:lang w:val="fr-FR"/>
              </w:rPr>
            </w:pPr>
            <w:r w:rsidRPr="00993161">
              <w:rPr>
                <w:color w:val="000000"/>
                <w:sz w:val="16"/>
                <w:szCs w:val="16"/>
                <w:lang w:val="fr-FR"/>
              </w:rPr>
              <w:t>1 728 900</w:t>
            </w:r>
          </w:p>
        </w:tc>
      </w:tr>
      <w:tr w:rsidR="00755B20" w:rsidRPr="00993161" w14:paraId="7F5F13F7" w14:textId="77777777" w:rsidTr="00683217">
        <w:trPr>
          <w:trHeight w:val="57"/>
          <w:jc w:val="right"/>
        </w:trPr>
        <w:tc>
          <w:tcPr>
            <w:tcW w:w="3265" w:type="dxa"/>
            <w:tcBorders>
              <w:top w:val="nil"/>
              <w:bottom w:val="nil"/>
            </w:tcBorders>
            <w:noWrap/>
            <w:hideMark/>
          </w:tcPr>
          <w:p w14:paraId="7E71716B" w14:textId="77777777" w:rsidR="00755B20" w:rsidRPr="00993161" w:rsidRDefault="00755B20" w:rsidP="00683217">
            <w:pPr>
              <w:pStyle w:val="Normal-pool"/>
              <w:numPr>
                <w:ilvl w:val="0"/>
                <w:numId w:val="21"/>
              </w:numPr>
              <w:spacing w:before="40" w:after="40"/>
              <w:ind w:left="357" w:hanging="357"/>
              <w:rPr>
                <w:sz w:val="16"/>
                <w:szCs w:val="16"/>
                <w:lang w:val="fr-FR"/>
              </w:rPr>
            </w:pPr>
            <w:r w:rsidRPr="00993161">
              <w:rPr>
                <w:sz w:val="16"/>
                <w:szCs w:val="16"/>
                <w:lang w:val="fr-FR"/>
              </w:rPr>
              <w:t>Activités de formation et de renforcement des capacités au titre de la Convention de Bâle</w:t>
            </w:r>
          </w:p>
        </w:tc>
        <w:tc>
          <w:tcPr>
            <w:tcW w:w="765" w:type="dxa"/>
            <w:tcBorders>
              <w:top w:val="nil"/>
              <w:bottom w:val="nil"/>
            </w:tcBorders>
            <w:noWrap/>
          </w:tcPr>
          <w:p w14:paraId="61190669" w14:textId="77777777" w:rsidR="00755B20" w:rsidRPr="00993161" w:rsidRDefault="00755B20" w:rsidP="00683217">
            <w:pPr>
              <w:spacing w:before="40" w:after="40"/>
              <w:jc w:val="right"/>
              <w:rPr>
                <w:sz w:val="16"/>
                <w:szCs w:val="16"/>
                <w:lang w:val="fr-FR"/>
              </w:rPr>
            </w:pPr>
            <w:r w:rsidRPr="00993161">
              <w:rPr>
                <w:color w:val="000000"/>
                <w:sz w:val="16"/>
                <w:szCs w:val="16"/>
                <w:lang w:val="fr-FR"/>
              </w:rPr>
              <w:t>0</w:t>
            </w:r>
          </w:p>
        </w:tc>
        <w:tc>
          <w:tcPr>
            <w:tcW w:w="765" w:type="dxa"/>
            <w:tcBorders>
              <w:top w:val="nil"/>
              <w:bottom w:val="nil"/>
            </w:tcBorders>
            <w:noWrap/>
          </w:tcPr>
          <w:p w14:paraId="1817E3C2" w14:textId="77777777" w:rsidR="00755B20" w:rsidRPr="00993161" w:rsidRDefault="00755B20" w:rsidP="00683217">
            <w:pPr>
              <w:spacing w:before="40" w:after="40"/>
              <w:jc w:val="right"/>
              <w:rPr>
                <w:sz w:val="16"/>
                <w:szCs w:val="16"/>
                <w:lang w:val="fr-FR"/>
              </w:rPr>
            </w:pPr>
            <w:r w:rsidRPr="00993161">
              <w:rPr>
                <w:color w:val="000000"/>
                <w:sz w:val="16"/>
                <w:szCs w:val="16"/>
                <w:lang w:val="fr-FR"/>
              </w:rPr>
              <w:t>0</w:t>
            </w:r>
          </w:p>
        </w:tc>
        <w:tc>
          <w:tcPr>
            <w:tcW w:w="765" w:type="dxa"/>
            <w:tcBorders>
              <w:top w:val="nil"/>
              <w:bottom w:val="nil"/>
            </w:tcBorders>
            <w:noWrap/>
          </w:tcPr>
          <w:p w14:paraId="67893562" w14:textId="77777777" w:rsidR="00755B20" w:rsidRPr="00993161" w:rsidRDefault="00755B20" w:rsidP="00683217">
            <w:pPr>
              <w:spacing w:before="40" w:after="40"/>
              <w:jc w:val="right"/>
              <w:rPr>
                <w:sz w:val="16"/>
                <w:szCs w:val="16"/>
                <w:lang w:val="fr-FR"/>
              </w:rPr>
            </w:pPr>
            <w:r w:rsidRPr="00993161">
              <w:rPr>
                <w:color w:val="000000"/>
                <w:sz w:val="16"/>
                <w:szCs w:val="16"/>
                <w:lang w:val="fr-FR"/>
              </w:rPr>
              <w:t>0</w:t>
            </w:r>
          </w:p>
        </w:tc>
        <w:tc>
          <w:tcPr>
            <w:tcW w:w="765" w:type="dxa"/>
            <w:tcBorders>
              <w:top w:val="nil"/>
              <w:bottom w:val="nil"/>
            </w:tcBorders>
            <w:noWrap/>
          </w:tcPr>
          <w:p w14:paraId="15D1DB61" w14:textId="77777777" w:rsidR="00755B20" w:rsidRPr="00993161" w:rsidRDefault="00755B20" w:rsidP="00683217">
            <w:pPr>
              <w:spacing w:before="40" w:after="40"/>
              <w:jc w:val="right"/>
              <w:rPr>
                <w:sz w:val="16"/>
                <w:szCs w:val="16"/>
                <w:lang w:val="fr-FR"/>
              </w:rPr>
            </w:pPr>
            <w:r w:rsidRPr="00993161">
              <w:rPr>
                <w:color w:val="000000"/>
                <w:sz w:val="16"/>
                <w:szCs w:val="16"/>
                <w:lang w:val="fr-FR"/>
              </w:rPr>
              <w:t>0</w:t>
            </w:r>
          </w:p>
        </w:tc>
        <w:tc>
          <w:tcPr>
            <w:tcW w:w="111" w:type="dxa"/>
            <w:tcBorders>
              <w:top w:val="nil"/>
              <w:bottom w:val="nil"/>
            </w:tcBorders>
          </w:tcPr>
          <w:p w14:paraId="2ED9C57F" w14:textId="77777777" w:rsidR="00755B20" w:rsidRPr="00993161" w:rsidRDefault="00755B20" w:rsidP="00683217">
            <w:pPr>
              <w:spacing w:before="40" w:after="40"/>
              <w:jc w:val="right"/>
              <w:rPr>
                <w:color w:val="000000"/>
                <w:sz w:val="16"/>
                <w:szCs w:val="16"/>
                <w:lang w:val="fr-FR"/>
              </w:rPr>
            </w:pPr>
          </w:p>
        </w:tc>
        <w:tc>
          <w:tcPr>
            <w:tcW w:w="765" w:type="dxa"/>
            <w:tcBorders>
              <w:top w:val="nil"/>
              <w:bottom w:val="nil"/>
            </w:tcBorders>
            <w:noWrap/>
          </w:tcPr>
          <w:p w14:paraId="737A67E2" w14:textId="77777777" w:rsidR="00755B20" w:rsidRPr="00993161" w:rsidRDefault="00755B20" w:rsidP="00683217">
            <w:pPr>
              <w:spacing w:before="40" w:after="40"/>
              <w:jc w:val="right"/>
              <w:rPr>
                <w:sz w:val="16"/>
                <w:szCs w:val="16"/>
                <w:lang w:val="fr-FR"/>
              </w:rPr>
            </w:pPr>
            <w:r w:rsidRPr="00993161">
              <w:rPr>
                <w:color w:val="000000"/>
                <w:sz w:val="16"/>
                <w:szCs w:val="16"/>
                <w:lang w:val="fr-FR"/>
              </w:rPr>
              <w:t>5 880 094</w:t>
            </w:r>
          </w:p>
        </w:tc>
        <w:tc>
          <w:tcPr>
            <w:tcW w:w="765" w:type="dxa"/>
            <w:tcBorders>
              <w:top w:val="nil"/>
              <w:bottom w:val="nil"/>
            </w:tcBorders>
            <w:noWrap/>
          </w:tcPr>
          <w:p w14:paraId="39F045A2" w14:textId="77777777" w:rsidR="00755B20" w:rsidRPr="00993161" w:rsidRDefault="00755B20" w:rsidP="00683217">
            <w:pPr>
              <w:spacing w:before="40" w:after="40"/>
              <w:jc w:val="right"/>
              <w:rPr>
                <w:sz w:val="16"/>
                <w:szCs w:val="16"/>
                <w:lang w:val="fr-FR"/>
              </w:rPr>
            </w:pPr>
            <w:r w:rsidRPr="00993161">
              <w:rPr>
                <w:color w:val="000000"/>
                <w:sz w:val="16"/>
                <w:szCs w:val="16"/>
                <w:lang w:val="fr-FR"/>
              </w:rPr>
              <w:t>0</w:t>
            </w:r>
          </w:p>
        </w:tc>
        <w:tc>
          <w:tcPr>
            <w:tcW w:w="765" w:type="dxa"/>
            <w:tcBorders>
              <w:top w:val="nil"/>
              <w:bottom w:val="nil"/>
            </w:tcBorders>
            <w:noWrap/>
          </w:tcPr>
          <w:p w14:paraId="51AC2D7E" w14:textId="77777777" w:rsidR="00755B20" w:rsidRPr="00993161" w:rsidRDefault="00755B20" w:rsidP="00683217">
            <w:pPr>
              <w:spacing w:before="40" w:after="40"/>
              <w:jc w:val="right"/>
              <w:rPr>
                <w:sz w:val="16"/>
                <w:szCs w:val="16"/>
                <w:lang w:val="fr-FR"/>
              </w:rPr>
            </w:pPr>
            <w:r w:rsidRPr="00993161">
              <w:rPr>
                <w:color w:val="000000"/>
                <w:sz w:val="16"/>
                <w:szCs w:val="16"/>
                <w:lang w:val="fr-FR"/>
              </w:rPr>
              <w:t>0</w:t>
            </w:r>
          </w:p>
        </w:tc>
        <w:tc>
          <w:tcPr>
            <w:tcW w:w="765" w:type="dxa"/>
            <w:tcBorders>
              <w:top w:val="nil"/>
              <w:bottom w:val="nil"/>
            </w:tcBorders>
            <w:noWrap/>
          </w:tcPr>
          <w:p w14:paraId="555A2C37" w14:textId="77777777" w:rsidR="00755B20" w:rsidRPr="00993161" w:rsidRDefault="00755B20" w:rsidP="00683217">
            <w:pPr>
              <w:spacing w:before="40" w:after="40"/>
              <w:jc w:val="right"/>
              <w:rPr>
                <w:sz w:val="16"/>
                <w:szCs w:val="16"/>
                <w:lang w:val="fr-FR"/>
              </w:rPr>
            </w:pPr>
            <w:r w:rsidRPr="00993161">
              <w:rPr>
                <w:color w:val="000000"/>
                <w:sz w:val="16"/>
                <w:szCs w:val="16"/>
                <w:lang w:val="fr-FR"/>
              </w:rPr>
              <w:t>5 880 094</w:t>
            </w:r>
          </w:p>
        </w:tc>
      </w:tr>
      <w:tr w:rsidR="00755B20" w:rsidRPr="00993161" w14:paraId="13FC31C9" w14:textId="77777777" w:rsidTr="00683217">
        <w:trPr>
          <w:trHeight w:val="57"/>
          <w:jc w:val="right"/>
        </w:trPr>
        <w:tc>
          <w:tcPr>
            <w:tcW w:w="3265" w:type="dxa"/>
            <w:tcBorders>
              <w:top w:val="nil"/>
              <w:bottom w:val="nil"/>
            </w:tcBorders>
            <w:noWrap/>
            <w:hideMark/>
          </w:tcPr>
          <w:p w14:paraId="7D8DF0B3" w14:textId="77777777" w:rsidR="00755B20" w:rsidRPr="00993161" w:rsidRDefault="00755B20" w:rsidP="00683217">
            <w:pPr>
              <w:pStyle w:val="Normal-pool"/>
              <w:numPr>
                <w:ilvl w:val="0"/>
                <w:numId w:val="21"/>
              </w:numPr>
              <w:spacing w:before="40" w:after="40"/>
              <w:ind w:left="357" w:hanging="357"/>
              <w:rPr>
                <w:sz w:val="16"/>
                <w:szCs w:val="16"/>
                <w:lang w:val="fr-FR"/>
              </w:rPr>
            </w:pPr>
            <w:r w:rsidRPr="00993161">
              <w:rPr>
                <w:sz w:val="16"/>
                <w:szCs w:val="16"/>
                <w:lang w:val="fr-FR"/>
              </w:rPr>
              <w:t>Activités de formation et de renforcement des capacités au titre de la Convention de Rotterdam</w:t>
            </w:r>
          </w:p>
        </w:tc>
        <w:tc>
          <w:tcPr>
            <w:tcW w:w="765" w:type="dxa"/>
            <w:tcBorders>
              <w:top w:val="nil"/>
              <w:bottom w:val="nil"/>
            </w:tcBorders>
            <w:noWrap/>
          </w:tcPr>
          <w:p w14:paraId="4957FA8A" w14:textId="77777777" w:rsidR="00755B20" w:rsidRPr="00993161" w:rsidRDefault="00755B20" w:rsidP="00683217">
            <w:pPr>
              <w:spacing w:before="40" w:after="40"/>
              <w:jc w:val="right"/>
              <w:rPr>
                <w:sz w:val="16"/>
                <w:szCs w:val="16"/>
                <w:lang w:val="fr-FR"/>
              </w:rPr>
            </w:pPr>
            <w:r w:rsidRPr="00993161">
              <w:rPr>
                <w:color w:val="000000"/>
                <w:sz w:val="16"/>
                <w:szCs w:val="16"/>
                <w:lang w:val="fr-FR"/>
              </w:rPr>
              <w:t>0</w:t>
            </w:r>
          </w:p>
        </w:tc>
        <w:tc>
          <w:tcPr>
            <w:tcW w:w="765" w:type="dxa"/>
            <w:tcBorders>
              <w:top w:val="nil"/>
              <w:bottom w:val="nil"/>
            </w:tcBorders>
            <w:noWrap/>
          </w:tcPr>
          <w:p w14:paraId="4F334F2E" w14:textId="77777777" w:rsidR="00755B20" w:rsidRPr="00993161" w:rsidRDefault="00755B20" w:rsidP="00683217">
            <w:pPr>
              <w:spacing w:before="40" w:after="40"/>
              <w:jc w:val="right"/>
              <w:rPr>
                <w:sz w:val="16"/>
                <w:szCs w:val="16"/>
                <w:lang w:val="fr-FR"/>
              </w:rPr>
            </w:pPr>
            <w:r w:rsidRPr="00993161">
              <w:rPr>
                <w:color w:val="000000"/>
                <w:sz w:val="16"/>
                <w:szCs w:val="16"/>
                <w:lang w:val="fr-FR"/>
              </w:rPr>
              <w:t>0</w:t>
            </w:r>
          </w:p>
        </w:tc>
        <w:tc>
          <w:tcPr>
            <w:tcW w:w="765" w:type="dxa"/>
            <w:tcBorders>
              <w:top w:val="nil"/>
              <w:bottom w:val="nil"/>
            </w:tcBorders>
            <w:noWrap/>
          </w:tcPr>
          <w:p w14:paraId="7E7189C0" w14:textId="77777777" w:rsidR="00755B20" w:rsidRPr="00993161" w:rsidRDefault="00755B20" w:rsidP="00683217">
            <w:pPr>
              <w:spacing w:before="40" w:after="40"/>
              <w:jc w:val="right"/>
              <w:rPr>
                <w:sz w:val="16"/>
                <w:szCs w:val="16"/>
                <w:lang w:val="fr-FR"/>
              </w:rPr>
            </w:pPr>
            <w:r w:rsidRPr="00993161">
              <w:rPr>
                <w:color w:val="000000"/>
                <w:sz w:val="16"/>
                <w:szCs w:val="16"/>
                <w:lang w:val="fr-FR"/>
              </w:rPr>
              <w:t>0</w:t>
            </w:r>
          </w:p>
        </w:tc>
        <w:tc>
          <w:tcPr>
            <w:tcW w:w="765" w:type="dxa"/>
            <w:tcBorders>
              <w:top w:val="nil"/>
              <w:bottom w:val="nil"/>
            </w:tcBorders>
            <w:noWrap/>
          </w:tcPr>
          <w:p w14:paraId="64BE761F" w14:textId="77777777" w:rsidR="00755B20" w:rsidRPr="00993161" w:rsidRDefault="00755B20" w:rsidP="00683217">
            <w:pPr>
              <w:spacing w:before="40" w:after="40"/>
              <w:jc w:val="right"/>
              <w:rPr>
                <w:sz w:val="16"/>
                <w:szCs w:val="16"/>
                <w:lang w:val="fr-FR"/>
              </w:rPr>
            </w:pPr>
            <w:r w:rsidRPr="00993161">
              <w:rPr>
                <w:color w:val="000000"/>
                <w:sz w:val="16"/>
                <w:szCs w:val="16"/>
                <w:lang w:val="fr-FR"/>
              </w:rPr>
              <w:t>0</w:t>
            </w:r>
          </w:p>
        </w:tc>
        <w:tc>
          <w:tcPr>
            <w:tcW w:w="111" w:type="dxa"/>
            <w:tcBorders>
              <w:top w:val="nil"/>
              <w:bottom w:val="nil"/>
            </w:tcBorders>
          </w:tcPr>
          <w:p w14:paraId="79C66856" w14:textId="77777777" w:rsidR="00755B20" w:rsidRPr="00993161" w:rsidRDefault="00755B20" w:rsidP="00683217">
            <w:pPr>
              <w:spacing w:before="40" w:after="40"/>
              <w:jc w:val="right"/>
              <w:rPr>
                <w:color w:val="000000"/>
                <w:sz w:val="16"/>
                <w:szCs w:val="16"/>
                <w:lang w:val="fr-FR"/>
              </w:rPr>
            </w:pPr>
          </w:p>
        </w:tc>
        <w:tc>
          <w:tcPr>
            <w:tcW w:w="765" w:type="dxa"/>
            <w:tcBorders>
              <w:top w:val="nil"/>
              <w:bottom w:val="nil"/>
            </w:tcBorders>
            <w:noWrap/>
          </w:tcPr>
          <w:p w14:paraId="4B9DACB8" w14:textId="77777777" w:rsidR="00755B20" w:rsidRPr="00993161" w:rsidRDefault="00755B20" w:rsidP="00683217">
            <w:pPr>
              <w:spacing w:before="40" w:after="40"/>
              <w:jc w:val="right"/>
              <w:rPr>
                <w:sz w:val="16"/>
                <w:szCs w:val="16"/>
                <w:lang w:val="fr-FR"/>
              </w:rPr>
            </w:pPr>
            <w:r w:rsidRPr="00993161">
              <w:rPr>
                <w:color w:val="000000"/>
                <w:sz w:val="16"/>
                <w:szCs w:val="16"/>
                <w:lang w:val="fr-FR"/>
              </w:rPr>
              <w:t>0</w:t>
            </w:r>
          </w:p>
        </w:tc>
        <w:tc>
          <w:tcPr>
            <w:tcW w:w="765" w:type="dxa"/>
            <w:tcBorders>
              <w:top w:val="nil"/>
              <w:bottom w:val="nil"/>
            </w:tcBorders>
            <w:noWrap/>
          </w:tcPr>
          <w:p w14:paraId="7AF7E3E2" w14:textId="77777777" w:rsidR="00755B20" w:rsidRPr="00993161" w:rsidRDefault="00755B20" w:rsidP="00683217">
            <w:pPr>
              <w:spacing w:before="40" w:after="40"/>
              <w:jc w:val="right"/>
              <w:rPr>
                <w:sz w:val="16"/>
                <w:szCs w:val="16"/>
                <w:lang w:val="fr-FR"/>
              </w:rPr>
            </w:pPr>
            <w:r w:rsidRPr="00993161">
              <w:rPr>
                <w:color w:val="000000"/>
                <w:sz w:val="16"/>
                <w:szCs w:val="16"/>
                <w:lang w:val="fr-FR"/>
              </w:rPr>
              <w:t>1 310 000</w:t>
            </w:r>
          </w:p>
        </w:tc>
        <w:tc>
          <w:tcPr>
            <w:tcW w:w="765" w:type="dxa"/>
            <w:tcBorders>
              <w:top w:val="nil"/>
              <w:bottom w:val="nil"/>
            </w:tcBorders>
            <w:noWrap/>
          </w:tcPr>
          <w:p w14:paraId="12EE5B87" w14:textId="77777777" w:rsidR="00755B20" w:rsidRPr="00993161" w:rsidRDefault="00755B20" w:rsidP="00683217">
            <w:pPr>
              <w:spacing w:before="40" w:after="40"/>
              <w:jc w:val="right"/>
              <w:rPr>
                <w:sz w:val="16"/>
                <w:szCs w:val="16"/>
                <w:lang w:val="fr-FR"/>
              </w:rPr>
            </w:pPr>
            <w:r w:rsidRPr="00993161">
              <w:rPr>
                <w:color w:val="000000"/>
                <w:sz w:val="16"/>
                <w:szCs w:val="16"/>
                <w:lang w:val="fr-FR"/>
              </w:rPr>
              <w:t>0</w:t>
            </w:r>
          </w:p>
        </w:tc>
        <w:tc>
          <w:tcPr>
            <w:tcW w:w="765" w:type="dxa"/>
            <w:tcBorders>
              <w:top w:val="nil"/>
              <w:bottom w:val="nil"/>
            </w:tcBorders>
            <w:noWrap/>
          </w:tcPr>
          <w:p w14:paraId="5D39F86C" w14:textId="77777777" w:rsidR="00755B20" w:rsidRPr="00993161" w:rsidRDefault="00755B20" w:rsidP="00683217">
            <w:pPr>
              <w:spacing w:before="40" w:after="40"/>
              <w:jc w:val="right"/>
              <w:rPr>
                <w:sz w:val="16"/>
                <w:szCs w:val="16"/>
                <w:lang w:val="fr-FR"/>
              </w:rPr>
            </w:pPr>
            <w:r w:rsidRPr="00993161">
              <w:rPr>
                <w:color w:val="000000"/>
                <w:sz w:val="16"/>
                <w:szCs w:val="16"/>
                <w:lang w:val="fr-FR"/>
              </w:rPr>
              <w:t>1 310 000</w:t>
            </w:r>
          </w:p>
        </w:tc>
      </w:tr>
      <w:tr w:rsidR="00755B20" w:rsidRPr="00993161" w14:paraId="4D8669D9" w14:textId="77777777" w:rsidTr="00683217">
        <w:trPr>
          <w:trHeight w:val="57"/>
          <w:jc w:val="right"/>
        </w:trPr>
        <w:tc>
          <w:tcPr>
            <w:tcW w:w="3265" w:type="dxa"/>
            <w:tcBorders>
              <w:top w:val="nil"/>
              <w:bottom w:val="nil"/>
            </w:tcBorders>
            <w:noWrap/>
            <w:hideMark/>
          </w:tcPr>
          <w:p w14:paraId="4D0EAABC" w14:textId="77777777" w:rsidR="00755B20" w:rsidRPr="00993161" w:rsidRDefault="00755B20" w:rsidP="00683217">
            <w:pPr>
              <w:pStyle w:val="Normal-pool"/>
              <w:numPr>
                <w:ilvl w:val="0"/>
                <w:numId w:val="21"/>
              </w:numPr>
              <w:spacing w:before="40" w:after="40"/>
              <w:ind w:left="357" w:hanging="357"/>
              <w:rPr>
                <w:sz w:val="16"/>
                <w:szCs w:val="16"/>
                <w:lang w:val="fr-FR"/>
              </w:rPr>
            </w:pPr>
            <w:r w:rsidRPr="00993161">
              <w:rPr>
                <w:sz w:val="16"/>
                <w:szCs w:val="16"/>
                <w:lang w:val="fr-FR"/>
              </w:rPr>
              <w:t>Activités de formation et de renforcement des capacités au titre de la Convention de Stockholm</w:t>
            </w:r>
          </w:p>
        </w:tc>
        <w:tc>
          <w:tcPr>
            <w:tcW w:w="765" w:type="dxa"/>
            <w:tcBorders>
              <w:top w:val="nil"/>
              <w:bottom w:val="nil"/>
            </w:tcBorders>
            <w:noWrap/>
          </w:tcPr>
          <w:p w14:paraId="46B8C969" w14:textId="77777777" w:rsidR="00755B20" w:rsidRPr="00993161" w:rsidRDefault="00755B20" w:rsidP="00683217">
            <w:pPr>
              <w:spacing w:before="40" w:after="40"/>
              <w:jc w:val="right"/>
              <w:rPr>
                <w:sz w:val="16"/>
                <w:szCs w:val="16"/>
                <w:lang w:val="fr-FR"/>
              </w:rPr>
            </w:pPr>
            <w:r w:rsidRPr="00993161">
              <w:rPr>
                <w:color w:val="000000"/>
                <w:sz w:val="16"/>
                <w:szCs w:val="16"/>
                <w:lang w:val="fr-FR"/>
              </w:rPr>
              <w:t>0</w:t>
            </w:r>
          </w:p>
        </w:tc>
        <w:tc>
          <w:tcPr>
            <w:tcW w:w="765" w:type="dxa"/>
            <w:tcBorders>
              <w:top w:val="nil"/>
              <w:bottom w:val="nil"/>
            </w:tcBorders>
            <w:noWrap/>
          </w:tcPr>
          <w:p w14:paraId="3A139630" w14:textId="77777777" w:rsidR="00755B20" w:rsidRPr="00993161" w:rsidRDefault="00755B20" w:rsidP="00683217">
            <w:pPr>
              <w:spacing w:before="40" w:after="40"/>
              <w:jc w:val="right"/>
              <w:rPr>
                <w:sz w:val="16"/>
                <w:szCs w:val="16"/>
                <w:lang w:val="fr-FR"/>
              </w:rPr>
            </w:pPr>
            <w:r w:rsidRPr="00993161">
              <w:rPr>
                <w:color w:val="000000"/>
                <w:sz w:val="16"/>
                <w:szCs w:val="16"/>
                <w:lang w:val="fr-FR"/>
              </w:rPr>
              <w:t>0</w:t>
            </w:r>
          </w:p>
        </w:tc>
        <w:tc>
          <w:tcPr>
            <w:tcW w:w="765" w:type="dxa"/>
            <w:tcBorders>
              <w:top w:val="nil"/>
              <w:bottom w:val="nil"/>
            </w:tcBorders>
            <w:noWrap/>
          </w:tcPr>
          <w:p w14:paraId="1C758F80" w14:textId="77777777" w:rsidR="00755B20" w:rsidRPr="00993161" w:rsidRDefault="00755B20" w:rsidP="00683217">
            <w:pPr>
              <w:spacing w:before="40" w:after="40"/>
              <w:jc w:val="right"/>
              <w:rPr>
                <w:sz w:val="16"/>
                <w:szCs w:val="16"/>
                <w:lang w:val="fr-FR"/>
              </w:rPr>
            </w:pPr>
            <w:r w:rsidRPr="00993161">
              <w:rPr>
                <w:color w:val="000000"/>
                <w:sz w:val="16"/>
                <w:szCs w:val="16"/>
                <w:lang w:val="fr-FR"/>
              </w:rPr>
              <w:t>0</w:t>
            </w:r>
          </w:p>
        </w:tc>
        <w:tc>
          <w:tcPr>
            <w:tcW w:w="765" w:type="dxa"/>
            <w:tcBorders>
              <w:top w:val="nil"/>
              <w:bottom w:val="nil"/>
            </w:tcBorders>
            <w:noWrap/>
          </w:tcPr>
          <w:p w14:paraId="650ECFBB" w14:textId="77777777" w:rsidR="00755B20" w:rsidRPr="00993161" w:rsidRDefault="00755B20" w:rsidP="00683217">
            <w:pPr>
              <w:spacing w:before="40" w:after="40"/>
              <w:jc w:val="right"/>
              <w:rPr>
                <w:sz w:val="16"/>
                <w:szCs w:val="16"/>
                <w:lang w:val="fr-FR"/>
              </w:rPr>
            </w:pPr>
            <w:r w:rsidRPr="00993161">
              <w:rPr>
                <w:color w:val="000000"/>
                <w:sz w:val="16"/>
                <w:szCs w:val="16"/>
                <w:lang w:val="fr-FR"/>
              </w:rPr>
              <w:t>0</w:t>
            </w:r>
          </w:p>
        </w:tc>
        <w:tc>
          <w:tcPr>
            <w:tcW w:w="111" w:type="dxa"/>
            <w:tcBorders>
              <w:top w:val="nil"/>
              <w:bottom w:val="nil"/>
            </w:tcBorders>
          </w:tcPr>
          <w:p w14:paraId="0444158D" w14:textId="77777777" w:rsidR="00755B20" w:rsidRPr="00993161" w:rsidRDefault="00755B20" w:rsidP="00683217">
            <w:pPr>
              <w:spacing w:before="40" w:after="40"/>
              <w:jc w:val="right"/>
              <w:rPr>
                <w:color w:val="000000"/>
                <w:sz w:val="16"/>
                <w:szCs w:val="16"/>
                <w:lang w:val="fr-FR"/>
              </w:rPr>
            </w:pPr>
          </w:p>
        </w:tc>
        <w:tc>
          <w:tcPr>
            <w:tcW w:w="765" w:type="dxa"/>
            <w:tcBorders>
              <w:top w:val="nil"/>
              <w:bottom w:val="nil"/>
            </w:tcBorders>
            <w:noWrap/>
          </w:tcPr>
          <w:p w14:paraId="42FB62D1" w14:textId="77777777" w:rsidR="00755B20" w:rsidRPr="00993161" w:rsidRDefault="00755B20" w:rsidP="00683217">
            <w:pPr>
              <w:spacing w:before="40" w:after="40"/>
              <w:jc w:val="right"/>
              <w:rPr>
                <w:sz w:val="16"/>
                <w:szCs w:val="16"/>
                <w:lang w:val="fr-FR"/>
              </w:rPr>
            </w:pPr>
            <w:r w:rsidRPr="00993161">
              <w:rPr>
                <w:color w:val="000000"/>
                <w:sz w:val="16"/>
                <w:szCs w:val="16"/>
                <w:lang w:val="fr-FR"/>
              </w:rPr>
              <w:t>0</w:t>
            </w:r>
          </w:p>
        </w:tc>
        <w:tc>
          <w:tcPr>
            <w:tcW w:w="765" w:type="dxa"/>
            <w:tcBorders>
              <w:top w:val="nil"/>
              <w:bottom w:val="nil"/>
            </w:tcBorders>
            <w:noWrap/>
          </w:tcPr>
          <w:p w14:paraId="410AC64A" w14:textId="77777777" w:rsidR="00755B20" w:rsidRPr="00993161" w:rsidRDefault="00755B20" w:rsidP="00683217">
            <w:pPr>
              <w:spacing w:before="40" w:after="40"/>
              <w:jc w:val="right"/>
              <w:rPr>
                <w:sz w:val="16"/>
                <w:szCs w:val="16"/>
                <w:lang w:val="fr-FR"/>
              </w:rPr>
            </w:pPr>
            <w:r w:rsidRPr="00993161">
              <w:rPr>
                <w:color w:val="000000"/>
                <w:sz w:val="16"/>
                <w:szCs w:val="16"/>
                <w:lang w:val="fr-FR"/>
              </w:rPr>
              <w:t>0</w:t>
            </w:r>
          </w:p>
        </w:tc>
        <w:tc>
          <w:tcPr>
            <w:tcW w:w="765" w:type="dxa"/>
            <w:tcBorders>
              <w:top w:val="nil"/>
              <w:bottom w:val="nil"/>
            </w:tcBorders>
            <w:noWrap/>
          </w:tcPr>
          <w:p w14:paraId="5565E0F8" w14:textId="77777777" w:rsidR="00755B20" w:rsidRPr="00993161" w:rsidRDefault="00755B20" w:rsidP="00683217">
            <w:pPr>
              <w:spacing w:before="40" w:after="40"/>
              <w:jc w:val="right"/>
              <w:rPr>
                <w:sz w:val="16"/>
                <w:szCs w:val="16"/>
                <w:lang w:val="fr-FR"/>
              </w:rPr>
            </w:pPr>
            <w:r w:rsidRPr="00993161">
              <w:rPr>
                <w:color w:val="000000"/>
                <w:sz w:val="16"/>
                <w:szCs w:val="16"/>
                <w:lang w:val="fr-FR"/>
              </w:rPr>
              <w:t>1 195 000</w:t>
            </w:r>
          </w:p>
        </w:tc>
        <w:tc>
          <w:tcPr>
            <w:tcW w:w="765" w:type="dxa"/>
            <w:tcBorders>
              <w:top w:val="nil"/>
              <w:bottom w:val="nil"/>
            </w:tcBorders>
            <w:noWrap/>
          </w:tcPr>
          <w:p w14:paraId="40746D00" w14:textId="77777777" w:rsidR="00755B20" w:rsidRPr="00993161" w:rsidRDefault="00755B20" w:rsidP="00683217">
            <w:pPr>
              <w:spacing w:before="40" w:after="40"/>
              <w:jc w:val="right"/>
              <w:rPr>
                <w:sz w:val="16"/>
                <w:szCs w:val="16"/>
                <w:lang w:val="fr-FR"/>
              </w:rPr>
            </w:pPr>
            <w:r w:rsidRPr="00993161">
              <w:rPr>
                <w:color w:val="000000"/>
                <w:sz w:val="16"/>
                <w:szCs w:val="16"/>
                <w:lang w:val="fr-FR"/>
              </w:rPr>
              <w:t>1 195 000</w:t>
            </w:r>
          </w:p>
        </w:tc>
      </w:tr>
      <w:tr w:rsidR="00755B20" w:rsidRPr="00993161" w14:paraId="42E3D36E" w14:textId="77777777" w:rsidTr="00683217">
        <w:trPr>
          <w:trHeight w:val="57"/>
          <w:jc w:val="right"/>
        </w:trPr>
        <w:tc>
          <w:tcPr>
            <w:tcW w:w="3265" w:type="dxa"/>
            <w:tcBorders>
              <w:top w:val="nil"/>
              <w:bottom w:val="nil"/>
            </w:tcBorders>
            <w:noWrap/>
            <w:hideMark/>
          </w:tcPr>
          <w:p w14:paraId="3897834C" w14:textId="77777777" w:rsidR="00755B20" w:rsidRPr="00993161" w:rsidRDefault="00755B20" w:rsidP="00683217">
            <w:pPr>
              <w:pStyle w:val="Normal-pool"/>
              <w:spacing w:before="40" w:after="40"/>
              <w:ind w:left="360" w:hanging="360"/>
              <w:rPr>
                <w:sz w:val="16"/>
                <w:szCs w:val="16"/>
                <w:lang w:val="fr-FR"/>
              </w:rPr>
            </w:pPr>
            <w:r w:rsidRPr="00993161">
              <w:rPr>
                <w:sz w:val="16"/>
                <w:szCs w:val="16"/>
                <w:lang w:val="fr-FR"/>
              </w:rPr>
              <w:t xml:space="preserve">18 </w:t>
            </w:r>
            <w:r w:rsidRPr="00993161">
              <w:rPr>
                <w:sz w:val="16"/>
                <w:szCs w:val="16"/>
                <w:lang w:val="fr-FR"/>
              </w:rPr>
              <w:tab/>
              <w:t>Partenariats</w:t>
            </w:r>
          </w:p>
        </w:tc>
        <w:tc>
          <w:tcPr>
            <w:tcW w:w="765" w:type="dxa"/>
            <w:tcBorders>
              <w:top w:val="nil"/>
              <w:bottom w:val="nil"/>
            </w:tcBorders>
            <w:noWrap/>
          </w:tcPr>
          <w:p w14:paraId="2794CFCE" w14:textId="77777777" w:rsidR="00755B20" w:rsidRPr="00993161" w:rsidRDefault="00755B20" w:rsidP="00683217">
            <w:pPr>
              <w:spacing w:before="40" w:after="40"/>
              <w:jc w:val="right"/>
              <w:rPr>
                <w:sz w:val="16"/>
                <w:szCs w:val="16"/>
                <w:lang w:val="fr-FR"/>
              </w:rPr>
            </w:pPr>
            <w:r w:rsidRPr="00993161">
              <w:rPr>
                <w:color w:val="000000"/>
                <w:sz w:val="16"/>
                <w:szCs w:val="16"/>
                <w:lang w:val="fr-FR"/>
              </w:rPr>
              <w:t>0</w:t>
            </w:r>
          </w:p>
        </w:tc>
        <w:tc>
          <w:tcPr>
            <w:tcW w:w="765" w:type="dxa"/>
            <w:tcBorders>
              <w:top w:val="nil"/>
              <w:bottom w:val="nil"/>
            </w:tcBorders>
            <w:noWrap/>
          </w:tcPr>
          <w:p w14:paraId="12F4D978" w14:textId="77777777" w:rsidR="00755B20" w:rsidRPr="00993161" w:rsidRDefault="00755B20" w:rsidP="00683217">
            <w:pPr>
              <w:spacing w:before="40" w:after="40"/>
              <w:jc w:val="right"/>
              <w:rPr>
                <w:sz w:val="16"/>
                <w:szCs w:val="16"/>
                <w:lang w:val="fr-FR"/>
              </w:rPr>
            </w:pPr>
            <w:r w:rsidRPr="00993161">
              <w:rPr>
                <w:color w:val="000000"/>
                <w:sz w:val="16"/>
                <w:szCs w:val="16"/>
                <w:lang w:val="fr-FR"/>
              </w:rPr>
              <w:t>0</w:t>
            </w:r>
          </w:p>
        </w:tc>
        <w:tc>
          <w:tcPr>
            <w:tcW w:w="765" w:type="dxa"/>
            <w:tcBorders>
              <w:top w:val="nil"/>
              <w:bottom w:val="nil"/>
            </w:tcBorders>
            <w:noWrap/>
          </w:tcPr>
          <w:p w14:paraId="56479CF2" w14:textId="77777777" w:rsidR="00755B20" w:rsidRPr="00993161" w:rsidRDefault="00755B20" w:rsidP="00683217">
            <w:pPr>
              <w:spacing w:before="40" w:after="40"/>
              <w:jc w:val="right"/>
              <w:rPr>
                <w:sz w:val="16"/>
                <w:szCs w:val="16"/>
                <w:lang w:val="fr-FR"/>
              </w:rPr>
            </w:pPr>
            <w:r w:rsidRPr="00993161">
              <w:rPr>
                <w:color w:val="000000"/>
                <w:sz w:val="16"/>
                <w:szCs w:val="16"/>
                <w:lang w:val="fr-FR"/>
              </w:rPr>
              <w:t>0</w:t>
            </w:r>
          </w:p>
        </w:tc>
        <w:tc>
          <w:tcPr>
            <w:tcW w:w="765" w:type="dxa"/>
            <w:tcBorders>
              <w:top w:val="nil"/>
              <w:bottom w:val="nil"/>
            </w:tcBorders>
            <w:noWrap/>
          </w:tcPr>
          <w:p w14:paraId="145CCD47" w14:textId="77777777" w:rsidR="00755B20" w:rsidRPr="00993161" w:rsidRDefault="00755B20" w:rsidP="00683217">
            <w:pPr>
              <w:spacing w:before="40" w:after="40"/>
              <w:jc w:val="right"/>
              <w:rPr>
                <w:sz w:val="16"/>
                <w:szCs w:val="16"/>
                <w:lang w:val="fr-FR"/>
              </w:rPr>
            </w:pPr>
            <w:r w:rsidRPr="00993161">
              <w:rPr>
                <w:color w:val="000000"/>
                <w:sz w:val="16"/>
                <w:szCs w:val="16"/>
                <w:lang w:val="fr-FR"/>
              </w:rPr>
              <w:t>0</w:t>
            </w:r>
          </w:p>
        </w:tc>
        <w:tc>
          <w:tcPr>
            <w:tcW w:w="111" w:type="dxa"/>
            <w:tcBorders>
              <w:top w:val="nil"/>
              <w:bottom w:val="nil"/>
            </w:tcBorders>
          </w:tcPr>
          <w:p w14:paraId="473BDCB5" w14:textId="77777777" w:rsidR="00755B20" w:rsidRPr="00993161" w:rsidRDefault="00755B20" w:rsidP="00683217">
            <w:pPr>
              <w:spacing w:before="40" w:after="40"/>
              <w:jc w:val="right"/>
              <w:rPr>
                <w:color w:val="000000"/>
                <w:sz w:val="16"/>
                <w:szCs w:val="16"/>
                <w:lang w:val="fr-FR"/>
              </w:rPr>
            </w:pPr>
          </w:p>
        </w:tc>
        <w:tc>
          <w:tcPr>
            <w:tcW w:w="765" w:type="dxa"/>
            <w:tcBorders>
              <w:top w:val="nil"/>
              <w:bottom w:val="nil"/>
            </w:tcBorders>
            <w:noWrap/>
          </w:tcPr>
          <w:p w14:paraId="5E8EE345" w14:textId="77777777" w:rsidR="00755B20" w:rsidRPr="00993161" w:rsidRDefault="00755B20" w:rsidP="00683217">
            <w:pPr>
              <w:spacing w:before="40" w:after="40"/>
              <w:jc w:val="right"/>
              <w:rPr>
                <w:sz w:val="16"/>
                <w:szCs w:val="16"/>
                <w:lang w:val="fr-FR"/>
              </w:rPr>
            </w:pPr>
            <w:r w:rsidRPr="00993161">
              <w:rPr>
                <w:color w:val="000000"/>
                <w:sz w:val="16"/>
                <w:szCs w:val="16"/>
                <w:lang w:val="fr-FR"/>
              </w:rPr>
              <w:t>4 429 294</w:t>
            </w:r>
          </w:p>
        </w:tc>
        <w:tc>
          <w:tcPr>
            <w:tcW w:w="765" w:type="dxa"/>
            <w:tcBorders>
              <w:top w:val="nil"/>
              <w:bottom w:val="nil"/>
            </w:tcBorders>
            <w:noWrap/>
          </w:tcPr>
          <w:p w14:paraId="2AB1ADE7" w14:textId="77777777" w:rsidR="00755B20" w:rsidRPr="00993161" w:rsidRDefault="00755B20" w:rsidP="00683217">
            <w:pPr>
              <w:spacing w:before="40" w:after="40"/>
              <w:jc w:val="right"/>
              <w:rPr>
                <w:sz w:val="16"/>
                <w:szCs w:val="16"/>
                <w:lang w:val="fr-FR"/>
              </w:rPr>
            </w:pPr>
            <w:r w:rsidRPr="00993161">
              <w:rPr>
                <w:color w:val="000000"/>
                <w:sz w:val="16"/>
                <w:szCs w:val="16"/>
                <w:lang w:val="fr-FR"/>
              </w:rPr>
              <w:t>0</w:t>
            </w:r>
          </w:p>
        </w:tc>
        <w:tc>
          <w:tcPr>
            <w:tcW w:w="765" w:type="dxa"/>
            <w:tcBorders>
              <w:top w:val="nil"/>
              <w:bottom w:val="nil"/>
            </w:tcBorders>
            <w:noWrap/>
          </w:tcPr>
          <w:p w14:paraId="7D69369B" w14:textId="77777777" w:rsidR="00755B20" w:rsidRPr="00993161" w:rsidRDefault="00755B20" w:rsidP="00683217">
            <w:pPr>
              <w:spacing w:before="40" w:after="40"/>
              <w:jc w:val="right"/>
              <w:rPr>
                <w:sz w:val="16"/>
                <w:szCs w:val="16"/>
                <w:lang w:val="fr-FR"/>
              </w:rPr>
            </w:pPr>
            <w:r w:rsidRPr="00993161">
              <w:rPr>
                <w:color w:val="000000"/>
                <w:sz w:val="16"/>
                <w:szCs w:val="16"/>
                <w:lang w:val="fr-FR"/>
              </w:rPr>
              <w:t>0</w:t>
            </w:r>
          </w:p>
        </w:tc>
        <w:tc>
          <w:tcPr>
            <w:tcW w:w="765" w:type="dxa"/>
            <w:tcBorders>
              <w:top w:val="nil"/>
              <w:bottom w:val="nil"/>
            </w:tcBorders>
            <w:noWrap/>
          </w:tcPr>
          <w:p w14:paraId="4860C148" w14:textId="77777777" w:rsidR="00755B20" w:rsidRPr="00993161" w:rsidRDefault="00755B20" w:rsidP="00683217">
            <w:pPr>
              <w:spacing w:before="40" w:after="40"/>
              <w:jc w:val="right"/>
              <w:rPr>
                <w:sz w:val="16"/>
                <w:szCs w:val="16"/>
                <w:lang w:val="fr-FR"/>
              </w:rPr>
            </w:pPr>
            <w:r w:rsidRPr="00993161">
              <w:rPr>
                <w:color w:val="000000"/>
                <w:sz w:val="16"/>
                <w:szCs w:val="16"/>
                <w:lang w:val="fr-FR"/>
              </w:rPr>
              <w:t>4 429 294</w:t>
            </w:r>
          </w:p>
        </w:tc>
      </w:tr>
      <w:tr w:rsidR="00755B20" w:rsidRPr="00993161" w14:paraId="73FFB319" w14:textId="77777777" w:rsidTr="00683217">
        <w:trPr>
          <w:trHeight w:val="57"/>
          <w:jc w:val="right"/>
        </w:trPr>
        <w:tc>
          <w:tcPr>
            <w:tcW w:w="3265" w:type="dxa"/>
            <w:tcBorders>
              <w:top w:val="nil"/>
              <w:bottom w:val="nil"/>
            </w:tcBorders>
            <w:noWrap/>
            <w:hideMark/>
          </w:tcPr>
          <w:p w14:paraId="3932E87F" w14:textId="77777777" w:rsidR="00755B20" w:rsidRPr="00993161" w:rsidRDefault="00755B20" w:rsidP="00683217">
            <w:pPr>
              <w:pStyle w:val="Normal-pool"/>
              <w:spacing w:before="40" w:after="40"/>
              <w:ind w:left="360" w:hanging="360"/>
              <w:rPr>
                <w:sz w:val="16"/>
                <w:szCs w:val="16"/>
                <w:lang w:val="fr-FR"/>
              </w:rPr>
            </w:pPr>
            <w:r w:rsidRPr="00993161">
              <w:rPr>
                <w:sz w:val="16"/>
                <w:szCs w:val="16"/>
                <w:lang w:val="fr-FR"/>
              </w:rPr>
              <w:lastRenderedPageBreak/>
              <w:t xml:space="preserve">19 </w:t>
            </w:r>
            <w:r w:rsidRPr="00993161">
              <w:rPr>
                <w:sz w:val="16"/>
                <w:szCs w:val="16"/>
                <w:lang w:val="fr-FR"/>
              </w:rPr>
              <w:tab/>
              <w:t>Appui des conventions de Bâle et de Stockholm aux centres régionaux</w:t>
            </w:r>
          </w:p>
        </w:tc>
        <w:tc>
          <w:tcPr>
            <w:tcW w:w="765" w:type="dxa"/>
            <w:tcBorders>
              <w:top w:val="nil"/>
              <w:bottom w:val="nil"/>
            </w:tcBorders>
            <w:noWrap/>
          </w:tcPr>
          <w:p w14:paraId="710E1930" w14:textId="77777777" w:rsidR="00755B20" w:rsidRPr="00993161" w:rsidRDefault="00755B20" w:rsidP="00683217">
            <w:pPr>
              <w:spacing w:before="40" w:after="40"/>
              <w:jc w:val="right"/>
              <w:rPr>
                <w:sz w:val="16"/>
                <w:szCs w:val="16"/>
                <w:lang w:val="fr-FR"/>
              </w:rPr>
            </w:pPr>
            <w:r w:rsidRPr="00993161">
              <w:rPr>
                <w:color w:val="000000"/>
                <w:sz w:val="16"/>
                <w:szCs w:val="16"/>
                <w:lang w:val="fr-FR"/>
              </w:rPr>
              <w:t>0</w:t>
            </w:r>
          </w:p>
        </w:tc>
        <w:tc>
          <w:tcPr>
            <w:tcW w:w="765" w:type="dxa"/>
            <w:tcBorders>
              <w:top w:val="nil"/>
              <w:bottom w:val="nil"/>
            </w:tcBorders>
            <w:noWrap/>
          </w:tcPr>
          <w:p w14:paraId="44E94A76" w14:textId="77777777" w:rsidR="00755B20" w:rsidRPr="00993161" w:rsidRDefault="00755B20" w:rsidP="00683217">
            <w:pPr>
              <w:spacing w:before="40" w:after="40"/>
              <w:jc w:val="right"/>
              <w:rPr>
                <w:sz w:val="16"/>
                <w:szCs w:val="16"/>
                <w:lang w:val="fr-FR"/>
              </w:rPr>
            </w:pPr>
            <w:r w:rsidRPr="00993161">
              <w:rPr>
                <w:color w:val="000000"/>
                <w:sz w:val="16"/>
                <w:szCs w:val="16"/>
                <w:lang w:val="fr-FR"/>
              </w:rPr>
              <w:t>0</w:t>
            </w:r>
          </w:p>
        </w:tc>
        <w:tc>
          <w:tcPr>
            <w:tcW w:w="765" w:type="dxa"/>
            <w:tcBorders>
              <w:top w:val="nil"/>
              <w:bottom w:val="nil"/>
            </w:tcBorders>
            <w:noWrap/>
          </w:tcPr>
          <w:p w14:paraId="44DA6CCE" w14:textId="77777777" w:rsidR="00755B20" w:rsidRPr="00993161" w:rsidRDefault="00755B20" w:rsidP="00683217">
            <w:pPr>
              <w:spacing w:before="40" w:after="40"/>
              <w:jc w:val="right"/>
              <w:rPr>
                <w:sz w:val="16"/>
                <w:szCs w:val="16"/>
                <w:lang w:val="fr-FR"/>
              </w:rPr>
            </w:pPr>
            <w:r w:rsidRPr="00993161">
              <w:rPr>
                <w:color w:val="000000"/>
                <w:sz w:val="16"/>
                <w:szCs w:val="16"/>
                <w:lang w:val="fr-FR"/>
              </w:rPr>
              <w:t>0</w:t>
            </w:r>
          </w:p>
        </w:tc>
        <w:tc>
          <w:tcPr>
            <w:tcW w:w="765" w:type="dxa"/>
            <w:tcBorders>
              <w:top w:val="nil"/>
              <w:bottom w:val="nil"/>
            </w:tcBorders>
            <w:noWrap/>
          </w:tcPr>
          <w:p w14:paraId="0A8CEFCF" w14:textId="77777777" w:rsidR="00755B20" w:rsidRPr="00993161" w:rsidRDefault="00755B20" w:rsidP="00683217">
            <w:pPr>
              <w:spacing w:before="40" w:after="40"/>
              <w:jc w:val="right"/>
              <w:rPr>
                <w:sz w:val="16"/>
                <w:szCs w:val="16"/>
                <w:lang w:val="fr-FR"/>
              </w:rPr>
            </w:pPr>
            <w:r w:rsidRPr="00993161">
              <w:rPr>
                <w:color w:val="000000"/>
                <w:sz w:val="16"/>
                <w:szCs w:val="16"/>
                <w:lang w:val="fr-FR"/>
              </w:rPr>
              <w:t>0</w:t>
            </w:r>
          </w:p>
        </w:tc>
        <w:tc>
          <w:tcPr>
            <w:tcW w:w="111" w:type="dxa"/>
            <w:tcBorders>
              <w:top w:val="nil"/>
              <w:bottom w:val="nil"/>
            </w:tcBorders>
          </w:tcPr>
          <w:p w14:paraId="5BD88AED" w14:textId="77777777" w:rsidR="00755B20" w:rsidRPr="00993161" w:rsidRDefault="00755B20" w:rsidP="00683217">
            <w:pPr>
              <w:spacing w:before="40" w:after="40"/>
              <w:jc w:val="right"/>
              <w:rPr>
                <w:color w:val="000000"/>
                <w:sz w:val="16"/>
                <w:szCs w:val="16"/>
                <w:lang w:val="fr-FR"/>
              </w:rPr>
            </w:pPr>
          </w:p>
        </w:tc>
        <w:tc>
          <w:tcPr>
            <w:tcW w:w="765" w:type="dxa"/>
            <w:tcBorders>
              <w:top w:val="nil"/>
              <w:bottom w:val="nil"/>
            </w:tcBorders>
            <w:noWrap/>
          </w:tcPr>
          <w:p w14:paraId="1D567ED1" w14:textId="77777777" w:rsidR="00755B20" w:rsidRPr="00993161" w:rsidRDefault="00755B20" w:rsidP="00683217">
            <w:pPr>
              <w:spacing w:before="40" w:after="40"/>
              <w:jc w:val="right"/>
              <w:rPr>
                <w:sz w:val="16"/>
                <w:szCs w:val="16"/>
                <w:lang w:val="fr-FR"/>
              </w:rPr>
            </w:pPr>
            <w:r w:rsidRPr="00993161">
              <w:rPr>
                <w:color w:val="000000"/>
                <w:sz w:val="16"/>
                <w:szCs w:val="16"/>
                <w:lang w:val="fr-FR"/>
              </w:rPr>
              <w:t>979 150</w:t>
            </w:r>
          </w:p>
        </w:tc>
        <w:tc>
          <w:tcPr>
            <w:tcW w:w="765" w:type="dxa"/>
            <w:tcBorders>
              <w:top w:val="nil"/>
              <w:bottom w:val="nil"/>
            </w:tcBorders>
            <w:noWrap/>
          </w:tcPr>
          <w:p w14:paraId="1A4BCDCD" w14:textId="77777777" w:rsidR="00755B20" w:rsidRPr="00993161" w:rsidRDefault="00755B20" w:rsidP="00683217">
            <w:pPr>
              <w:spacing w:before="40" w:after="40"/>
              <w:jc w:val="right"/>
              <w:rPr>
                <w:sz w:val="16"/>
                <w:szCs w:val="16"/>
                <w:lang w:val="fr-FR"/>
              </w:rPr>
            </w:pPr>
            <w:r w:rsidRPr="00993161">
              <w:rPr>
                <w:color w:val="000000"/>
                <w:sz w:val="16"/>
                <w:szCs w:val="16"/>
                <w:lang w:val="fr-FR"/>
              </w:rPr>
              <w:t>0</w:t>
            </w:r>
          </w:p>
        </w:tc>
        <w:tc>
          <w:tcPr>
            <w:tcW w:w="765" w:type="dxa"/>
            <w:tcBorders>
              <w:top w:val="nil"/>
              <w:bottom w:val="nil"/>
            </w:tcBorders>
            <w:noWrap/>
          </w:tcPr>
          <w:p w14:paraId="6922FBF3" w14:textId="77777777" w:rsidR="00755B20" w:rsidRPr="00993161" w:rsidRDefault="00755B20" w:rsidP="00683217">
            <w:pPr>
              <w:spacing w:before="40" w:after="40"/>
              <w:jc w:val="right"/>
              <w:rPr>
                <w:sz w:val="16"/>
                <w:szCs w:val="16"/>
                <w:lang w:val="fr-FR"/>
              </w:rPr>
            </w:pPr>
            <w:r w:rsidRPr="00993161">
              <w:rPr>
                <w:color w:val="000000"/>
                <w:sz w:val="16"/>
                <w:szCs w:val="16"/>
                <w:lang w:val="fr-FR"/>
              </w:rPr>
              <w:t>954 150</w:t>
            </w:r>
          </w:p>
        </w:tc>
        <w:tc>
          <w:tcPr>
            <w:tcW w:w="765" w:type="dxa"/>
            <w:tcBorders>
              <w:top w:val="nil"/>
              <w:bottom w:val="nil"/>
            </w:tcBorders>
            <w:noWrap/>
          </w:tcPr>
          <w:p w14:paraId="7E28883E" w14:textId="77777777" w:rsidR="00755B20" w:rsidRPr="00993161" w:rsidRDefault="00755B20" w:rsidP="00683217">
            <w:pPr>
              <w:spacing w:before="40" w:after="40"/>
              <w:jc w:val="right"/>
              <w:rPr>
                <w:sz w:val="16"/>
                <w:szCs w:val="16"/>
                <w:lang w:val="fr-FR"/>
              </w:rPr>
            </w:pPr>
            <w:r w:rsidRPr="00993161">
              <w:rPr>
                <w:color w:val="000000"/>
                <w:sz w:val="16"/>
                <w:szCs w:val="16"/>
                <w:lang w:val="fr-FR"/>
              </w:rPr>
              <w:t>1 933 300</w:t>
            </w:r>
          </w:p>
        </w:tc>
      </w:tr>
      <w:tr w:rsidR="00755B20" w:rsidRPr="00993161" w14:paraId="13203974" w14:textId="77777777" w:rsidTr="00683217">
        <w:trPr>
          <w:trHeight w:val="57"/>
          <w:jc w:val="right"/>
        </w:trPr>
        <w:tc>
          <w:tcPr>
            <w:tcW w:w="3265" w:type="dxa"/>
            <w:tcBorders>
              <w:top w:val="nil"/>
              <w:bottom w:val="nil"/>
            </w:tcBorders>
            <w:noWrap/>
            <w:hideMark/>
          </w:tcPr>
          <w:p w14:paraId="3386BA99" w14:textId="77777777" w:rsidR="00755B20" w:rsidRPr="00993161" w:rsidRDefault="00755B20" w:rsidP="00683217">
            <w:pPr>
              <w:pStyle w:val="Normal-pool"/>
              <w:spacing w:before="40" w:after="40"/>
              <w:ind w:left="357" w:hanging="357"/>
              <w:rPr>
                <w:sz w:val="16"/>
                <w:szCs w:val="16"/>
                <w:lang w:val="fr-FR"/>
              </w:rPr>
            </w:pPr>
            <w:r w:rsidRPr="00993161">
              <w:rPr>
                <w:sz w:val="16"/>
                <w:szCs w:val="16"/>
                <w:lang w:val="fr-FR"/>
              </w:rPr>
              <w:t xml:space="preserve">20 </w:t>
            </w:r>
            <w:r w:rsidRPr="00993161">
              <w:rPr>
                <w:sz w:val="16"/>
                <w:szCs w:val="16"/>
                <w:lang w:val="fr-FR"/>
              </w:rPr>
              <w:tab/>
              <w:t>Appui scientifique au titre de la Convention de Bâle</w:t>
            </w:r>
          </w:p>
        </w:tc>
        <w:tc>
          <w:tcPr>
            <w:tcW w:w="765" w:type="dxa"/>
            <w:tcBorders>
              <w:top w:val="nil"/>
              <w:bottom w:val="nil"/>
            </w:tcBorders>
            <w:noWrap/>
          </w:tcPr>
          <w:p w14:paraId="52B14471" w14:textId="77777777" w:rsidR="00755B20" w:rsidRPr="00993161" w:rsidRDefault="00755B20" w:rsidP="00683217">
            <w:pPr>
              <w:spacing w:before="40" w:after="40"/>
              <w:jc w:val="right"/>
              <w:rPr>
                <w:sz w:val="16"/>
                <w:szCs w:val="16"/>
                <w:lang w:val="fr-FR"/>
              </w:rPr>
            </w:pPr>
            <w:r w:rsidRPr="00993161">
              <w:rPr>
                <w:color w:val="000000"/>
                <w:sz w:val="16"/>
                <w:szCs w:val="16"/>
                <w:lang w:val="fr-FR"/>
              </w:rPr>
              <w:t>289 375</w:t>
            </w:r>
          </w:p>
        </w:tc>
        <w:tc>
          <w:tcPr>
            <w:tcW w:w="765" w:type="dxa"/>
            <w:tcBorders>
              <w:top w:val="nil"/>
              <w:bottom w:val="nil"/>
            </w:tcBorders>
            <w:noWrap/>
          </w:tcPr>
          <w:p w14:paraId="759B7A1D" w14:textId="77777777" w:rsidR="00755B20" w:rsidRPr="00993161" w:rsidRDefault="00755B20" w:rsidP="00683217">
            <w:pPr>
              <w:spacing w:before="40" w:after="40"/>
              <w:jc w:val="right"/>
              <w:rPr>
                <w:sz w:val="16"/>
                <w:szCs w:val="16"/>
                <w:lang w:val="fr-FR"/>
              </w:rPr>
            </w:pPr>
            <w:r w:rsidRPr="00993161">
              <w:rPr>
                <w:color w:val="000000"/>
                <w:sz w:val="16"/>
                <w:szCs w:val="16"/>
                <w:lang w:val="fr-FR"/>
              </w:rPr>
              <w:t>0</w:t>
            </w:r>
          </w:p>
        </w:tc>
        <w:tc>
          <w:tcPr>
            <w:tcW w:w="765" w:type="dxa"/>
            <w:tcBorders>
              <w:top w:val="nil"/>
              <w:bottom w:val="nil"/>
            </w:tcBorders>
            <w:noWrap/>
          </w:tcPr>
          <w:p w14:paraId="68A8AD48" w14:textId="77777777" w:rsidR="00755B20" w:rsidRPr="00993161" w:rsidRDefault="00755B20" w:rsidP="00683217">
            <w:pPr>
              <w:spacing w:before="40" w:after="40"/>
              <w:jc w:val="right"/>
              <w:rPr>
                <w:sz w:val="16"/>
                <w:szCs w:val="16"/>
                <w:lang w:val="fr-FR"/>
              </w:rPr>
            </w:pPr>
            <w:r w:rsidRPr="00993161">
              <w:rPr>
                <w:color w:val="000000"/>
                <w:sz w:val="16"/>
                <w:szCs w:val="16"/>
                <w:lang w:val="fr-FR"/>
              </w:rPr>
              <w:t>20 000</w:t>
            </w:r>
          </w:p>
        </w:tc>
        <w:tc>
          <w:tcPr>
            <w:tcW w:w="765" w:type="dxa"/>
            <w:tcBorders>
              <w:top w:val="nil"/>
              <w:bottom w:val="nil"/>
            </w:tcBorders>
            <w:noWrap/>
          </w:tcPr>
          <w:p w14:paraId="2A0CA203" w14:textId="77777777" w:rsidR="00755B20" w:rsidRPr="00993161" w:rsidRDefault="00755B20" w:rsidP="00683217">
            <w:pPr>
              <w:spacing w:before="40" w:after="40"/>
              <w:jc w:val="right"/>
              <w:rPr>
                <w:sz w:val="16"/>
                <w:szCs w:val="16"/>
                <w:lang w:val="fr-FR"/>
              </w:rPr>
            </w:pPr>
            <w:r w:rsidRPr="00993161">
              <w:rPr>
                <w:color w:val="000000"/>
                <w:sz w:val="16"/>
                <w:szCs w:val="16"/>
                <w:lang w:val="fr-FR"/>
              </w:rPr>
              <w:t>309 375</w:t>
            </w:r>
          </w:p>
        </w:tc>
        <w:tc>
          <w:tcPr>
            <w:tcW w:w="111" w:type="dxa"/>
            <w:tcBorders>
              <w:top w:val="nil"/>
              <w:bottom w:val="nil"/>
            </w:tcBorders>
          </w:tcPr>
          <w:p w14:paraId="41B0146C" w14:textId="77777777" w:rsidR="00755B20" w:rsidRPr="00993161" w:rsidRDefault="00755B20" w:rsidP="00683217">
            <w:pPr>
              <w:spacing w:before="40" w:after="40"/>
              <w:jc w:val="right"/>
              <w:rPr>
                <w:color w:val="000000"/>
                <w:sz w:val="16"/>
                <w:szCs w:val="16"/>
                <w:lang w:val="fr-FR"/>
              </w:rPr>
            </w:pPr>
          </w:p>
        </w:tc>
        <w:tc>
          <w:tcPr>
            <w:tcW w:w="765" w:type="dxa"/>
            <w:tcBorders>
              <w:top w:val="nil"/>
              <w:bottom w:val="nil"/>
            </w:tcBorders>
            <w:noWrap/>
          </w:tcPr>
          <w:p w14:paraId="1B0C4A14" w14:textId="77777777" w:rsidR="00755B20" w:rsidRPr="00993161" w:rsidRDefault="00755B20" w:rsidP="00683217">
            <w:pPr>
              <w:spacing w:before="40" w:after="40"/>
              <w:jc w:val="right"/>
              <w:rPr>
                <w:sz w:val="16"/>
                <w:szCs w:val="16"/>
                <w:lang w:val="fr-FR"/>
              </w:rPr>
            </w:pPr>
            <w:r w:rsidRPr="00993161">
              <w:rPr>
                <w:color w:val="000000"/>
                <w:sz w:val="16"/>
                <w:szCs w:val="16"/>
                <w:lang w:val="fr-FR"/>
              </w:rPr>
              <w:t>390 000</w:t>
            </w:r>
          </w:p>
        </w:tc>
        <w:tc>
          <w:tcPr>
            <w:tcW w:w="765" w:type="dxa"/>
            <w:tcBorders>
              <w:top w:val="nil"/>
              <w:bottom w:val="nil"/>
            </w:tcBorders>
            <w:noWrap/>
          </w:tcPr>
          <w:p w14:paraId="4182A8BF" w14:textId="77777777" w:rsidR="00755B20" w:rsidRPr="00993161" w:rsidRDefault="00755B20" w:rsidP="00683217">
            <w:pPr>
              <w:spacing w:before="40" w:after="40"/>
              <w:jc w:val="right"/>
              <w:rPr>
                <w:sz w:val="16"/>
                <w:szCs w:val="16"/>
                <w:lang w:val="fr-FR"/>
              </w:rPr>
            </w:pPr>
            <w:r w:rsidRPr="00993161">
              <w:rPr>
                <w:color w:val="000000"/>
                <w:sz w:val="16"/>
                <w:szCs w:val="16"/>
                <w:lang w:val="fr-FR"/>
              </w:rPr>
              <w:t>0</w:t>
            </w:r>
          </w:p>
        </w:tc>
        <w:tc>
          <w:tcPr>
            <w:tcW w:w="765" w:type="dxa"/>
            <w:tcBorders>
              <w:top w:val="nil"/>
              <w:bottom w:val="nil"/>
            </w:tcBorders>
            <w:noWrap/>
          </w:tcPr>
          <w:p w14:paraId="4C908C2A" w14:textId="77777777" w:rsidR="00755B20" w:rsidRPr="00993161" w:rsidRDefault="00755B20" w:rsidP="00683217">
            <w:pPr>
              <w:spacing w:before="40" w:after="40"/>
              <w:jc w:val="right"/>
              <w:rPr>
                <w:sz w:val="16"/>
                <w:szCs w:val="16"/>
                <w:lang w:val="fr-FR"/>
              </w:rPr>
            </w:pPr>
            <w:r w:rsidRPr="00993161">
              <w:rPr>
                <w:color w:val="000000"/>
                <w:sz w:val="16"/>
                <w:szCs w:val="16"/>
                <w:lang w:val="fr-FR"/>
              </w:rPr>
              <w:t>0</w:t>
            </w:r>
          </w:p>
        </w:tc>
        <w:tc>
          <w:tcPr>
            <w:tcW w:w="765" w:type="dxa"/>
            <w:tcBorders>
              <w:top w:val="nil"/>
              <w:bottom w:val="nil"/>
            </w:tcBorders>
            <w:noWrap/>
          </w:tcPr>
          <w:p w14:paraId="605E0CDC" w14:textId="77777777" w:rsidR="00755B20" w:rsidRPr="00993161" w:rsidRDefault="00755B20" w:rsidP="00683217">
            <w:pPr>
              <w:spacing w:before="40" w:after="40"/>
              <w:jc w:val="right"/>
              <w:rPr>
                <w:sz w:val="16"/>
                <w:szCs w:val="16"/>
                <w:lang w:val="fr-FR"/>
              </w:rPr>
            </w:pPr>
            <w:r w:rsidRPr="00993161">
              <w:rPr>
                <w:color w:val="000000"/>
                <w:sz w:val="16"/>
                <w:szCs w:val="16"/>
                <w:lang w:val="fr-FR"/>
              </w:rPr>
              <w:t>390 000</w:t>
            </w:r>
          </w:p>
        </w:tc>
      </w:tr>
      <w:tr w:rsidR="00755B20" w:rsidRPr="00993161" w14:paraId="44E8FE45" w14:textId="77777777" w:rsidTr="00683217">
        <w:trPr>
          <w:trHeight w:val="57"/>
          <w:jc w:val="right"/>
        </w:trPr>
        <w:tc>
          <w:tcPr>
            <w:tcW w:w="3265" w:type="dxa"/>
            <w:tcBorders>
              <w:top w:val="nil"/>
              <w:bottom w:val="nil"/>
            </w:tcBorders>
            <w:noWrap/>
            <w:hideMark/>
          </w:tcPr>
          <w:p w14:paraId="5648CF56" w14:textId="77777777" w:rsidR="00755B20" w:rsidRPr="00993161" w:rsidRDefault="00755B20" w:rsidP="00683217">
            <w:pPr>
              <w:pStyle w:val="Normal-pool"/>
              <w:spacing w:before="40" w:after="40"/>
              <w:ind w:left="357" w:hanging="357"/>
              <w:rPr>
                <w:sz w:val="16"/>
                <w:szCs w:val="16"/>
                <w:lang w:val="fr-FR"/>
              </w:rPr>
            </w:pPr>
            <w:r w:rsidRPr="00993161">
              <w:rPr>
                <w:sz w:val="16"/>
                <w:szCs w:val="16"/>
                <w:lang w:val="fr-FR"/>
              </w:rPr>
              <w:t xml:space="preserve">21 </w:t>
            </w:r>
            <w:r w:rsidRPr="00993161">
              <w:rPr>
                <w:sz w:val="16"/>
                <w:szCs w:val="16"/>
                <w:lang w:val="fr-FR"/>
              </w:rPr>
              <w:tab/>
              <w:t>Appui scientifique au titre de la Convention de Rotterdam</w:t>
            </w:r>
          </w:p>
        </w:tc>
        <w:tc>
          <w:tcPr>
            <w:tcW w:w="765" w:type="dxa"/>
            <w:tcBorders>
              <w:top w:val="nil"/>
              <w:bottom w:val="nil"/>
            </w:tcBorders>
            <w:noWrap/>
          </w:tcPr>
          <w:p w14:paraId="4246F8EC" w14:textId="77777777" w:rsidR="00755B20" w:rsidRPr="00993161" w:rsidRDefault="00755B20" w:rsidP="00683217">
            <w:pPr>
              <w:spacing w:before="40" w:after="40"/>
              <w:jc w:val="right"/>
              <w:rPr>
                <w:sz w:val="16"/>
                <w:szCs w:val="16"/>
                <w:lang w:val="fr-FR"/>
              </w:rPr>
            </w:pPr>
            <w:r w:rsidRPr="00993161">
              <w:rPr>
                <w:color w:val="000000"/>
                <w:sz w:val="16"/>
                <w:szCs w:val="16"/>
                <w:lang w:val="fr-FR"/>
              </w:rPr>
              <w:t>0</w:t>
            </w:r>
          </w:p>
        </w:tc>
        <w:tc>
          <w:tcPr>
            <w:tcW w:w="765" w:type="dxa"/>
            <w:tcBorders>
              <w:top w:val="nil"/>
              <w:bottom w:val="nil"/>
            </w:tcBorders>
            <w:noWrap/>
          </w:tcPr>
          <w:p w14:paraId="37C8580B" w14:textId="77777777" w:rsidR="00755B20" w:rsidRPr="00993161" w:rsidRDefault="00755B20" w:rsidP="00683217">
            <w:pPr>
              <w:spacing w:before="40" w:after="40"/>
              <w:jc w:val="right"/>
              <w:rPr>
                <w:sz w:val="16"/>
                <w:szCs w:val="16"/>
                <w:lang w:val="fr-FR"/>
              </w:rPr>
            </w:pPr>
            <w:r w:rsidRPr="00993161">
              <w:rPr>
                <w:color w:val="000000"/>
                <w:sz w:val="16"/>
                <w:szCs w:val="16"/>
                <w:lang w:val="fr-FR"/>
              </w:rPr>
              <w:t>74 000</w:t>
            </w:r>
          </w:p>
        </w:tc>
        <w:tc>
          <w:tcPr>
            <w:tcW w:w="765" w:type="dxa"/>
            <w:tcBorders>
              <w:top w:val="nil"/>
              <w:bottom w:val="nil"/>
            </w:tcBorders>
            <w:noWrap/>
          </w:tcPr>
          <w:p w14:paraId="1BE65D76" w14:textId="77777777" w:rsidR="00755B20" w:rsidRPr="00993161" w:rsidRDefault="00755B20" w:rsidP="00683217">
            <w:pPr>
              <w:spacing w:before="40" w:after="40"/>
              <w:jc w:val="right"/>
              <w:rPr>
                <w:sz w:val="16"/>
                <w:szCs w:val="16"/>
                <w:lang w:val="fr-FR"/>
              </w:rPr>
            </w:pPr>
            <w:r w:rsidRPr="00993161">
              <w:rPr>
                <w:color w:val="000000"/>
                <w:sz w:val="16"/>
                <w:szCs w:val="16"/>
                <w:lang w:val="fr-FR"/>
              </w:rPr>
              <w:t>0</w:t>
            </w:r>
          </w:p>
        </w:tc>
        <w:tc>
          <w:tcPr>
            <w:tcW w:w="765" w:type="dxa"/>
            <w:tcBorders>
              <w:top w:val="nil"/>
              <w:bottom w:val="nil"/>
            </w:tcBorders>
            <w:noWrap/>
          </w:tcPr>
          <w:p w14:paraId="6F9C4BEF" w14:textId="77777777" w:rsidR="00755B20" w:rsidRPr="00993161" w:rsidRDefault="00755B20" w:rsidP="00683217">
            <w:pPr>
              <w:spacing w:before="40" w:after="40"/>
              <w:jc w:val="right"/>
              <w:rPr>
                <w:sz w:val="16"/>
                <w:szCs w:val="16"/>
                <w:lang w:val="fr-FR"/>
              </w:rPr>
            </w:pPr>
            <w:r w:rsidRPr="00993161">
              <w:rPr>
                <w:color w:val="000000"/>
                <w:sz w:val="16"/>
                <w:szCs w:val="16"/>
                <w:lang w:val="fr-FR"/>
              </w:rPr>
              <w:t>74 000</w:t>
            </w:r>
          </w:p>
        </w:tc>
        <w:tc>
          <w:tcPr>
            <w:tcW w:w="111" w:type="dxa"/>
            <w:tcBorders>
              <w:top w:val="nil"/>
              <w:bottom w:val="nil"/>
            </w:tcBorders>
          </w:tcPr>
          <w:p w14:paraId="5A1A0862" w14:textId="77777777" w:rsidR="00755B20" w:rsidRPr="00993161" w:rsidRDefault="00755B20" w:rsidP="00683217">
            <w:pPr>
              <w:spacing w:before="40" w:after="40"/>
              <w:jc w:val="right"/>
              <w:rPr>
                <w:color w:val="000000"/>
                <w:sz w:val="16"/>
                <w:szCs w:val="16"/>
                <w:lang w:val="fr-FR"/>
              </w:rPr>
            </w:pPr>
          </w:p>
        </w:tc>
        <w:tc>
          <w:tcPr>
            <w:tcW w:w="765" w:type="dxa"/>
            <w:tcBorders>
              <w:top w:val="nil"/>
              <w:bottom w:val="nil"/>
            </w:tcBorders>
            <w:noWrap/>
          </w:tcPr>
          <w:p w14:paraId="33C07B7B" w14:textId="77777777" w:rsidR="00755B20" w:rsidRPr="00993161" w:rsidRDefault="00755B20" w:rsidP="00683217">
            <w:pPr>
              <w:spacing w:before="40" w:after="40"/>
              <w:jc w:val="right"/>
              <w:rPr>
                <w:sz w:val="16"/>
                <w:szCs w:val="16"/>
                <w:lang w:val="fr-FR"/>
              </w:rPr>
            </w:pPr>
            <w:r w:rsidRPr="00993161">
              <w:rPr>
                <w:color w:val="000000"/>
                <w:sz w:val="16"/>
                <w:szCs w:val="16"/>
                <w:lang w:val="fr-FR"/>
              </w:rPr>
              <w:t>0</w:t>
            </w:r>
          </w:p>
        </w:tc>
        <w:tc>
          <w:tcPr>
            <w:tcW w:w="765" w:type="dxa"/>
            <w:tcBorders>
              <w:top w:val="nil"/>
              <w:bottom w:val="nil"/>
            </w:tcBorders>
            <w:noWrap/>
          </w:tcPr>
          <w:p w14:paraId="7A4DFC64" w14:textId="77777777" w:rsidR="00755B20" w:rsidRPr="00993161" w:rsidRDefault="00755B20" w:rsidP="00683217">
            <w:pPr>
              <w:spacing w:before="40" w:after="40"/>
              <w:jc w:val="right"/>
              <w:rPr>
                <w:sz w:val="16"/>
                <w:szCs w:val="16"/>
                <w:lang w:val="fr-FR"/>
              </w:rPr>
            </w:pPr>
            <w:r w:rsidRPr="00993161">
              <w:rPr>
                <w:color w:val="000000"/>
                <w:sz w:val="16"/>
                <w:szCs w:val="16"/>
                <w:lang w:val="fr-FR"/>
              </w:rPr>
              <w:t>90 000</w:t>
            </w:r>
          </w:p>
        </w:tc>
        <w:tc>
          <w:tcPr>
            <w:tcW w:w="765" w:type="dxa"/>
            <w:tcBorders>
              <w:top w:val="nil"/>
              <w:bottom w:val="nil"/>
            </w:tcBorders>
            <w:noWrap/>
          </w:tcPr>
          <w:p w14:paraId="1CD878F3" w14:textId="77777777" w:rsidR="00755B20" w:rsidRPr="00993161" w:rsidRDefault="00755B20" w:rsidP="00683217">
            <w:pPr>
              <w:spacing w:before="40" w:after="40"/>
              <w:jc w:val="right"/>
              <w:rPr>
                <w:sz w:val="16"/>
                <w:szCs w:val="16"/>
                <w:lang w:val="fr-FR"/>
              </w:rPr>
            </w:pPr>
            <w:r w:rsidRPr="00993161">
              <w:rPr>
                <w:color w:val="000000"/>
                <w:sz w:val="16"/>
                <w:szCs w:val="16"/>
                <w:lang w:val="fr-FR"/>
              </w:rPr>
              <w:t>0</w:t>
            </w:r>
          </w:p>
        </w:tc>
        <w:tc>
          <w:tcPr>
            <w:tcW w:w="765" w:type="dxa"/>
            <w:tcBorders>
              <w:top w:val="nil"/>
              <w:bottom w:val="nil"/>
            </w:tcBorders>
            <w:noWrap/>
          </w:tcPr>
          <w:p w14:paraId="37A4B60E" w14:textId="77777777" w:rsidR="00755B20" w:rsidRPr="00993161" w:rsidRDefault="00755B20" w:rsidP="00683217">
            <w:pPr>
              <w:spacing w:before="40" w:after="40"/>
              <w:jc w:val="right"/>
              <w:rPr>
                <w:sz w:val="16"/>
                <w:szCs w:val="16"/>
                <w:lang w:val="fr-FR"/>
              </w:rPr>
            </w:pPr>
            <w:r w:rsidRPr="00993161">
              <w:rPr>
                <w:color w:val="000000"/>
                <w:sz w:val="16"/>
                <w:szCs w:val="16"/>
                <w:lang w:val="fr-FR"/>
              </w:rPr>
              <w:t>90 000</w:t>
            </w:r>
          </w:p>
        </w:tc>
      </w:tr>
      <w:tr w:rsidR="00755B20" w:rsidRPr="00993161" w14:paraId="0DD20A7F" w14:textId="77777777" w:rsidTr="00683217">
        <w:trPr>
          <w:trHeight w:val="57"/>
          <w:jc w:val="right"/>
        </w:trPr>
        <w:tc>
          <w:tcPr>
            <w:tcW w:w="3265" w:type="dxa"/>
            <w:tcBorders>
              <w:top w:val="nil"/>
              <w:bottom w:val="nil"/>
            </w:tcBorders>
            <w:noWrap/>
            <w:hideMark/>
          </w:tcPr>
          <w:p w14:paraId="396F65F9" w14:textId="77777777" w:rsidR="00755B20" w:rsidRPr="00993161" w:rsidRDefault="00755B20" w:rsidP="00683217">
            <w:pPr>
              <w:pStyle w:val="Normal-pool"/>
              <w:spacing w:before="40" w:after="40"/>
              <w:ind w:left="357" w:hanging="357"/>
              <w:rPr>
                <w:sz w:val="16"/>
                <w:szCs w:val="16"/>
                <w:lang w:val="fr-FR"/>
              </w:rPr>
            </w:pPr>
            <w:r w:rsidRPr="00993161">
              <w:rPr>
                <w:sz w:val="16"/>
                <w:szCs w:val="16"/>
                <w:lang w:val="fr-FR"/>
              </w:rPr>
              <w:t xml:space="preserve">22 </w:t>
            </w:r>
            <w:r w:rsidRPr="00993161">
              <w:rPr>
                <w:sz w:val="16"/>
                <w:szCs w:val="16"/>
                <w:lang w:val="fr-FR"/>
              </w:rPr>
              <w:tab/>
              <w:t>Appui scientifique au titre de la Convention de Stockholm</w:t>
            </w:r>
          </w:p>
        </w:tc>
        <w:tc>
          <w:tcPr>
            <w:tcW w:w="765" w:type="dxa"/>
            <w:tcBorders>
              <w:top w:val="nil"/>
              <w:bottom w:val="nil"/>
            </w:tcBorders>
            <w:noWrap/>
          </w:tcPr>
          <w:p w14:paraId="01A7D12F" w14:textId="77777777" w:rsidR="00755B20" w:rsidRPr="00993161" w:rsidRDefault="00755B20" w:rsidP="00683217">
            <w:pPr>
              <w:spacing w:before="40" w:after="40"/>
              <w:jc w:val="right"/>
              <w:rPr>
                <w:sz w:val="16"/>
                <w:szCs w:val="16"/>
                <w:lang w:val="fr-FR"/>
              </w:rPr>
            </w:pPr>
            <w:r w:rsidRPr="00993161">
              <w:rPr>
                <w:color w:val="000000"/>
                <w:sz w:val="16"/>
                <w:szCs w:val="16"/>
                <w:lang w:val="fr-FR"/>
              </w:rPr>
              <w:t>0</w:t>
            </w:r>
          </w:p>
        </w:tc>
        <w:tc>
          <w:tcPr>
            <w:tcW w:w="765" w:type="dxa"/>
            <w:tcBorders>
              <w:top w:val="nil"/>
              <w:bottom w:val="nil"/>
            </w:tcBorders>
            <w:noWrap/>
          </w:tcPr>
          <w:p w14:paraId="1E10B5BE" w14:textId="77777777" w:rsidR="00755B20" w:rsidRPr="00993161" w:rsidRDefault="00755B20" w:rsidP="00683217">
            <w:pPr>
              <w:spacing w:before="40" w:after="40"/>
              <w:jc w:val="right"/>
              <w:rPr>
                <w:sz w:val="16"/>
                <w:szCs w:val="16"/>
                <w:lang w:val="fr-FR"/>
              </w:rPr>
            </w:pPr>
            <w:r w:rsidRPr="00993161">
              <w:rPr>
                <w:color w:val="000000"/>
                <w:sz w:val="16"/>
                <w:szCs w:val="16"/>
                <w:lang w:val="fr-FR"/>
              </w:rPr>
              <w:t>0</w:t>
            </w:r>
          </w:p>
        </w:tc>
        <w:tc>
          <w:tcPr>
            <w:tcW w:w="765" w:type="dxa"/>
            <w:tcBorders>
              <w:top w:val="nil"/>
              <w:bottom w:val="nil"/>
            </w:tcBorders>
            <w:noWrap/>
          </w:tcPr>
          <w:p w14:paraId="02190050" w14:textId="77777777" w:rsidR="00755B20" w:rsidRPr="00993161" w:rsidRDefault="00755B20" w:rsidP="00683217">
            <w:pPr>
              <w:spacing w:before="40" w:after="40"/>
              <w:jc w:val="right"/>
              <w:rPr>
                <w:sz w:val="16"/>
                <w:szCs w:val="16"/>
                <w:lang w:val="fr-FR"/>
              </w:rPr>
            </w:pPr>
            <w:r w:rsidRPr="00993161">
              <w:rPr>
                <w:color w:val="000000"/>
                <w:sz w:val="16"/>
                <w:szCs w:val="16"/>
                <w:lang w:val="fr-FR"/>
              </w:rPr>
              <w:t>130 000</w:t>
            </w:r>
          </w:p>
        </w:tc>
        <w:tc>
          <w:tcPr>
            <w:tcW w:w="765" w:type="dxa"/>
            <w:tcBorders>
              <w:top w:val="nil"/>
              <w:bottom w:val="nil"/>
            </w:tcBorders>
            <w:noWrap/>
          </w:tcPr>
          <w:p w14:paraId="142DA437" w14:textId="77777777" w:rsidR="00755B20" w:rsidRPr="00993161" w:rsidRDefault="00755B20" w:rsidP="00683217">
            <w:pPr>
              <w:spacing w:before="40" w:after="40"/>
              <w:jc w:val="right"/>
              <w:rPr>
                <w:sz w:val="16"/>
                <w:szCs w:val="16"/>
                <w:lang w:val="fr-FR"/>
              </w:rPr>
            </w:pPr>
            <w:r w:rsidRPr="00993161">
              <w:rPr>
                <w:color w:val="000000"/>
                <w:sz w:val="16"/>
                <w:szCs w:val="16"/>
                <w:lang w:val="fr-FR"/>
              </w:rPr>
              <w:t>130 000</w:t>
            </w:r>
          </w:p>
        </w:tc>
        <w:tc>
          <w:tcPr>
            <w:tcW w:w="111" w:type="dxa"/>
            <w:tcBorders>
              <w:top w:val="nil"/>
              <w:bottom w:val="nil"/>
            </w:tcBorders>
          </w:tcPr>
          <w:p w14:paraId="36019515" w14:textId="77777777" w:rsidR="00755B20" w:rsidRPr="00993161" w:rsidRDefault="00755B20" w:rsidP="00683217">
            <w:pPr>
              <w:spacing w:before="40" w:after="40"/>
              <w:jc w:val="right"/>
              <w:rPr>
                <w:color w:val="000000"/>
                <w:sz w:val="16"/>
                <w:szCs w:val="16"/>
                <w:lang w:val="fr-FR"/>
              </w:rPr>
            </w:pPr>
          </w:p>
        </w:tc>
        <w:tc>
          <w:tcPr>
            <w:tcW w:w="765" w:type="dxa"/>
            <w:tcBorders>
              <w:top w:val="nil"/>
              <w:bottom w:val="nil"/>
            </w:tcBorders>
            <w:noWrap/>
          </w:tcPr>
          <w:p w14:paraId="75C11736" w14:textId="77777777" w:rsidR="00755B20" w:rsidRPr="00993161" w:rsidRDefault="00755B20" w:rsidP="00683217">
            <w:pPr>
              <w:spacing w:before="40" w:after="40"/>
              <w:jc w:val="right"/>
              <w:rPr>
                <w:sz w:val="16"/>
                <w:szCs w:val="16"/>
                <w:lang w:val="fr-FR"/>
              </w:rPr>
            </w:pPr>
            <w:r w:rsidRPr="00993161">
              <w:rPr>
                <w:color w:val="000000"/>
                <w:sz w:val="16"/>
                <w:szCs w:val="16"/>
                <w:lang w:val="fr-FR"/>
              </w:rPr>
              <w:t>0</w:t>
            </w:r>
          </w:p>
        </w:tc>
        <w:tc>
          <w:tcPr>
            <w:tcW w:w="765" w:type="dxa"/>
            <w:tcBorders>
              <w:top w:val="nil"/>
              <w:bottom w:val="nil"/>
            </w:tcBorders>
            <w:noWrap/>
          </w:tcPr>
          <w:p w14:paraId="0BA46D34" w14:textId="77777777" w:rsidR="00755B20" w:rsidRPr="00993161" w:rsidRDefault="00755B20" w:rsidP="00683217">
            <w:pPr>
              <w:spacing w:before="40" w:after="40"/>
              <w:jc w:val="right"/>
              <w:rPr>
                <w:sz w:val="16"/>
                <w:szCs w:val="16"/>
                <w:lang w:val="fr-FR"/>
              </w:rPr>
            </w:pPr>
            <w:r w:rsidRPr="00993161">
              <w:rPr>
                <w:color w:val="000000"/>
                <w:sz w:val="16"/>
                <w:szCs w:val="16"/>
                <w:lang w:val="fr-FR"/>
              </w:rPr>
              <w:t>0</w:t>
            </w:r>
          </w:p>
        </w:tc>
        <w:tc>
          <w:tcPr>
            <w:tcW w:w="765" w:type="dxa"/>
            <w:tcBorders>
              <w:top w:val="nil"/>
              <w:bottom w:val="nil"/>
            </w:tcBorders>
            <w:noWrap/>
          </w:tcPr>
          <w:p w14:paraId="3DFE1DA9" w14:textId="77777777" w:rsidR="00755B20" w:rsidRPr="00993161" w:rsidRDefault="00755B20" w:rsidP="00683217">
            <w:pPr>
              <w:spacing w:before="40" w:after="40"/>
              <w:jc w:val="right"/>
              <w:rPr>
                <w:sz w:val="16"/>
                <w:szCs w:val="16"/>
                <w:lang w:val="fr-FR"/>
              </w:rPr>
            </w:pPr>
            <w:r w:rsidRPr="00993161">
              <w:rPr>
                <w:color w:val="000000"/>
                <w:sz w:val="16"/>
                <w:szCs w:val="16"/>
                <w:lang w:val="fr-FR"/>
              </w:rPr>
              <w:t>337 000</w:t>
            </w:r>
          </w:p>
        </w:tc>
        <w:tc>
          <w:tcPr>
            <w:tcW w:w="765" w:type="dxa"/>
            <w:tcBorders>
              <w:top w:val="nil"/>
              <w:bottom w:val="nil"/>
            </w:tcBorders>
            <w:noWrap/>
          </w:tcPr>
          <w:p w14:paraId="58C4B7F5" w14:textId="77777777" w:rsidR="00755B20" w:rsidRPr="00993161" w:rsidRDefault="00755B20" w:rsidP="00683217">
            <w:pPr>
              <w:spacing w:before="40" w:after="40"/>
              <w:jc w:val="right"/>
              <w:rPr>
                <w:sz w:val="16"/>
                <w:szCs w:val="16"/>
                <w:lang w:val="fr-FR"/>
              </w:rPr>
            </w:pPr>
            <w:r w:rsidRPr="00993161">
              <w:rPr>
                <w:color w:val="000000"/>
                <w:sz w:val="16"/>
                <w:szCs w:val="16"/>
                <w:lang w:val="fr-FR"/>
              </w:rPr>
              <w:t>337 000</w:t>
            </w:r>
          </w:p>
        </w:tc>
      </w:tr>
      <w:tr w:rsidR="00755B20" w:rsidRPr="00993161" w14:paraId="3995D9DC" w14:textId="77777777" w:rsidTr="00683217">
        <w:trPr>
          <w:trHeight w:val="57"/>
          <w:jc w:val="right"/>
        </w:trPr>
        <w:tc>
          <w:tcPr>
            <w:tcW w:w="3265" w:type="dxa"/>
            <w:tcBorders>
              <w:top w:val="nil"/>
              <w:bottom w:val="nil"/>
            </w:tcBorders>
            <w:noWrap/>
            <w:hideMark/>
          </w:tcPr>
          <w:p w14:paraId="4DE97178" w14:textId="77777777" w:rsidR="00755B20" w:rsidRPr="00993161" w:rsidRDefault="00755B20" w:rsidP="00683217">
            <w:pPr>
              <w:pStyle w:val="Normal-pool"/>
              <w:spacing w:before="40" w:after="40"/>
              <w:ind w:left="357" w:hanging="357"/>
              <w:rPr>
                <w:sz w:val="16"/>
                <w:szCs w:val="16"/>
                <w:lang w:val="fr-FR"/>
              </w:rPr>
            </w:pPr>
            <w:r w:rsidRPr="00993161">
              <w:rPr>
                <w:sz w:val="16"/>
                <w:szCs w:val="16"/>
                <w:lang w:val="fr-FR"/>
              </w:rPr>
              <w:t xml:space="preserve">23 </w:t>
            </w:r>
            <w:r w:rsidRPr="00993161">
              <w:rPr>
                <w:sz w:val="16"/>
                <w:szCs w:val="16"/>
                <w:lang w:val="fr-FR"/>
              </w:rPr>
              <w:tab/>
              <w:t>Évaluation de l’efficacité et plan mondial de surveillance de la Convention de Stockholm</w:t>
            </w:r>
          </w:p>
        </w:tc>
        <w:tc>
          <w:tcPr>
            <w:tcW w:w="765" w:type="dxa"/>
            <w:tcBorders>
              <w:top w:val="nil"/>
              <w:bottom w:val="nil"/>
            </w:tcBorders>
            <w:noWrap/>
          </w:tcPr>
          <w:p w14:paraId="0FB2DF70" w14:textId="77777777" w:rsidR="00755B20" w:rsidRPr="00993161" w:rsidRDefault="00755B20" w:rsidP="00683217">
            <w:pPr>
              <w:spacing w:before="40" w:after="40"/>
              <w:jc w:val="right"/>
              <w:rPr>
                <w:sz w:val="16"/>
                <w:szCs w:val="16"/>
                <w:lang w:val="fr-FR"/>
              </w:rPr>
            </w:pPr>
            <w:r w:rsidRPr="00993161">
              <w:rPr>
                <w:color w:val="000000"/>
                <w:sz w:val="16"/>
                <w:szCs w:val="16"/>
                <w:lang w:val="fr-FR"/>
              </w:rPr>
              <w:t>0</w:t>
            </w:r>
          </w:p>
        </w:tc>
        <w:tc>
          <w:tcPr>
            <w:tcW w:w="765" w:type="dxa"/>
            <w:tcBorders>
              <w:top w:val="nil"/>
              <w:bottom w:val="nil"/>
            </w:tcBorders>
            <w:noWrap/>
          </w:tcPr>
          <w:p w14:paraId="5C32932B" w14:textId="77777777" w:rsidR="00755B20" w:rsidRPr="00993161" w:rsidRDefault="00755B20" w:rsidP="00683217">
            <w:pPr>
              <w:spacing w:before="40" w:after="40"/>
              <w:jc w:val="right"/>
              <w:rPr>
                <w:sz w:val="16"/>
                <w:szCs w:val="16"/>
                <w:lang w:val="fr-FR"/>
              </w:rPr>
            </w:pPr>
            <w:r w:rsidRPr="00993161">
              <w:rPr>
                <w:color w:val="000000"/>
                <w:sz w:val="16"/>
                <w:szCs w:val="16"/>
                <w:lang w:val="fr-FR"/>
              </w:rPr>
              <w:t>0</w:t>
            </w:r>
          </w:p>
        </w:tc>
        <w:tc>
          <w:tcPr>
            <w:tcW w:w="765" w:type="dxa"/>
            <w:tcBorders>
              <w:top w:val="nil"/>
              <w:bottom w:val="nil"/>
            </w:tcBorders>
            <w:noWrap/>
          </w:tcPr>
          <w:p w14:paraId="1B44BD67" w14:textId="77777777" w:rsidR="00755B20" w:rsidRPr="00993161" w:rsidRDefault="00755B20" w:rsidP="00683217">
            <w:pPr>
              <w:spacing w:before="40" w:after="40"/>
              <w:jc w:val="right"/>
              <w:rPr>
                <w:sz w:val="16"/>
                <w:szCs w:val="16"/>
                <w:lang w:val="fr-FR"/>
              </w:rPr>
            </w:pPr>
            <w:r w:rsidRPr="00993161">
              <w:rPr>
                <w:color w:val="000000"/>
                <w:sz w:val="16"/>
                <w:szCs w:val="16"/>
                <w:lang w:val="fr-FR"/>
              </w:rPr>
              <w:t>135 000</w:t>
            </w:r>
          </w:p>
        </w:tc>
        <w:tc>
          <w:tcPr>
            <w:tcW w:w="765" w:type="dxa"/>
            <w:tcBorders>
              <w:top w:val="nil"/>
              <w:bottom w:val="nil"/>
            </w:tcBorders>
            <w:noWrap/>
          </w:tcPr>
          <w:p w14:paraId="3722D7A9" w14:textId="77777777" w:rsidR="00755B20" w:rsidRPr="00993161" w:rsidRDefault="00755B20" w:rsidP="00683217">
            <w:pPr>
              <w:spacing w:before="40" w:after="40"/>
              <w:jc w:val="right"/>
              <w:rPr>
                <w:sz w:val="16"/>
                <w:szCs w:val="16"/>
                <w:lang w:val="fr-FR"/>
              </w:rPr>
            </w:pPr>
            <w:r w:rsidRPr="00993161">
              <w:rPr>
                <w:color w:val="000000"/>
                <w:sz w:val="16"/>
                <w:szCs w:val="16"/>
                <w:lang w:val="fr-FR"/>
              </w:rPr>
              <w:t>135 000</w:t>
            </w:r>
          </w:p>
        </w:tc>
        <w:tc>
          <w:tcPr>
            <w:tcW w:w="111" w:type="dxa"/>
            <w:tcBorders>
              <w:top w:val="nil"/>
              <w:bottom w:val="nil"/>
            </w:tcBorders>
          </w:tcPr>
          <w:p w14:paraId="4EB82D8F" w14:textId="77777777" w:rsidR="00755B20" w:rsidRPr="00993161" w:rsidRDefault="00755B20" w:rsidP="00683217">
            <w:pPr>
              <w:spacing w:before="40" w:after="40"/>
              <w:jc w:val="right"/>
              <w:rPr>
                <w:color w:val="000000"/>
                <w:sz w:val="16"/>
                <w:szCs w:val="16"/>
                <w:lang w:val="fr-FR"/>
              </w:rPr>
            </w:pPr>
          </w:p>
        </w:tc>
        <w:tc>
          <w:tcPr>
            <w:tcW w:w="765" w:type="dxa"/>
            <w:tcBorders>
              <w:top w:val="nil"/>
              <w:bottom w:val="nil"/>
            </w:tcBorders>
            <w:noWrap/>
          </w:tcPr>
          <w:p w14:paraId="0AB8A583" w14:textId="77777777" w:rsidR="00755B20" w:rsidRPr="00993161" w:rsidRDefault="00755B20" w:rsidP="00683217">
            <w:pPr>
              <w:spacing w:before="40" w:after="40"/>
              <w:jc w:val="right"/>
              <w:rPr>
                <w:sz w:val="16"/>
                <w:szCs w:val="16"/>
                <w:lang w:val="fr-FR"/>
              </w:rPr>
            </w:pPr>
            <w:r w:rsidRPr="00993161">
              <w:rPr>
                <w:color w:val="000000"/>
                <w:sz w:val="16"/>
                <w:szCs w:val="16"/>
                <w:lang w:val="fr-FR"/>
              </w:rPr>
              <w:t>0</w:t>
            </w:r>
          </w:p>
        </w:tc>
        <w:tc>
          <w:tcPr>
            <w:tcW w:w="765" w:type="dxa"/>
            <w:tcBorders>
              <w:top w:val="nil"/>
              <w:bottom w:val="nil"/>
            </w:tcBorders>
            <w:noWrap/>
          </w:tcPr>
          <w:p w14:paraId="68B24EE8" w14:textId="77777777" w:rsidR="00755B20" w:rsidRPr="00993161" w:rsidRDefault="00755B20" w:rsidP="00683217">
            <w:pPr>
              <w:spacing w:before="40" w:after="40"/>
              <w:jc w:val="right"/>
              <w:rPr>
                <w:sz w:val="16"/>
                <w:szCs w:val="16"/>
                <w:lang w:val="fr-FR"/>
              </w:rPr>
            </w:pPr>
            <w:r w:rsidRPr="00993161">
              <w:rPr>
                <w:color w:val="000000"/>
                <w:sz w:val="16"/>
                <w:szCs w:val="16"/>
                <w:lang w:val="fr-FR"/>
              </w:rPr>
              <w:t>0</w:t>
            </w:r>
          </w:p>
        </w:tc>
        <w:tc>
          <w:tcPr>
            <w:tcW w:w="765" w:type="dxa"/>
            <w:tcBorders>
              <w:top w:val="nil"/>
              <w:bottom w:val="nil"/>
            </w:tcBorders>
            <w:noWrap/>
          </w:tcPr>
          <w:p w14:paraId="1B89FC97" w14:textId="77777777" w:rsidR="00755B20" w:rsidRPr="00993161" w:rsidRDefault="00755B20" w:rsidP="00683217">
            <w:pPr>
              <w:spacing w:before="40" w:after="40"/>
              <w:jc w:val="right"/>
              <w:rPr>
                <w:sz w:val="16"/>
                <w:szCs w:val="16"/>
                <w:lang w:val="fr-FR"/>
              </w:rPr>
            </w:pPr>
            <w:r w:rsidRPr="00993161">
              <w:rPr>
                <w:color w:val="000000"/>
                <w:sz w:val="16"/>
                <w:szCs w:val="16"/>
                <w:lang w:val="fr-FR"/>
              </w:rPr>
              <w:t>420 000</w:t>
            </w:r>
          </w:p>
        </w:tc>
        <w:tc>
          <w:tcPr>
            <w:tcW w:w="765" w:type="dxa"/>
            <w:tcBorders>
              <w:top w:val="nil"/>
              <w:bottom w:val="nil"/>
            </w:tcBorders>
            <w:noWrap/>
          </w:tcPr>
          <w:p w14:paraId="17ABEC53" w14:textId="77777777" w:rsidR="00755B20" w:rsidRPr="00993161" w:rsidRDefault="00755B20" w:rsidP="00683217">
            <w:pPr>
              <w:spacing w:before="40" w:after="40"/>
              <w:jc w:val="right"/>
              <w:rPr>
                <w:sz w:val="16"/>
                <w:szCs w:val="16"/>
                <w:lang w:val="fr-FR"/>
              </w:rPr>
            </w:pPr>
            <w:r w:rsidRPr="00993161">
              <w:rPr>
                <w:color w:val="000000"/>
                <w:sz w:val="16"/>
                <w:szCs w:val="16"/>
                <w:lang w:val="fr-FR"/>
              </w:rPr>
              <w:t>420 000</w:t>
            </w:r>
          </w:p>
        </w:tc>
      </w:tr>
      <w:tr w:rsidR="00755B20" w:rsidRPr="00993161" w14:paraId="3F39D380" w14:textId="77777777" w:rsidTr="00683217">
        <w:trPr>
          <w:trHeight w:val="57"/>
          <w:jc w:val="right"/>
        </w:trPr>
        <w:tc>
          <w:tcPr>
            <w:tcW w:w="3265" w:type="dxa"/>
            <w:tcBorders>
              <w:top w:val="nil"/>
              <w:bottom w:val="nil"/>
            </w:tcBorders>
            <w:noWrap/>
            <w:hideMark/>
          </w:tcPr>
          <w:p w14:paraId="44D39F1E" w14:textId="77777777" w:rsidR="00755B20" w:rsidRPr="00993161" w:rsidRDefault="00755B20" w:rsidP="00683217">
            <w:pPr>
              <w:pStyle w:val="Normal-pool"/>
              <w:spacing w:before="40" w:after="40"/>
              <w:ind w:left="357" w:hanging="357"/>
              <w:rPr>
                <w:sz w:val="16"/>
                <w:szCs w:val="16"/>
                <w:lang w:val="fr-FR"/>
              </w:rPr>
            </w:pPr>
            <w:r w:rsidRPr="00993161">
              <w:rPr>
                <w:sz w:val="16"/>
                <w:szCs w:val="16"/>
                <w:lang w:val="fr-FR"/>
              </w:rPr>
              <w:t xml:space="preserve">24 </w:t>
            </w:r>
            <w:r w:rsidRPr="00993161">
              <w:rPr>
                <w:sz w:val="16"/>
                <w:szCs w:val="16"/>
                <w:lang w:val="fr-FR"/>
              </w:rPr>
              <w:tab/>
              <w:t>Établissement de rapports nationaux au titre des conventions de Bâle et de Stockholm</w:t>
            </w:r>
          </w:p>
        </w:tc>
        <w:tc>
          <w:tcPr>
            <w:tcW w:w="765" w:type="dxa"/>
            <w:tcBorders>
              <w:top w:val="nil"/>
              <w:bottom w:val="nil"/>
            </w:tcBorders>
            <w:noWrap/>
          </w:tcPr>
          <w:p w14:paraId="058C25B5" w14:textId="77777777" w:rsidR="00755B20" w:rsidRPr="00993161" w:rsidRDefault="00755B20" w:rsidP="00683217">
            <w:pPr>
              <w:spacing w:before="40" w:after="40"/>
              <w:jc w:val="right"/>
              <w:rPr>
                <w:sz w:val="16"/>
                <w:szCs w:val="16"/>
                <w:lang w:val="fr-FR"/>
              </w:rPr>
            </w:pPr>
            <w:r w:rsidRPr="00993161">
              <w:rPr>
                <w:color w:val="000000"/>
                <w:sz w:val="16"/>
                <w:szCs w:val="16"/>
                <w:lang w:val="fr-FR"/>
              </w:rPr>
              <w:t>40 000</w:t>
            </w:r>
          </w:p>
        </w:tc>
        <w:tc>
          <w:tcPr>
            <w:tcW w:w="765" w:type="dxa"/>
            <w:tcBorders>
              <w:top w:val="nil"/>
              <w:bottom w:val="nil"/>
            </w:tcBorders>
            <w:noWrap/>
          </w:tcPr>
          <w:p w14:paraId="6C8F4221" w14:textId="77777777" w:rsidR="00755B20" w:rsidRPr="00993161" w:rsidRDefault="00755B20" w:rsidP="00683217">
            <w:pPr>
              <w:spacing w:before="40" w:after="40"/>
              <w:jc w:val="right"/>
              <w:rPr>
                <w:sz w:val="16"/>
                <w:szCs w:val="16"/>
                <w:lang w:val="fr-FR"/>
              </w:rPr>
            </w:pPr>
            <w:r w:rsidRPr="00993161">
              <w:rPr>
                <w:color w:val="000000"/>
                <w:sz w:val="16"/>
                <w:szCs w:val="16"/>
                <w:lang w:val="fr-FR"/>
              </w:rPr>
              <w:t>0</w:t>
            </w:r>
          </w:p>
        </w:tc>
        <w:tc>
          <w:tcPr>
            <w:tcW w:w="765" w:type="dxa"/>
            <w:tcBorders>
              <w:top w:val="nil"/>
              <w:bottom w:val="nil"/>
            </w:tcBorders>
            <w:noWrap/>
          </w:tcPr>
          <w:p w14:paraId="4EE8E0BA" w14:textId="77777777" w:rsidR="00755B20" w:rsidRPr="00993161" w:rsidRDefault="00755B20" w:rsidP="00683217">
            <w:pPr>
              <w:spacing w:before="40" w:after="40"/>
              <w:jc w:val="right"/>
              <w:rPr>
                <w:sz w:val="16"/>
                <w:szCs w:val="16"/>
                <w:lang w:val="fr-FR"/>
              </w:rPr>
            </w:pPr>
            <w:r w:rsidRPr="00993161">
              <w:rPr>
                <w:color w:val="000000"/>
                <w:sz w:val="16"/>
                <w:szCs w:val="16"/>
                <w:lang w:val="fr-FR"/>
              </w:rPr>
              <w:t>70 000</w:t>
            </w:r>
          </w:p>
        </w:tc>
        <w:tc>
          <w:tcPr>
            <w:tcW w:w="765" w:type="dxa"/>
            <w:tcBorders>
              <w:top w:val="nil"/>
              <w:bottom w:val="nil"/>
            </w:tcBorders>
            <w:noWrap/>
          </w:tcPr>
          <w:p w14:paraId="57021969" w14:textId="77777777" w:rsidR="00755B20" w:rsidRPr="00993161" w:rsidRDefault="00755B20" w:rsidP="00683217">
            <w:pPr>
              <w:spacing w:before="40" w:after="40"/>
              <w:jc w:val="right"/>
              <w:rPr>
                <w:sz w:val="16"/>
                <w:szCs w:val="16"/>
                <w:lang w:val="fr-FR"/>
              </w:rPr>
            </w:pPr>
            <w:r w:rsidRPr="00993161">
              <w:rPr>
                <w:color w:val="000000"/>
                <w:sz w:val="16"/>
                <w:szCs w:val="16"/>
                <w:lang w:val="fr-FR"/>
              </w:rPr>
              <w:t>110 000</w:t>
            </w:r>
          </w:p>
        </w:tc>
        <w:tc>
          <w:tcPr>
            <w:tcW w:w="111" w:type="dxa"/>
            <w:tcBorders>
              <w:top w:val="nil"/>
              <w:bottom w:val="nil"/>
            </w:tcBorders>
          </w:tcPr>
          <w:p w14:paraId="0695A2D2" w14:textId="77777777" w:rsidR="00755B20" w:rsidRPr="00993161" w:rsidRDefault="00755B20" w:rsidP="00683217">
            <w:pPr>
              <w:spacing w:before="40" w:after="40"/>
              <w:jc w:val="right"/>
              <w:rPr>
                <w:color w:val="000000"/>
                <w:sz w:val="16"/>
                <w:szCs w:val="16"/>
                <w:lang w:val="fr-FR"/>
              </w:rPr>
            </w:pPr>
          </w:p>
        </w:tc>
        <w:tc>
          <w:tcPr>
            <w:tcW w:w="765" w:type="dxa"/>
            <w:tcBorders>
              <w:top w:val="nil"/>
              <w:bottom w:val="nil"/>
            </w:tcBorders>
            <w:noWrap/>
          </w:tcPr>
          <w:p w14:paraId="35940551" w14:textId="77777777" w:rsidR="00755B20" w:rsidRPr="00993161" w:rsidRDefault="00755B20" w:rsidP="00683217">
            <w:pPr>
              <w:spacing w:before="40" w:after="40"/>
              <w:jc w:val="right"/>
              <w:rPr>
                <w:sz w:val="16"/>
                <w:szCs w:val="16"/>
                <w:lang w:val="fr-FR"/>
              </w:rPr>
            </w:pPr>
            <w:r w:rsidRPr="00993161">
              <w:rPr>
                <w:color w:val="000000"/>
                <w:sz w:val="16"/>
                <w:szCs w:val="16"/>
                <w:lang w:val="fr-FR"/>
              </w:rPr>
              <w:t>135 000</w:t>
            </w:r>
          </w:p>
        </w:tc>
        <w:tc>
          <w:tcPr>
            <w:tcW w:w="765" w:type="dxa"/>
            <w:tcBorders>
              <w:top w:val="nil"/>
              <w:bottom w:val="nil"/>
            </w:tcBorders>
            <w:noWrap/>
          </w:tcPr>
          <w:p w14:paraId="0A9CC2A8" w14:textId="77777777" w:rsidR="00755B20" w:rsidRPr="00993161" w:rsidRDefault="00755B20" w:rsidP="00683217">
            <w:pPr>
              <w:spacing w:before="40" w:after="40"/>
              <w:jc w:val="right"/>
              <w:rPr>
                <w:sz w:val="16"/>
                <w:szCs w:val="16"/>
                <w:lang w:val="fr-FR"/>
              </w:rPr>
            </w:pPr>
            <w:r w:rsidRPr="00993161">
              <w:rPr>
                <w:color w:val="000000"/>
                <w:sz w:val="16"/>
                <w:szCs w:val="16"/>
                <w:lang w:val="fr-FR"/>
              </w:rPr>
              <w:t>0</w:t>
            </w:r>
          </w:p>
        </w:tc>
        <w:tc>
          <w:tcPr>
            <w:tcW w:w="765" w:type="dxa"/>
            <w:tcBorders>
              <w:top w:val="nil"/>
              <w:bottom w:val="nil"/>
            </w:tcBorders>
            <w:noWrap/>
          </w:tcPr>
          <w:p w14:paraId="3AE44C6C" w14:textId="77777777" w:rsidR="00755B20" w:rsidRPr="00993161" w:rsidRDefault="00755B20" w:rsidP="00683217">
            <w:pPr>
              <w:spacing w:before="40" w:after="40"/>
              <w:jc w:val="right"/>
              <w:rPr>
                <w:sz w:val="16"/>
                <w:szCs w:val="16"/>
                <w:lang w:val="fr-FR"/>
              </w:rPr>
            </w:pPr>
            <w:r w:rsidRPr="00993161">
              <w:rPr>
                <w:color w:val="000000"/>
                <w:sz w:val="16"/>
                <w:szCs w:val="16"/>
                <w:lang w:val="fr-FR"/>
              </w:rPr>
              <w:t>10 000</w:t>
            </w:r>
          </w:p>
        </w:tc>
        <w:tc>
          <w:tcPr>
            <w:tcW w:w="765" w:type="dxa"/>
            <w:tcBorders>
              <w:top w:val="nil"/>
              <w:bottom w:val="nil"/>
            </w:tcBorders>
            <w:noWrap/>
          </w:tcPr>
          <w:p w14:paraId="63549736" w14:textId="77777777" w:rsidR="00755B20" w:rsidRPr="00993161" w:rsidRDefault="00755B20" w:rsidP="00683217">
            <w:pPr>
              <w:spacing w:before="40" w:after="40"/>
              <w:jc w:val="right"/>
              <w:rPr>
                <w:sz w:val="16"/>
                <w:szCs w:val="16"/>
                <w:lang w:val="fr-FR"/>
              </w:rPr>
            </w:pPr>
            <w:r w:rsidRPr="00993161">
              <w:rPr>
                <w:color w:val="000000"/>
                <w:sz w:val="16"/>
                <w:szCs w:val="16"/>
                <w:lang w:val="fr-FR"/>
              </w:rPr>
              <w:t>145 000</w:t>
            </w:r>
          </w:p>
        </w:tc>
      </w:tr>
      <w:tr w:rsidR="00755B20" w:rsidRPr="00993161" w14:paraId="42243516" w14:textId="77777777" w:rsidTr="00683217">
        <w:trPr>
          <w:trHeight w:val="57"/>
          <w:jc w:val="right"/>
        </w:trPr>
        <w:tc>
          <w:tcPr>
            <w:tcW w:w="3265" w:type="dxa"/>
            <w:tcBorders>
              <w:top w:val="nil"/>
              <w:bottom w:val="nil"/>
            </w:tcBorders>
            <w:noWrap/>
            <w:hideMark/>
          </w:tcPr>
          <w:p w14:paraId="2873AA05" w14:textId="77777777" w:rsidR="00755B20" w:rsidRPr="00993161" w:rsidRDefault="00755B20" w:rsidP="00683217">
            <w:pPr>
              <w:pStyle w:val="Normal-pool"/>
              <w:spacing w:before="40" w:after="40"/>
              <w:ind w:left="357" w:hanging="357"/>
              <w:rPr>
                <w:sz w:val="16"/>
                <w:szCs w:val="16"/>
                <w:lang w:val="fr-FR"/>
              </w:rPr>
            </w:pPr>
            <w:r w:rsidRPr="00993161">
              <w:rPr>
                <w:sz w:val="16"/>
                <w:szCs w:val="16"/>
                <w:lang w:val="fr-FR"/>
              </w:rPr>
              <w:t xml:space="preserve">25 </w:t>
            </w:r>
            <w:r w:rsidRPr="00993161">
              <w:rPr>
                <w:sz w:val="16"/>
                <w:szCs w:val="16"/>
                <w:lang w:val="fr-FR"/>
              </w:rPr>
              <w:tab/>
              <w:t>Centre d’échange d’informations</w:t>
            </w:r>
          </w:p>
        </w:tc>
        <w:tc>
          <w:tcPr>
            <w:tcW w:w="765" w:type="dxa"/>
            <w:tcBorders>
              <w:top w:val="nil"/>
              <w:bottom w:val="nil"/>
            </w:tcBorders>
            <w:noWrap/>
          </w:tcPr>
          <w:p w14:paraId="784E5775" w14:textId="77777777" w:rsidR="00755B20" w:rsidRPr="00993161" w:rsidRDefault="00755B20" w:rsidP="00683217">
            <w:pPr>
              <w:spacing w:before="40" w:after="40"/>
              <w:jc w:val="right"/>
              <w:rPr>
                <w:sz w:val="16"/>
                <w:szCs w:val="16"/>
                <w:lang w:val="fr-FR"/>
              </w:rPr>
            </w:pPr>
            <w:r w:rsidRPr="00993161">
              <w:rPr>
                <w:color w:val="000000"/>
                <w:sz w:val="16"/>
                <w:szCs w:val="16"/>
                <w:lang w:val="fr-FR"/>
              </w:rPr>
              <w:t>42 705</w:t>
            </w:r>
          </w:p>
        </w:tc>
        <w:tc>
          <w:tcPr>
            <w:tcW w:w="765" w:type="dxa"/>
            <w:tcBorders>
              <w:top w:val="nil"/>
              <w:bottom w:val="nil"/>
            </w:tcBorders>
            <w:noWrap/>
          </w:tcPr>
          <w:p w14:paraId="707E14F1" w14:textId="77777777" w:rsidR="00755B20" w:rsidRPr="00993161" w:rsidRDefault="00755B20" w:rsidP="00683217">
            <w:pPr>
              <w:spacing w:before="40" w:after="40"/>
              <w:jc w:val="right"/>
              <w:rPr>
                <w:sz w:val="16"/>
                <w:szCs w:val="16"/>
                <w:lang w:val="fr-FR"/>
              </w:rPr>
            </w:pPr>
            <w:r w:rsidRPr="00993161">
              <w:rPr>
                <w:color w:val="000000"/>
                <w:sz w:val="16"/>
                <w:szCs w:val="16"/>
                <w:lang w:val="fr-FR"/>
              </w:rPr>
              <w:t>92 792</w:t>
            </w:r>
          </w:p>
        </w:tc>
        <w:tc>
          <w:tcPr>
            <w:tcW w:w="765" w:type="dxa"/>
            <w:tcBorders>
              <w:top w:val="nil"/>
              <w:bottom w:val="nil"/>
            </w:tcBorders>
            <w:noWrap/>
          </w:tcPr>
          <w:p w14:paraId="2FF6620E" w14:textId="77777777" w:rsidR="00755B20" w:rsidRPr="00993161" w:rsidRDefault="00755B20" w:rsidP="00683217">
            <w:pPr>
              <w:spacing w:before="40" w:after="40"/>
              <w:jc w:val="right"/>
              <w:rPr>
                <w:sz w:val="16"/>
                <w:szCs w:val="16"/>
                <w:lang w:val="fr-FR"/>
              </w:rPr>
            </w:pPr>
            <w:r w:rsidRPr="00993161">
              <w:rPr>
                <w:color w:val="000000"/>
                <w:sz w:val="16"/>
                <w:szCs w:val="16"/>
                <w:lang w:val="fr-FR"/>
              </w:rPr>
              <w:t>42 703</w:t>
            </w:r>
          </w:p>
        </w:tc>
        <w:tc>
          <w:tcPr>
            <w:tcW w:w="765" w:type="dxa"/>
            <w:tcBorders>
              <w:top w:val="nil"/>
              <w:bottom w:val="nil"/>
            </w:tcBorders>
            <w:noWrap/>
          </w:tcPr>
          <w:p w14:paraId="1A1C7A58" w14:textId="77777777" w:rsidR="00755B20" w:rsidRPr="00993161" w:rsidRDefault="00755B20" w:rsidP="00683217">
            <w:pPr>
              <w:spacing w:before="40" w:after="40"/>
              <w:jc w:val="right"/>
              <w:rPr>
                <w:sz w:val="16"/>
                <w:szCs w:val="16"/>
                <w:lang w:val="fr-FR"/>
              </w:rPr>
            </w:pPr>
            <w:r w:rsidRPr="00993161">
              <w:rPr>
                <w:color w:val="000000"/>
                <w:sz w:val="16"/>
                <w:szCs w:val="16"/>
                <w:lang w:val="fr-FR"/>
              </w:rPr>
              <w:t>178 200</w:t>
            </w:r>
          </w:p>
        </w:tc>
        <w:tc>
          <w:tcPr>
            <w:tcW w:w="111" w:type="dxa"/>
            <w:tcBorders>
              <w:top w:val="nil"/>
              <w:bottom w:val="nil"/>
            </w:tcBorders>
          </w:tcPr>
          <w:p w14:paraId="518E51D7" w14:textId="77777777" w:rsidR="00755B20" w:rsidRPr="00993161" w:rsidRDefault="00755B20" w:rsidP="00683217">
            <w:pPr>
              <w:spacing w:before="40" w:after="40"/>
              <w:jc w:val="right"/>
              <w:rPr>
                <w:color w:val="000000"/>
                <w:sz w:val="16"/>
                <w:szCs w:val="16"/>
                <w:lang w:val="fr-FR"/>
              </w:rPr>
            </w:pPr>
          </w:p>
        </w:tc>
        <w:tc>
          <w:tcPr>
            <w:tcW w:w="765" w:type="dxa"/>
            <w:tcBorders>
              <w:top w:val="nil"/>
              <w:bottom w:val="nil"/>
            </w:tcBorders>
            <w:noWrap/>
          </w:tcPr>
          <w:p w14:paraId="5BE69712" w14:textId="77777777" w:rsidR="00755B20" w:rsidRPr="00993161" w:rsidRDefault="00755B20" w:rsidP="00683217">
            <w:pPr>
              <w:spacing w:before="40" w:after="40"/>
              <w:jc w:val="right"/>
              <w:rPr>
                <w:sz w:val="16"/>
                <w:szCs w:val="16"/>
                <w:lang w:val="fr-FR"/>
              </w:rPr>
            </w:pPr>
            <w:r w:rsidRPr="00993161">
              <w:rPr>
                <w:color w:val="000000"/>
                <w:sz w:val="16"/>
                <w:szCs w:val="16"/>
                <w:lang w:val="fr-FR"/>
              </w:rPr>
              <w:t>83 334</w:t>
            </w:r>
          </w:p>
        </w:tc>
        <w:tc>
          <w:tcPr>
            <w:tcW w:w="765" w:type="dxa"/>
            <w:tcBorders>
              <w:top w:val="nil"/>
              <w:bottom w:val="nil"/>
            </w:tcBorders>
            <w:noWrap/>
          </w:tcPr>
          <w:p w14:paraId="383E71F2" w14:textId="77777777" w:rsidR="00755B20" w:rsidRPr="00993161" w:rsidRDefault="00755B20" w:rsidP="00683217">
            <w:pPr>
              <w:spacing w:before="40" w:after="40"/>
              <w:jc w:val="right"/>
              <w:rPr>
                <w:sz w:val="16"/>
                <w:szCs w:val="16"/>
                <w:lang w:val="fr-FR"/>
              </w:rPr>
            </w:pPr>
            <w:r w:rsidRPr="00993161">
              <w:rPr>
                <w:color w:val="000000"/>
                <w:sz w:val="16"/>
                <w:szCs w:val="16"/>
                <w:lang w:val="fr-FR"/>
              </w:rPr>
              <w:t>83 332</w:t>
            </w:r>
          </w:p>
        </w:tc>
        <w:tc>
          <w:tcPr>
            <w:tcW w:w="765" w:type="dxa"/>
            <w:tcBorders>
              <w:top w:val="nil"/>
              <w:bottom w:val="nil"/>
            </w:tcBorders>
            <w:noWrap/>
          </w:tcPr>
          <w:p w14:paraId="4EA613AD" w14:textId="77777777" w:rsidR="00755B20" w:rsidRPr="00993161" w:rsidRDefault="00755B20" w:rsidP="00683217">
            <w:pPr>
              <w:spacing w:before="40" w:after="40"/>
              <w:jc w:val="right"/>
              <w:rPr>
                <w:sz w:val="16"/>
                <w:szCs w:val="16"/>
                <w:lang w:val="fr-FR"/>
              </w:rPr>
            </w:pPr>
            <w:r w:rsidRPr="00993161">
              <w:rPr>
                <w:color w:val="000000"/>
                <w:sz w:val="16"/>
                <w:szCs w:val="16"/>
                <w:lang w:val="fr-FR"/>
              </w:rPr>
              <w:t>83 334</w:t>
            </w:r>
          </w:p>
        </w:tc>
        <w:tc>
          <w:tcPr>
            <w:tcW w:w="765" w:type="dxa"/>
            <w:tcBorders>
              <w:top w:val="nil"/>
              <w:bottom w:val="nil"/>
            </w:tcBorders>
            <w:noWrap/>
          </w:tcPr>
          <w:p w14:paraId="544DA79E" w14:textId="77777777" w:rsidR="00755B20" w:rsidRPr="00993161" w:rsidRDefault="00755B20" w:rsidP="00683217">
            <w:pPr>
              <w:spacing w:before="40" w:after="40"/>
              <w:jc w:val="right"/>
              <w:rPr>
                <w:sz w:val="16"/>
                <w:szCs w:val="16"/>
                <w:lang w:val="fr-FR"/>
              </w:rPr>
            </w:pPr>
            <w:r w:rsidRPr="00993161">
              <w:rPr>
                <w:color w:val="000000"/>
                <w:sz w:val="16"/>
                <w:szCs w:val="16"/>
                <w:lang w:val="fr-FR"/>
              </w:rPr>
              <w:t>250 000</w:t>
            </w:r>
          </w:p>
        </w:tc>
      </w:tr>
      <w:tr w:rsidR="00755B20" w:rsidRPr="00993161" w14:paraId="36343F91" w14:textId="77777777" w:rsidTr="00683217">
        <w:trPr>
          <w:trHeight w:val="57"/>
          <w:jc w:val="right"/>
        </w:trPr>
        <w:tc>
          <w:tcPr>
            <w:tcW w:w="3265" w:type="dxa"/>
            <w:tcBorders>
              <w:top w:val="nil"/>
              <w:bottom w:val="nil"/>
            </w:tcBorders>
            <w:noWrap/>
            <w:hideMark/>
          </w:tcPr>
          <w:p w14:paraId="02155AEC" w14:textId="77777777" w:rsidR="00755B20" w:rsidRPr="00993161" w:rsidRDefault="00755B20" w:rsidP="00683217">
            <w:pPr>
              <w:pStyle w:val="Normal-pool"/>
              <w:spacing w:before="40" w:after="40"/>
              <w:ind w:left="357" w:hanging="357"/>
              <w:rPr>
                <w:sz w:val="16"/>
                <w:szCs w:val="16"/>
                <w:lang w:val="fr-FR"/>
              </w:rPr>
            </w:pPr>
            <w:r w:rsidRPr="00993161">
              <w:rPr>
                <w:sz w:val="16"/>
                <w:szCs w:val="16"/>
                <w:lang w:val="fr-FR"/>
              </w:rPr>
              <w:t xml:space="preserve">26 </w:t>
            </w:r>
            <w:r w:rsidRPr="00993161">
              <w:rPr>
                <w:sz w:val="16"/>
                <w:szCs w:val="16"/>
                <w:lang w:val="fr-FR"/>
              </w:rPr>
              <w:tab/>
              <w:t>Publications</w:t>
            </w:r>
          </w:p>
        </w:tc>
        <w:tc>
          <w:tcPr>
            <w:tcW w:w="765" w:type="dxa"/>
            <w:tcBorders>
              <w:top w:val="nil"/>
              <w:bottom w:val="nil"/>
            </w:tcBorders>
            <w:noWrap/>
          </w:tcPr>
          <w:p w14:paraId="084DBF9E" w14:textId="77777777" w:rsidR="00755B20" w:rsidRPr="00993161" w:rsidRDefault="00755B20" w:rsidP="00683217">
            <w:pPr>
              <w:spacing w:before="40" w:after="40"/>
              <w:jc w:val="right"/>
              <w:rPr>
                <w:sz w:val="16"/>
                <w:szCs w:val="16"/>
                <w:lang w:val="fr-FR"/>
              </w:rPr>
            </w:pPr>
            <w:r w:rsidRPr="00993161">
              <w:rPr>
                <w:color w:val="000000"/>
                <w:sz w:val="16"/>
                <w:szCs w:val="16"/>
                <w:lang w:val="fr-FR"/>
              </w:rPr>
              <w:t>23 766</w:t>
            </w:r>
          </w:p>
        </w:tc>
        <w:tc>
          <w:tcPr>
            <w:tcW w:w="765" w:type="dxa"/>
            <w:tcBorders>
              <w:top w:val="nil"/>
              <w:bottom w:val="nil"/>
            </w:tcBorders>
            <w:noWrap/>
          </w:tcPr>
          <w:p w14:paraId="29BCC680" w14:textId="77777777" w:rsidR="00755B20" w:rsidRPr="00993161" w:rsidRDefault="00755B20" w:rsidP="00683217">
            <w:pPr>
              <w:spacing w:before="40" w:after="40"/>
              <w:jc w:val="right"/>
              <w:rPr>
                <w:sz w:val="16"/>
                <w:szCs w:val="16"/>
                <w:lang w:val="fr-FR"/>
              </w:rPr>
            </w:pPr>
            <w:r w:rsidRPr="00993161">
              <w:rPr>
                <w:color w:val="000000"/>
                <w:sz w:val="16"/>
                <w:szCs w:val="16"/>
                <w:lang w:val="fr-FR"/>
              </w:rPr>
              <w:t>23 766</w:t>
            </w:r>
          </w:p>
        </w:tc>
        <w:tc>
          <w:tcPr>
            <w:tcW w:w="765" w:type="dxa"/>
            <w:tcBorders>
              <w:top w:val="nil"/>
              <w:bottom w:val="nil"/>
            </w:tcBorders>
            <w:noWrap/>
          </w:tcPr>
          <w:p w14:paraId="4A17EC84" w14:textId="77777777" w:rsidR="00755B20" w:rsidRPr="00993161" w:rsidRDefault="00755B20" w:rsidP="00683217">
            <w:pPr>
              <w:spacing w:before="40" w:after="40"/>
              <w:jc w:val="right"/>
              <w:rPr>
                <w:sz w:val="16"/>
                <w:szCs w:val="16"/>
                <w:lang w:val="fr-FR"/>
              </w:rPr>
            </w:pPr>
            <w:r w:rsidRPr="00993161">
              <w:rPr>
                <w:color w:val="000000"/>
                <w:sz w:val="16"/>
                <w:szCs w:val="16"/>
                <w:lang w:val="fr-FR"/>
              </w:rPr>
              <w:t>23 766</w:t>
            </w:r>
          </w:p>
        </w:tc>
        <w:tc>
          <w:tcPr>
            <w:tcW w:w="765" w:type="dxa"/>
            <w:tcBorders>
              <w:top w:val="nil"/>
              <w:bottom w:val="nil"/>
            </w:tcBorders>
            <w:noWrap/>
          </w:tcPr>
          <w:p w14:paraId="12D94E3F" w14:textId="77777777" w:rsidR="00755B20" w:rsidRPr="00993161" w:rsidRDefault="00755B20" w:rsidP="00683217">
            <w:pPr>
              <w:spacing w:before="40" w:after="40"/>
              <w:jc w:val="right"/>
              <w:rPr>
                <w:sz w:val="16"/>
                <w:szCs w:val="16"/>
                <w:lang w:val="fr-FR"/>
              </w:rPr>
            </w:pPr>
            <w:r w:rsidRPr="00993161">
              <w:rPr>
                <w:color w:val="000000"/>
                <w:sz w:val="16"/>
                <w:szCs w:val="16"/>
                <w:lang w:val="fr-FR"/>
              </w:rPr>
              <w:t>71 298</w:t>
            </w:r>
          </w:p>
        </w:tc>
        <w:tc>
          <w:tcPr>
            <w:tcW w:w="111" w:type="dxa"/>
            <w:tcBorders>
              <w:top w:val="nil"/>
              <w:bottom w:val="nil"/>
            </w:tcBorders>
          </w:tcPr>
          <w:p w14:paraId="359B9137" w14:textId="77777777" w:rsidR="00755B20" w:rsidRPr="00993161" w:rsidRDefault="00755B20" w:rsidP="00683217">
            <w:pPr>
              <w:spacing w:before="40" w:after="40"/>
              <w:jc w:val="right"/>
              <w:rPr>
                <w:color w:val="000000"/>
                <w:sz w:val="16"/>
                <w:szCs w:val="16"/>
                <w:lang w:val="fr-FR"/>
              </w:rPr>
            </w:pPr>
          </w:p>
        </w:tc>
        <w:tc>
          <w:tcPr>
            <w:tcW w:w="765" w:type="dxa"/>
            <w:tcBorders>
              <w:top w:val="nil"/>
              <w:bottom w:val="nil"/>
            </w:tcBorders>
            <w:noWrap/>
          </w:tcPr>
          <w:p w14:paraId="2C1ECC04" w14:textId="77777777" w:rsidR="00755B20" w:rsidRPr="00993161" w:rsidRDefault="00755B20" w:rsidP="00683217">
            <w:pPr>
              <w:spacing w:before="40" w:after="40"/>
              <w:jc w:val="right"/>
              <w:rPr>
                <w:sz w:val="16"/>
                <w:szCs w:val="16"/>
                <w:lang w:val="fr-FR"/>
              </w:rPr>
            </w:pPr>
            <w:r w:rsidRPr="00993161">
              <w:rPr>
                <w:color w:val="000000"/>
                <w:sz w:val="16"/>
                <w:szCs w:val="16"/>
                <w:lang w:val="fr-FR"/>
              </w:rPr>
              <w:t>55 753</w:t>
            </w:r>
          </w:p>
        </w:tc>
        <w:tc>
          <w:tcPr>
            <w:tcW w:w="765" w:type="dxa"/>
            <w:tcBorders>
              <w:top w:val="nil"/>
              <w:bottom w:val="nil"/>
            </w:tcBorders>
            <w:noWrap/>
          </w:tcPr>
          <w:p w14:paraId="3485718C" w14:textId="77777777" w:rsidR="00755B20" w:rsidRPr="00993161" w:rsidRDefault="00755B20" w:rsidP="00683217">
            <w:pPr>
              <w:spacing w:before="40" w:after="40"/>
              <w:jc w:val="right"/>
              <w:rPr>
                <w:sz w:val="16"/>
                <w:szCs w:val="16"/>
                <w:lang w:val="fr-FR"/>
              </w:rPr>
            </w:pPr>
            <w:r w:rsidRPr="00993161">
              <w:rPr>
                <w:color w:val="000000"/>
                <w:sz w:val="16"/>
                <w:szCs w:val="16"/>
                <w:lang w:val="fr-FR"/>
              </w:rPr>
              <w:t>54 000</w:t>
            </w:r>
          </w:p>
        </w:tc>
        <w:tc>
          <w:tcPr>
            <w:tcW w:w="765" w:type="dxa"/>
            <w:tcBorders>
              <w:top w:val="nil"/>
              <w:bottom w:val="nil"/>
            </w:tcBorders>
            <w:noWrap/>
          </w:tcPr>
          <w:p w14:paraId="7E61D542" w14:textId="77777777" w:rsidR="00755B20" w:rsidRPr="00993161" w:rsidRDefault="00755B20" w:rsidP="00683217">
            <w:pPr>
              <w:spacing w:before="40" w:after="40"/>
              <w:jc w:val="right"/>
              <w:rPr>
                <w:sz w:val="16"/>
                <w:szCs w:val="16"/>
                <w:lang w:val="fr-FR"/>
              </w:rPr>
            </w:pPr>
            <w:r w:rsidRPr="00993161">
              <w:rPr>
                <w:color w:val="000000"/>
                <w:sz w:val="16"/>
                <w:szCs w:val="16"/>
                <w:lang w:val="fr-FR"/>
              </w:rPr>
              <w:t>54 000</w:t>
            </w:r>
          </w:p>
        </w:tc>
        <w:tc>
          <w:tcPr>
            <w:tcW w:w="765" w:type="dxa"/>
            <w:tcBorders>
              <w:top w:val="nil"/>
              <w:bottom w:val="nil"/>
            </w:tcBorders>
            <w:noWrap/>
          </w:tcPr>
          <w:p w14:paraId="0A3F372C" w14:textId="77777777" w:rsidR="00755B20" w:rsidRPr="00993161" w:rsidRDefault="00755B20" w:rsidP="00683217">
            <w:pPr>
              <w:spacing w:before="40" w:after="40"/>
              <w:jc w:val="right"/>
              <w:rPr>
                <w:sz w:val="16"/>
                <w:szCs w:val="16"/>
                <w:lang w:val="fr-FR"/>
              </w:rPr>
            </w:pPr>
            <w:r w:rsidRPr="00993161">
              <w:rPr>
                <w:color w:val="000000"/>
                <w:sz w:val="16"/>
                <w:szCs w:val="16"/>
                <w:lang w:val="fr-FR"/>
              </w:rPr>
              <w:t>163 753</w:t>
            </w:r>
          </w:p>
        </w:tc>
      </w:tr>
      <w:tr w:rsidR="00755B20" w:rsidRPr="00993161" w14:paraId="14482B4B" w14:textId="77777777" w:rsidTr="00683217">
        <w:trPr>
          <w:trHeight w:val="57"/>
          <w:jc w:val="right"/>
        </w:trPr>
        <w:tc>
          <w:tcPr>
            <w:tcW w:w="3265" w:type="dxa"/>
            <w:tcBorders>
              <w:top w:val="nil"/>
              <w:bottom w:val="nil"/>
            </w:tcBorders>
            <w:noWrap/>
            <w:hideMark/>
          </w:tcPr>
          <w:p w14:paraId="0D777A71" w14:textId="77777777" w:rsidR="00755B20" w:rsidRPr="00993161" w:rsidRDefault="00755B20" w:rsidP="00683217">
            <w:pPr>
              <w:pStyle w:val="Normal-pool"/>
              <w:spacing w:before="40" w:after="40"/>
              <w:ind w:left="357" w:hanging="357"/>
              <w:rPr>
                <w:sz w:val="16"/>
                <w:szCs w:val="16"/>
                <w:lang w:val="fr-FR"/>
              </w:rPr>
            </w:pPr>
            <w:r w:rsidRPr="00993161">
              <w:rPr>
                <w:sz w:val="16"/>
                <w:szCs w:val="16"/>
                <w:lang w:val="fr-FR"/>
              </w:rPr>
              <w:t xml:space="preserve">27 </w:t>
            </w:r>
            <w:r w:rsidRPr="00993161">
              <w:rPr>
                <w:sz w:val="16"/>
                <w:szCs w:val="16"/>
                <w:lang w:val="fr-FR"/>
              </w:rPr>
              <w:tab/>
              <w:t>Communication, information et sensibilisation du public</w:t>
            </w:r>
          </w:p>
        </w:tc>
        <w:tc>
          <w:tcPr>
            <w:tcW w:w="765" w:type="dxa"/>
            <w:tcBorders>
              <w:top w:val="nil"/>
              <w:bottom w:val="nil"/>
            </w:tcBorders>
            <w:noWrap/>
          </w:tcPr>
          <w:p w14:paraId="3BA0EF95" w14:textId="77777777" w:rsidR="00755B20" w:rsidRPr="00993161" w:rsidRDefault="00755B20" w:rsidP="00683217">
            <w:pPr>
              <w:spacing w:before="40" w:after="40"/>
              <w:jc w:val="right"/>
              <w:rPr>
                <w:sz w:val="16"/>
                <w:szCs w:val="16"/>
                <w:lang w:val="fr-FR"/>
              </w:rPr>
            </w:pPr>
            <w:r w:rsidRPr="00993161">
              <w:rPr>
                <w:color w:val="000000"/>
                <w:sz w:val="16"/>
                <w:szCs w:val="16"/>
                <w:lang w:val="fr-FR"/>
              </w:rPr>
              <w:t>8 834</w:t>
            </w:r>
          </w:p>
        </w:tc>
        <w:tc>
          <w:tcPr>
            <w:tcW w:w="765" w:type="dxa"/>
            <w:tcBorders>
              <w:top w:val="nil"/>
              <w:bottom w:val="nil"/>
            </w:tcBorders>
            <w:noWrap/>
          </w:tcPr>
          <w:p w14:paraId="2813F941" w14:textId="77777777" w:rsidR="00755B20" w:rsidRPr="00993161" w:rsidRDefault="00755B20" w:rsidP="00683217">
            <w:pPr>
              <w:spacing w:before="40" w:after="40"/>
              <w:jc w:val="right"/>
              <w:rPr>
                <w:sz w:val="16"/>
                <w:szCs w:val="16"/>
                <w:lang w:val="fr-FR"/>
              </w:rPr>
            </w:pPr>
            <w:r w:rsidRPr="00993161">
              <w:rPr>
                <w:color w:val="000000"/>
                <w:sz w:val="16"/>
                <w:szCs w:val="16"/>
                <w:lang w:val="fr-FR"/>
              </w:rPr>
              <w:t>8 833</w:t>
            </w:r>
          </w:p>
        </w:tc>
        <w:tc>
          <w:tcPr>
            <w:tcW w:w="765" w:type="dxa"/>
            <w:tcBorders>
              <w:top w:val="nil"/>
              <w:bottom w:val="nil"/>
            </w:tcBorders>
            <w:noWrap/>
          </w:tcPr>
          <w:p w14:paraId="214DE917" w14:textId="77777777" w:rsidR="00755B20" w:rsidRPr="00993161" w:rsidRDefault="00755B20" w:rsidP="00683217">
            <w:pPr>
              <w:spacing w:before="40" w:after="40"/>
              <w:jc w:val="right"/>
              <w:rPr>
                <w:sz w:val="16"/>
                <w:szCs w:val="16"/>
                <w:lang w:val="fr-FR"/>
              </w:rPr>
            </w:pPr>
            <w:r w:rsidRPr="00993161">
              <w:rPr>
                <w:color w:val="000000"/>
                <w:sz w:val="16"/>
                <w:szCs w:val="16"/>
                <w:lang w:val="fr-FR"/>
              </w:rPr>
              <w:t>8 833</w:t>
            </w:r>
          </w:p>
        </w:tc>
        <w:tc>
          <w:tcPr>
            <w:tcW w:w="765" w:type="dxa"/>
            <w:tcBorders>
              <w:top w:val="nil"/>
              <w:bottom w:val="nil"/>
            </w:tcBorders>
            <w:noWrap/>
          </w:tcPr>
          <w:p w14:paraId="44F3CCDB" w14:textId="77777777" w:rsidR="00755B20" w:rsidRPr="00993161" w:rsidRDefault="00755B20" w:rsidP="00683217">
            <w:pPr>
              <w:spacing w:before="40" w:after="40"/>
              <w:jc w:val="right"/>
              <w:rPr>
                <w:sz w:val="16"/>
                <w:szCs w:val="16"/>
                <w:lang w:val="fr-FR"/>
              </w:rPr>
            </w:pPr>
            <w:r w:rsidRPr="00993161">
              <w:rPr>
                <w:color w:val="000000"/>
                <w:sz w:val="16"/>
                <w:szCs w:val="16"/>
                <w:lang w:val="fr-FR"/>
              </w:rPr>
              <w:t>26 500</w:t>
            </w:r>
          </w:p>
        </w:tc>
        <w:tc>
          <w:tcPr>
            <w:tcW w:w="111" w:type="dxa"/>
            <w:tcBorders>
              <w:top w:val="nil"/>
              <w:bottom w:val="nil"/>
            </w:tcBorders>
          </w:tcPr>
          <w:p w14:paraId="5806BB8F" w14:textId="77777777" w:rsidR="00755B20" w:rsidRPr="00993161" w:rsidRDefault="00755B20" w:rsidP="00683217">
            <w:pPr>
              <w:spacing w:before="40" w:after="40"/>
              <w:jc w:val="right"/>
              <w:rPr>
                <w:color w:val="000000"/>
                <w:sz w:val="16"/>
                <w:szCs w:val="16"/>
                <w:lang w:val="fr-FR"/>
              </w:rPr>
            </w:pPr>
          </w:p>
        </w:tc>
        <w:tc>
          <w:tcPr>
            <w:tcW w:w="765" w:type="dxa"/>
            <w:tcBorders>
              <w:top w:val="nil"/>
              <w:bottom w:val="nil"/>
            </w:tcBorders>
            <w:noWrap/>
          </w:tcPr>
          <w:p w14:paraId="15563A2A" w14:textId="77777777" w:rsidR="00755B20" w:rsidRPr="00993161" w:rsidRDefault="00755B20" w:rsidP="00683217">
            <w:pPr>
              <w:spacing w:before="40" w:after="40"/>
              <w:jc w:val="right"/>
              <w:rPr>
                <w:sz w:val="16"/>
                <w:szCs w:val="16"/>
                <w:lang w:val="fr-FR"/>
              </w:rPr>
            </w:pPr>
            <w:r w:rsidRPr="00993161">
              <w:rPr>
                <w:color w:val="000000"/>
                <w:sz w:val="16"/>
                <w:szCs w:val="16"/>
                <w:lang w:val="fr-FR"/>
              </w:rPr>
              <w:t>162 000</w:t>
            </w:r>
          </w:p>
        </w:tc>
        <w:tc>
          <w:tcPr>
            <w:tcW w:w="765" w:type="dxa"/>
            <w:tcBorders>
              <w:top w:val="nil"/>
              <w:bottom w:val="nil"/>
            </w:tcBorders>
            <w:noWrap/>
          </w:tcPr>
          <w:p w14:paraId="28020F3D" w14:textId="77777777" w:rsidR="00755B20" w:rsidRPr="00993161" w:rsidRDefault="00755B20" w:rsidP="00683217">
            <w:pPr>
              <w:spacing w:before="40" w:after="40"/>
              <w:jc w:val="right"/>
              <w:rPr>
                <w:sz w:val="16"/>
                <w:szCs w:val="16"/>
                <w:lang w:val="fr-FR"/>
              </w:rPr>
            </w:pPr>
            <w:r w:rsidRPr="00993161">
              <w:rPr>
                <w:color w:val="000000"/>
                <w:sz w:val="16"/>
                <w:szCs w:val="16"/>
                <w:lang w:val="fr-FR"/>
              </w:rPr>
              <w:t>0</w:t>
            </w:r>
          </w:p>
        </w:tc>
        <w:tc>
          <w:tcPr>
            <w:tcW w:w="765" w:type="dxa"/>
            <w:tcBorders>
              <w:top w:val="nil"/>
              <w:bottom w:val="nil"/>
            </w:tcBorders>
            <w:noWrap/>
          </w:tcPr>
          <w:p w14:paraId="720F508D" w14:textId="77777777" w:rsidR="00755B20" w:rsidRPr="00993161" w:rsidRDefault="00755B20" w:rsidP="00683217">
            <w:pPr>
              <w:spacing w:before="40" w:after="40"/>
              <w:jc w:val="right"/>
              <w:rPr>
                <w:sz w:val="16"/>
                <w:szCs w:val="16"/>
                <w:lang w:val="fr-FR"/>
              </w:rPr>
            </w:pPr>
            <w:r w:rsidRPr="00993161">
              <w:rPr>
                <w:color w:val="000000"/>
                <w:sz w:val="16"/>
                <w:szCs w:val="16"/>
                <w:lang w:val="fr-FR"/>
              </w:rPr>
              <w:t>0</w:t>
            </w:r>
          </w:p>
        </w:tc>
        <w:tc>
          <w:tcPr>
            <w:tcW w:w="765" w:type="dxa"/>
            <w:tcBorders>
              <w:top w:val="nil"/>
              <w:bottom w:val="nil"/>
            </w:tcBorders>
            <w:noWrap/>
          </w:tcPr>
          <w:p w14:paraId="509236AB" w14:textId="77777777" w:rsidR="00755B20" w:rsidRPr="00993161" w:rsidRDefault="00755B20" w:rsidP="00683217">
            <w:pPr>
              <w:spacing w:before="40" w:after="40"/>
              <w:jc w:val="right"/>
              <w:rPr>
                <w:sz w:val="16"/>
                <w:szCs w:val="16"/>
                <w:lang w:val="fr-FR"/>
              </w:rPr>
            </w:pPr>
            <w:r w:rsidRPr="00993161">
              <w:rPr>
                <w:color w:val="000000"/>
                <w:sz w:val="16"/>
                <w:szCs w:val="16"/>
                <w:lang w:val="fr-FR"/>
              </w:rPr>
              <w:t>162 000</w:t>
            </w:r>
          </w:p>
        </w:tc>
      </w:tr>
      <w:tr w:rsidR="00755B20" w:rsidRPr="00993161" w14:paraId="0A869FC4" w14:textId="77777777" w:rsidTr="00683217">
        <w:trPr>
          <w:trHeight w:val="57"/>
          <w:jc w:val="right"/>
        </w:trPr>
        <w:tc>
          <w:tcPr>
            <w:tcW w:w="3265" w:type="dxa"/>
            <w:tcBorders>
              <w:top w:val="nil"/>
              <w:bottom w:val="nil"/>
            </w:tcBorders>
            <w:noWrap/>
            <w:hideMark/>
          </w:tcPr>
          <w:p w14:paraId="2FB1A8AD" w14:textId="77777777" w:rsidR="00755B20" w:rsidRPr="00993161" w:rsidRDefault="00755B20" w:rsidP="00683217">
            <w:pPr>
              <w:pStyle w:val="Normal-pool"/>
              <w:spacing w:before="40" w:after="40"/>
              <w:ind w:left="357" w:hanging="357"/>
              <w:rPr>
                <w:sz w:val="16"/>
                <w:szCs w:val="16"/>
                <w:lang w:val="fr-FR"/>
              </w:rPr>
            </w:pPr>
            <w:r w:rsidRPr="00993161">
              <w:rPr>
                <w:sz w:val="16"/>
                <w:szCs w:val="16"/>
                <w:lang w:val="fr-FR"/>
              </w:rPr>
              <w:t xml:space="preserve">28 </w:t>
            </w:r>
            <w:r w:rsidRPr="00993161">
              <w:rPr>
                <w:sz w:val="16"/>
                <w:szCs w:val="16"/>
                <w:lang w:val="fr-FR"/>
              </w:rPr>
              <w:tab/>
              <w:t>Direction exécutive, gestion et administration</w:t>
            </w:r>
          </w:p>
        </w:tc>
        <w:tc>
          <w:tcPr>
            <w:tcW w:w="765" w:type="dxa"/>
            <w:tcBorders>
              <w:top w:val="nil"/>
              <w:bottom w:val="nil"/>
            </w:tcBorders>
            <w:noWrap/>
          </w:tcPr>
          <w:p w14:paraId="4DA0B2D0" w14:textId="77777777" w:rsidR="00755B20" w:rsidRPr="00993161" w:rsidRDefault="00755B20" w:rsidP="00683217">
            <w:pPr>
              <w:spacing w:before="40" w:after="40"/>
              <w:jc w:val="right"/>
              <w:rPr>
                <w:sz w:val="16"/>
                <w:szCs w:val="16"/>
                <w:lang w:val="fr-FR"/>
              </w:rPr>
            </w:pPr>
            <w:r w:rsidRPr="00993161">
              <w:rPr>
                <w:color w:val="000000"/>
                <w:sz w:val="16"/>
                <w:szCs w:val="16"/>
                <w:lang w:val="fr-FR"/>
              </w:rPr>
              <w:t>188 250</w:t>
            </w:r>
          </w:p>
        </w:tc>
        <w:tc>
          <w:tcPr>
            <w:tcW w:w="765" w:type="dxa"/>
            <w:tcBorders>
              <w:top w:val="nil"/>
              <w:bottom w:val="nil"/>
            </w:tcBorders>
            <w:noWrap/>
          </w:tcPr>
          <w:p w14:paraId="28F8B7B8" w14:textId="77777777" w:rsidR="00755B20" w:rsidRPr="00993161" w:rsidRDefault="00755B20" w:rsidP="00683217">
            <w:pPr>
              <w:spacing w:before="40" w:after="40"/>
              <w:jc w:val="right"/>
              <w:rPr>
                <w:sz w:val="16"/>
                <w:szCs w:val="16"/>
                <w:lang w:val="fr-FR"/>
              </w:rPr>
            </w:pPr>
            <w:r w:rsidRPr="00993161">
              <w:rPr>
                <w:color w:val="000000"/>
                <w:sz w:val="16"/>
                <w:szCs w:val="16"/>
                <w:lang w:val="fr-FR"/>
              </w:rPr>
              <w:t>236 430</w:t>
            </w:r>
          </w:p>
        </w:tc>
        <w:tc>
          <w:tcPr>
            <w:tcW w:w="765" w:type="dxa"/>
            <w:tcBorders>
              <w:top w:val="nil"/>
              <w:bottom w:val="nil"/>
            </w:tcBorders>
            <w:noWrap/>
          </w:tcPr>
          <w:p w14:paraId="68ACE5BC" w14:textId="77777777" w:rsidR="00755B20" w:rsidRPr="00993161" w:rsidRDefault="00755B20" w:rsidP="00683217">
            <w:pPr>
              <w:spacing w:before="40" w:after="40"/>
              <w:jc w:val="right"/>
              <w:rPr>
                <w:sz w:val="16"/>
                <w:szCs w:val="16"/>
                <w:lang w:val="fr-FR"/>
              </w:rPr>
            </w:pPr>
            <w:r w:rsidRPr="00993161">
              <w:rPr>
                <w:color w:val="000000"/>
                <w:sz w:val="16"/>
                <w:szCs w:val="16"/>
                <w:lang w:val="fr-FR"/>
              </w:rPr>
              <w:t>204 399</w:t>
            </w:r>
          </w:p>
        </w:tc>
        <w:tc>
          <w:tcPr>
            <w:tcW w:w="765" w:type="dxa"/>
            <w:tcBorders>
              <w:top w:val="nil"/>
              <w:bottom w:val="nil"/>
            </w:tcBorders>
            <w:noWrap/>
          </w:tcPr>
          <w:p w14:paraId="4BF6399C" w14:textId="77777777" w:rsidR="00755B20" w:rsidRPr="00993161" w:rsidRDefault="00755B20" w:rsidP="00683217">
            <w:pPr>
              <w:spacing w:before="40" w:after="40"/>
              <w:jc w:val="right"/>
              <w:rPr>
                <w:sz w:val="16"/>
                <w:szCs w:val="16"/>
                <w:lang w:val="fr-FR"/>
              </w:rPr>
            </w:pPr>
            <w:r w:rsidRPr="00993161">
              <w:rPr>
                <w:color w:val="000000"/>
                <w:sz w:val="16"/>
                <w:szCs w:val="16"/>
                <w:lang w:val="fr-FR"/>
              </w:rPr>
              <w:t>629 079</w:t>
            </w:r>
          </w:p>
        </w:tc>
        <w:tc>
          <w:tcPr>
            <w:tcW w:w="111" w:type="dxa"/>
            <w:tcBorders>
              <w:top w:val="nil"/>
              <w:bottom w:val="nil"/>
            </w:tcBorders>
          </w:tcPr>
          <w:p w14:paraId="400CE71F" w14:textId="77777777" w:rsidR="00755B20" w:rsidRPr="00993161" w:rsidRDefault="00755B20" w:rsidP="00683217">
            <w:pPr>
              <w:spacing w:before="40" w:after="40"/>
              <w:jc w:val="right"/>
              <w:rPr>
                <w:color w:val="000000"/>
                <w:sz w:val="16"/>
                <w:szCs w:val="16"/>
                <w:lang w:val="fr-FR"/>
              </w:rPr>
            </w:pPr>
          </w:p>
        </w:tc>
        <w:tc>
          <w:tcPr>
            <w:tcW w:w="765" w:type="dxa"/>
            <w:tcBorders>
              <w:top w:val="nil"/>
              <w:bottom w:val="nil"/>
            </w:tcBorders>
            <w:noWrap/>
          </w:tcPr>
          <w:p w14:paraId="4A0B54BF" w14:textId="77777777" w:rsidR="00755B20" w:rsidRPr="00993161" w:rsidRDefault="00755B20" w:rsidP="00683217">
            <w:pPr>
              <w:spacing w:before="40" w:after="40"/>
              <w:jc w:val="right"/>
              <w:rPr>
                <w:sz w:val="16"/>
                <w:szCs w:val="16"/>
                <w:lang w:val="fr-FR"/>
              </w:rPr>
            </w:pPr>
            <w:r w:rsidRPr="00993161">
              <w:rPr>
                <w:color w:val="000000"/>
                <w:sz w:val="16"/>
                <w:szCs w:val="16"/>
                <w:lang w:val="fr-FR"/>
              </w:rPr>
              <w:t>0</w:t>
            </w:r>
          </w:p>
        </w:tc>
        <w:tc>
          <w:tcPr>
            <w:tcW w:w="765" w:type="dxa"/>
            <w:tcBorders>
              <w:top w:val="nil"/>
              <w:bottom w:val="nil"/>
            </w:tcBorders>
            <w:noWrap/>
          </w:tcPr>
          <w:p w14:paraId="2FBEFDFA" w14:textId="77777777" w:rsidR="00755B20" w:rsidRPr="00993161" w:rsidRDefault="00755B20" w:rsidP="00683217">
            <w:pPr>
              <w:spacing w:before="40" w:after="40"/>
              <w:jc w:val="right"/>
              <w:rPr>
                <w:sz w:val="16"/>
                <w:szCs w:val="16"/>
                <w:lang w:val="fr-FR"/>
              </w:rPr>
            </w:pPr>
            <w:r w:rsidRPr="00993161">
              <w:rPr>
                <w:color w:val="000000"/>
                <w:sz w:val="16"/>
                <w:szCs w:val="16"/>
                <w:lang w:val="fr-FR"/>
              </w:rPr>
              <w:t>0</w:t>
            </w:r>
          </w:p>
        </w:tc>
        <w:tc>
          <w:tcPr>
            <w:tcW w:w="765" w:type="dxa"/>
            <w:tcBorders>
              <w:top w:val="nil"/>
              <w:bottom w:val="nil"/>
            </w:tcBorders>
            <w:noWrap/>
          </w:tcPr>
          <w:p w14:paraId="4D222A73" w14:textId="77777777" w:rsidR="00755B20" w:rsidRPr="00993161" w:rsidRDefault="00755B20" w:rsidP="00683217">
            <w:pPr>
              <w:spacing w:before="40" w:after="40"/>
              <w:jc w:val="right"/>
              <w:rPr>
                <w:sz w:val="16"/>
                <w:szCs w:val="16"/>
                <w:lang w:val="fr-FR"/>
              </w:rPr>
            </w:pPr>
            <w:r w:rsidRPr="00993161">
              <w:rPr>
                <w:color w:val="000000"/>
                <w:sz w:val="16"/>
                <w:szCs w:val="16"/>
                <w:lang w:val="fr-FR"/>
              </w:rPr>
              <w:t>0</w:t>
            </w:r>
          </w:p>
        </w:tc>
        <w:tc>
          <w:tcPr>
            <w:tcW w:w="765" w:type="dxa"/>
            <w:tcBorders>
              <w:top w:val="nil"/>
              <w:bottom w:val="nil"/>
            </w:tcBorders>
            <w:noWrap/>
          </w:tcPr>
          <w:p w14:paraId="32C35452" w14:textId="77777777" w:rsidR="00755B20" w:rsidRPr="00993161" w:rsidRDefault="00755B20" w:rsidP="00683217">
            <w:pPr>
              <w:spacing w:before="40" w:after="40"/>
              <w:jc w:val="right"/>
              <w:rPr>
                <w:sz w:val="16"/>
                <w:szCs w:val="16"/>
                <w:lang w:val="fr-FR"/>
              </w:rPr>
            </w:pPr>
            <w:r w:rsidRPr="00993161">
              <w:rPr>
                <w:color w:val="000000"/>
                <w:sz w:val="16"/>
                <w:szCs w:val="16"/>
                <w:lang w:val="fr-FR"/>
              </w:rPr>
              <w:t>0</w:t>
            </w:r>
          </w:p>
        </w:tc>
      </w:tr>
      <w:tr w:rsidR="00755B20" w:rsidRPr="00993161" w14:paraId="010EC2FA" w14:textId="77777777" w:rsidTr="00683217">
        <w:trPr>
          <w:trHeight w:val="57"/>
          <w:jc w:val="right"/>
        </w:trPr>
        <w:tc>
          <w:tcPr>
            <w:tcW w:w="3265" w:type="dxa"/>
            <w:tcBorders>
              <w:top w:val="nil"/>
              <w:bottom w:val="nil"/>
            </w:tcBorders>
            <w:noWrap/>
            <w:hideMark/>
          </w:tcPr>
          <w:p w14:paraId="69ABCABD" w14:textId="77777777" w:rsidR="00755B20" w:rsidRPr="00993161" w:rsidRDefault="00755B20" w:rsidP="00683217">
            <w:pPr>
              <w:pStyle w:val="Normal-pool"/>
              <w:spacing w:before="40" w:after="40"/>
              <w:ind w:left="357" w:hanging="357"/>
              <w:rPr>
                <w:sz w:val="16"/>
                <w:szCs w:val="16"/>
                <w:lang w:val="fr-FR"/>
              </w:rPr>
            </w:pPr>
            <w:r w:rsidRPr="00993161">
              <w:rPr>
                <w:sz w:val="16"/>
                <w:szCs w:val="16"/>
                <w:lang w:val="fr-FR"/>
              </w:rPr>
              <w:t xml:space="preserve">29 </w:t>
            </w:r>
            <w:r w:rsidRPr="00993161">
              <w:rPr>
                <w:sz w:val="16"/>
                <w:szCs w:val="16"/>
                <w:lang w:val="fr-FR"/>
              </w:rPr>
              <w:tab/>
              <w:t>Coopération au niveau international</w:t>
            </w:r>
          </w:p>
        </w:tc>
        <w:tc>
          <w:tcPr>
            <w:tcW w:w="765" w:type="dxa"/>
            <w:tcBorders>
              <w:top w:val="nil"/>
              <w:bottom w:val="nil"/>
            </w:tcBorders>
            <w:noWrap/>
          </w:tcPr>
          <w:p w14:paraId="7E8D98C3" w14:textId="77777777" w:rsidR="00755B20" w:rsidRPr="00993161" w:rsidRDefault="00755B20" w:rsidP="00683217">
            <w:pPr>
              <w:spacing w:before="40" w:after="40"/>
              <w:jc w:val="right"/>
              <w:rPr>
                <w:sz w:val="16"/>
                <w:szCs w:val="16"/>
                <w:lang w:val="fr-FR"/>
              </w:rPr>
            </w:pPr>
            <w:r w:rsidRPr="00993161">
              <w:rPr>
                <w:color w:val="000000"/>
                <w:sz w:val="16"/>
                <w:szCs w:val="16"/>
                <w:lang w:val="fr-FR"/>
              </w:rPr>
              <w:t>6 666</w:t>
            </w:r>
          </w:p>
        </w:tc>
        <w:tc>
          <w:tcPr>
            <w:tcW w:w="765" w:type="dxa"/>
            <w:tcBorders>
              <w:top w:val="nil"/>
              <w:bottom w:val="nil"/>
            </w:tcBorders>
            <w:noWrap/>
          </w:tcPr>
          <w:p w14:paraId="192A6475" w14:textId="77777777" w:rsidR="00755B20" w:rsidRPr="00993161" w:rsidRDefault="00755B20" w:rsidP="00683217">
            <w:pPr>
              <w:spacing w:before="40" w:after="40"/>
              <w:jc w:val="right"/>
              <w:rPr>
                <w:sz w:val="16"/>
                <w:szCs w:val="16"/>
                <w:lang w:val="fr-FR"/>
              </w:rPr>
            </w:pPr>
            <w:r w:rsidRPr="00993161">
              <w:rPr>
                <w:color w:val="000000"/>
                <w:sz w:val="16"/>
                <w:szCs w:val="16"/>
                <w:lang w:val="fr-FR"/>
              </w:rPr>
              <w:t>6 666</w:t>
            </w:r>
          </w:p>
        </w:tc>
        <w:tc>
          <w:tcPr>
            <w:tcW w:w="765" w:type="dxa"/>
            <w:tcBorders>
              <w:top w:val="nil"/>
              <w:bottom w:val="nil"/>
            </w:tcBorders>
            <w:noWrap/>
          </w:tcPr>
          <w:p w14:paraId="0A5C9A79" w14:textId="77777777" w:rsidR="00755B20" w:rsidRPr="00993161" w:rsidRDefault="00755B20" w:rsidP="00683217">
            <w:pPr>
              <w:spacing w:before="40" w:after="40"/>
              <w:jc w:val="right"/>
              <w:rPr>
                <w:sz w:val="16"/>
                <w:szCs w:val="16"/>
                <w:lang w:val="fr-FR"/>
              </w:rPr>
            </w:pPr>
            <w:r w:rsidRPr="00993161">
              <w:rPr>
                <w:color w:val="000000"/>
                <w:sz w:val="16"/>
                <w:szCs w:val="16"/>
                <w:lang w:val="fr-FR"/>
              </w:rPr>
              <w:t>6 668</w:t>
            </w:r>
          </w:p>
        </w:tc>
        <w:tc>
          <w:tcPr>
            <w:tcW w:w="765" w:type="dxa"/>
            <w:tcBorders>
              <w:top w:val="nil"/>
              <w:bottom w:val="nil"/>
            </w:tcBorders>
            <w:noWrap/>
          </w:tcPr>
          <w:p w14:paraId="1D9ECFC1" w14:textId="77777777" w:rsidR="00755B20" w:rsidRPr="00993161" w:rsidRDefault="00755B20" w:rsidP="00683217">
            <w:pPr>
              <w:spacing w:before="40" w:after="40"/>
              <w:jc w:val="right"/>
              <w:rPr>
                <w:sz w:val="16"/>
                <w:szCs w:val="16"/>
                <w:lang w:val="fr-FR"/>
              </w:rPr>
            </w:pPr>
            <w:r w:rsidRPr="00993161">
              <w:rPr>
                <w:color w:val="000000"/>
                <w:sz w:val="16"/>
                <w:szCs w:val="16"/>
                <w:lang w:val="fr-FR"/>
              </w:rPr>
              <w:t>20 000</w:t>
            </w:r>
          </w:p>
        </w:tc>
        <w:tc>
          <w:tcPr>
            <w:tcW w:w="111" w:type="dxa"/>
            <w:tcBorders>
              <w:top w:val="nil"/>
              <w:bottom w:val="nil"/>
            </w:tcBorders>
          </w:tcPr>
          <w:p w14:paraId="7094D0A3" w14:textId="77777777" w:rsidR="00755B20" w:rsidRPr="00993161" w:rsidRDefault="00755B20" w:rsidP="00683217">
            <w:pPr>
              <w:spacing w:before="40" w:after="40"/>
              <w:jc w:val="right"/>
              <w:rPr>
                <w:color w:val="000000"/>
                <w:sz w:val="16"/>
                <w:szCs w:val="16"/>
                <w:lang w:val="fr-FR"/>
              </w:rPr>
            </w:pPr>
          </w:p>
        </w:tc>
        <w:tc>
          <w:tcPr>
            <w:tcW w:w="765" w:type="dxa"/>
            <w:tcBorders>
              <w:top w:val="nil"/>
              <w:bottom w:val="nil"/>
            </w:tcBorders>
            <w:noWrap/>
          </w:tcPr>
          <w:p w14:paraId="1814FFE4" w14:textId="77777777" w:rsidR="00755B20" w:rsidRPr="00993161" w:rsidRDefault="00755B20" w:rsidP="00683217">
            <w:pPr>
              <w:spacing w:before="40" w:after="40"/>
              <w:jc w:val="right"/>
              <w:rPr>
                <w:sz w:val="16"/>
                <w:szCs w:val="16"/>
                <w:lang w:val="fr-FR"/>
              </w:rPr>
            </w:pPr>
            <w:r w:rsidRPr="00993161">
              <w:rPr>
                <w:color w:val="000000"/>
                <w:sz w:val="16"/>
                <w:szCs w:val="16"/>
                <w:lang w:val="fr-FR"/>
              </w:rPr>
              <w:t>4 000</w:t>
            </w:r>
          </w:p>
        </w:tc>
        <w:tc>
          <w:tcPr>
            <w:tcW w:w="765" w:type="dxa"/>
            <w:tcBorders>
              <w:top w:val="nil"/>
              <w:bottom w:val="nil"/>
            </w:tcBorders>
            <w:noWrap/>
          </w:tcPr>
          <w:p w14:paraId="78A99F46" w14:textId="77777777" w:rsidR="00755B20" w:rsidRPr="00993161" w:rsidRDefault="00755B20" w:rsidP="00683217">
            <w:pPr>
              <w:spacing w:before="40" w:after="40"/>
              <w:jc w:val="right"/>
              <w:rPr>
                <w:sz w:val="16"/>
                <w:szCs w:val="16"/>
                <w:lang w:val="fr-FR"/>
              </w:rPr>
            </w:pPr>
            <w:r w:rsidRPr="00993161">
              <w:rPr>
                <w:color w:val="000000"/>
                <w:sz w:val="16"/>
                <w:szCs w:val="16"/>
                <w:lang w:val="fr-FR"/>
              </w:rPr>
              <w:t>4 000</w:t>
            </w:r>
          </w:p>
        </w:tc>
        <w:tc>
          <w:tcPr>
            <w:tcW w:w="765" w:type="dxa"/>
            <w:tcBorders>
              <w:top w:val="nil"/>
              <w:bottom w:val="nil"/>
            </w:tcBorders>
            <w:noWrap/>
          </w:tcPr>
          <w:p w14:paraId="1E502B48" w14:textId="77777777" w:rsidR="00755B20" w:rsidRPr="00993161" w:rsidRDefault="00755B20" w:rsidP="00683217">
            <w:pPr>
              <w:spacing w:before="40" w:after="40"/>
              <w:jc w:val="right"/>
              <w:rPr>
                <w:sz w:val="16"/>
                <w:szCs w:val="16"/>
                <w:lang w:val="fr-FR"/>
              </w:rPr>
            </w:pPr>
            <w:r w:rsidRPr="00993161">
              <w:rPr>
                <w:color w:val="000000"/>
                <w:sz w:val="16"/>
                <w:szCs w:val="16"/>
                <w:lang w:val="fr-FR"/>
              </w:rPr>
              <w:t>4 000</w:t>
            </w:r>
          </w:p>
        </w:tc>
        <w:tc>
          <w:tcPr>
            <w:tcW w:w="765" w:type="dxa"/>
            <w:tcBorders>
              <w:top w:val="nil"/>
              <w:bottom w:val="nil"/>
            </w:tcBorders>
            <w:noWrap/>
          </w:tcPr>
          <w:p w14:paraId="04991D89" w14:textId="77777777" w:rsidR="00755B20" w:rsidRPr="00993161" w:rsidRDefault="00755B20" w:rsidP="00683217">
            <w:pPr>
              <w:spacing w:before="40" w:after="40"/>
              <w:jc w:val="right"/>
              <w:rPr>
                <w:sz w:val="16"/>
                <w:szCs w:val="16"/>
                <w:lang w:val="fr-FR"/>
              </w:rPr>
            </w:pPr>
            <w:r w:rsidRPr="00993161">
              <w:rPr>
                <w:color w:val="000000"/>
                <w:sz w:val="16"/>
                <w:szCs w:val="16"/>
                <w:lang w:val="fr-FR"/>
              </w:rPr>
              <w:t>12 000</w:t>
            </w:r>
          </w:p>
        </w:tc>
      </w:tr>
      <w:tr w:rsidR="00755B20" w:rsidRPr="00993161" w14:paraId="13C9BB46" w14:textId="77777777" w:rsidTr="00683217">
        <w:trPr>
          <w:trHeight w:val="57"/>
          <w:jc w:val="right"/>
        </w:trPr>
        <w:tc>
          <w:tcPr>
            <w:tcW w:w="3265" w:type="dxa"/>
            <w:tcBorders>
              <w:top w:val="nil"/>
              <w:bottom w:val="nil"/>
            </w:tcBorders>
            <w:shd w:val="clear" w:color="auto" w:fill="FFFFFF" w:themeFill="background1"/>
            <w:noWrap/>
            <w:hideMark/>
          </w:tcPr>
          <w:p w14:paraId="2E5A98C2" w14:textId="77777777" w:rsidR="00755B20" w:rsidRPr="00993161" w:rsidRDefault="00755B20" w:rsidP="00683217">
            <w:pPr>
              <w:pStyle w:val="Normal-pool"/>
              <w:spacing w:before="40" w:after="40"/>
              <w:ind w:left="357" w:hanging="357"/>
              <w:rPr>
                <w:sz w:val="16"/>
                <w:szCs w:val="16"/>
                <w:lang w:val="fr-FR"/>
              </w:rPr>
            </w:pPr>
            <w:r w:rsidRPr="00993161">
              <w:rPr>
                <w:sz w:val="16"/>
                <w:szCs w:val="16"/>
                <w:lang w:val="fr-FR"/>
              </w:rPr>
              <w:t xml:space="preserve">30 </w:t>
            </w:r>
            <w:r w:rsidRPr="00993161">
              <w:rPr>
                <w:sz w:val="16"/>
                <w:szCs w:val="16"/>
                <w:lang w:val="fr-FR"/>
              </w:rPr>
              <w:tab/>
              <w:t>Mobilisation des ressources et mécanismes de financement</w:t>
            </w:r>
          </w:p>
        </w:tc>
        <w:tc>
          <w:tcPr>
            <w:tcW w:w="765" w:type="dxa"/>
            <w:tcBorders>
              <w:top w:val="nil"/>
              <w:bottom w:val="nil"/>
            </w:tcBorders>
            <w:shd w:val="clear" w:color="auto" w:fill="FFFFFF" w:themeFill="background1"/>
            <w:noWrap/>
          </w:tcPr>
          <w:p w14:paraId="64A31D32" w14:textId="77777777" w:rsidR="00755B20" w:rsidRPr="00993161" w:rsidRDefault="00755B20" w:rsidP="00683217">
            <w:pPr>
              <w:spacing w:before="40" w:after="40"/>
              <w:jc w:val="right"/>
              <w:rPr>
                <w:sz w:val="16"/>
                <w:szCs w:val="16"/>
                <w:lang w:val="fr-FR"/>
              </w:rPr>
            </w:pPr>
            <w:r w:rsidRPr="00993161">
              <w:rPr>
                <w:color w:val="000000"/>
                <w:sz w:val="16"/>
                <w:szCs w:val="16"/>
                <w:lang w:val="fr-FR"/>
              </w:rPr>
              <w:t>0</w:t>
            </w:r>
          </w:p>
        </w:tc>
        <w:tc>
          <w:tcPr>
            <w:tcW w:w="765" w:type="dxa"/>
            <w:tcBorders>
              <w:top w:val="nil"/>
              <w:bottom w:val="nil"/>
            </w:tcBorders>
            <w:shd w:val="clear" w:color="auto" w:fill="FFFFFF" w:themeFill="background1"/>
            <w:noWrap/>
          </w:tcPr>
          <w:p w14:paraId="60A400E2" w14:textId="77777777" w:rsidR="00755B20" w:rsidRPr="00993161" w:rsidRDefault="00755B20" w:rsidP="00683217">
            <w:pPr>
              <w:spacing w:before="40" w:after="40"/>
              <w:jc w:val="right"/>
              <w:rPr>
                <w:sz w:val="16"/>
                <w:szCs w:val="16"/>
                <w:lang w:val="fr-FR"/>
              </w:rPr>
            </w:pPr>
            <w:r w:rsidRPr="00993161">
              <w:rPr>
                <w:color w:val="000000"/>
                <w:sz w:val="16"/>
                <w:szCs w:val="16"/>
                <w:lang w:val="fr-FR"/>
              </w:rPr>
              <w:t>0</w:t>
            </w:r>
          </w:p>
        </w:tc>
        <w:tc>
          <w:tcPr>
            <w:tcW w:w="765" w:type="dxa"/>
            <w:tcBorders>
              <w:top w:val="nil"/>
              <w:bottom w:val="nil"/>
            </w:tcBorders>
            <w:shd w:val="clear" w:color="auto" w:fill="FFFFFF" w:themeFill="background1"/>
            <w:noWrap/>
          </w:tcPr>
          <w:p w14:paraId="0EC2CE0C" w14:textId="77777777" w:rsidR="00755B20" w:rsidRPr="00993161" w:rsidRDefault="00755B20" w:rsidP="00683217">
            <w:pPr>
              <w:spacing w:before="40" w:after="40"/>
              <w:jc w:val="right"/>
              <w:rPr>
                <w:sz w:val="16"/>
                <w:szCs w:val="16"/>
                <w:lang w:val="fr-FR"/>
              </w:rPr>
            </w:pPr>
            <w:r w:rsidRPr="00993161">
              <w:rPr>
                <w:color w:val="000000"/>
                <w:sz w:val="16"/>
                <w:szCs w:val="16"/>
                <w:lang w:val="fr-FR"/>
              </w:rPr>
              <w:t>0</w:t>
            </w:r>
          </w:p>
        </w:tc>
        <w:tc>
          <w:tcPr>
            <w:tcW w:w="765" w:type="dxa"/>
            <w:tcBorders>
              <w:top w:val="nil"/>
              <w:bottom w:val="nil"/>
            </w:tcBorders>
            <w:shd w:val="clear" w:color="auto" w:fill="FFFFFF" w:themeFill="background1"/>
            <w:noWrap/>
          </w:tcPr>
          <w:p w14:paraId="62676412" w14:textId="77777777" w:rsidR="00755B20" w:rsidRPr="00993161" w:rsidRDefault="00755B20" w:rsidP="00683217">
            <w:pPr>
              <w:spacing w:before="40" w:after="40"/>
              <w:jc w:val="right"/>
              <w:rPr>
                <w:sz w:val="16"/>
                <w:szCs w:val="16"/>
                <w:lang w:val="fr-FR"/>
              </w:rPr>
            </w:pPr>
            <w:r w:rsidRPr="00993161">
              <w:rPr>
                <w:color w:val="000000"/>
                <w:sz w:val="16"/>
                <w:szCs w:val="16"/>
                <w:lang w:val="fr-FR"/>
              </w:rPr>
              <w:t>0</w:t>
            </w:r>
          </w:p>
        </w:tc>
        <w:tc>
          <w:tcPr>
            <w:tcW w:w="111" w:type="dxa"/>
            <w:tcBorders>
              <w:top w:val="nil"/>
              <w:bottom w:val="nil"/>
            </w:tcBorders>
            <w:shd w:val="clear" w:color="auto" w:fill="FFFFFF" w:themeFill="background1"/>
          </w:tcPr>
          <w:p w14:paraId="3376EBD8" w14:textId="77777777" w:rsidR="00755B20" w:rsidRPr="00993161" w:rsidRDefault="00755B20" w:rsidP="00683217">
            <w:pPr>
              <w:spacing w:before="40" w:after="40"/>
              <w:jc w:val="right"/>
              <w:rPr>
                <w:color w:val="000000"/>
                <w:sz w:val="16"/>
                <w:szCs w:val="16"/>
                <w:lang w:val="fr-FR"/>
              </w:rPr>
            </w:pPr>
          </w:p>
        </w:tc>
        <w:tc>
          <w:tcPr>
            <w:tcW w:w="765" w:type="dxa"/>
            <w:tcBorders>
              <w:top w:val="nil"/>
              <w:bottom w:val="nil"/>
            </w:tcBorders>
            <w:shd w:val="clear" w:color="auto" w:fill="FFFFFF" w:themeFill="background1"/>
            <w:noWrap/>
          </w:tcPr>
          <w:p w14:paraId="7442871F" w14:textId="77777777" w:rsidR="00755B20" w:rsidRPr="00993161" w:rsidRDefault="00755B20" w:rsidP="00683217">
            <w:pPr>
              <w:spacing w:before="40" w:after="40"/>
              <w:jc w:val="right"/>
              <w:rPr>
                <w:sz w:val="16"/>
                <w:szCs w:val="16"/>
                <w:lang w:val="fr-FR"/>
              </w:rPr>
            </w:pPr>
            <w:r w:rsidRPr="00993161">
              <w:rPr>
                <w:color w:val="000000"/>
                <w:sz w:val="16"/>
                <w:szCs w:val="16"/>
                <w:lang w:val="fr-FR"/>
              </w:rPr>
              <w:t>3 000</w:t>
            </w:r>
          </w:p>
        </w:tc>
        <w:tc>
          <w:tcPr>
            <w:tcW w:w="765" w:type="dxa"/>
            <w:tcBorders>
              <w:top w:val="nil"/>
              <w:bottom w:val="nil"/>
            </w:tcBorders>
            <w:shd w:val="clear" w:color="auto" w:fill="FFFFFF" w:themeFill="background1"/>
            <w:noWrap/>
          </w:tcPr>
          <w:p w14:paraId="37469F4E" w14:textId="77777777" w:rsidR="00755B20" w:rsidRPr="00993161" w:rsidRDefault="00755B20" w:rsidP="00683217">
            <w:pPr>
              <w:spacing w:before="40" w:after="40"/>
              <w:jc w:val="right"/>
              <w:rPr>
                <w:color w:val="000000"/>
                <w:sz w:val="16"/>
                <w:szCs w:val="16"/>
                <w:lang w:val="fr-FR"/>
              </w:rPr>
            </w:pPr>
            <w:r w:rsidRPr="00993161">
              <w:rPr>
                <w:color w:val="000000"/>
                <w:sz w:val="16"/>
                <w:szCs w:val="16"/>
                <w:lang w:val="fr-FR"/>
              </w:rPr>
              <w:t>3 000</w:t>
            </w:r>
          </w:p>
        </w:tc>
        <w:tc>
          <w:tcPr>
            <w:tcW w:w="765" w:type="dxa"/>
            <w:tcBorders>
              <w:top w:val="nil"/>
              <w:bottom w:val="nil"/>
            </w:tcBorders>
            <w:shd w:val="clear" w:color="auto" w:fill="FFFFFF" w:themeFill="background1"/>
            <w:noWrap/>
          </w:tcPr>
          <w:p w14:paraId="2B5A54AB" w14:textId="77777777" w:rsidR="00755B20" w:rsidRPr="00993161" w:rsidRDefault="00755B20" w:rsidP="00683217">
            <w:pPr>
              <w:spacing w:before="40" w:after="40"/>
              <w:jc w:val="right"/>
              <w:rPr>
                <w:color w:val="000000"/>
                <w:sz w:val="16"/>
                <w:szCs w:val="16"/>
                <w:lang w:val="fr-FR"/>
              </w:rPr>
            </w:pPr>
            <w:r w:rsidRPr="00993161">
              <w:rPr>
                <w:color w:val="000000"/>
                <w:sz w:val="16"/>
                <w:szCs w:val="16"/>
                <w:lang w:val="fr-FR"/>
              </w:rPr>
              <w:t>163 000</w:t>
            </w:r>
          </w:p>
        </w:tc>
        <w:tc>
          <w:tcPr>
            <w:tcW w:w="765" w:type="dxa"/>
            <w:tcBorders>
              <w:top w:val="nil"/>
              <w:bottom w:val="nil"/>
            </w:tcBorders>
            <w:shd w:val="clear" w:color="auto" w:fill="FFFFFF" w:themeFill="background1"/>
            <w:noWrap/>
          </w:tcPr>
          <w:p w14:paraId="436EFC16" w14:textId="77777777" w:rsidR="00755B20" w:rsidRPr="00993161" w:rsidRDefault="00755B20" w:rsidP="00683217">
            <w:pPr>
              <w:spacing w:before="40" w:after="40"/>
              <w:jc w:val="right"/>
              <w:rPr>
                <w:sz w:val="16"/>
                <w:szCs w:val="16"/>
                <w:lang w:val="fr-FR"/>
              </w:rPr>
            </w:pPr>
            <w:r w:rsidRPr="00993161">
              <w:rPr>
                <w:color w:val="000000"/>
                <w:sz w:val="16"/>
                <w:szCs w:val="16"/>
                <w:lang w:val="fr-FR"/>
              </w:rPr>
              <w:t>169 000</w:t>
            </w:r>
          </w:p>
        </w:tc>
      </w:tr>
      <w:tr w:rsidR="00755B20" w:rsidRPr="00993161" w14:paraId="6CF34C44" w14:textId="77777777" w:rsidTr="00683217">
        <w:trPr>
          <w:trHeight w:val="57"/>
          <w:jc w:val="right"/>
        </w:trPr>
        <w:tc>
          <w:tcPr>
            <w:tcW w:w="3265" w:type="dxa"/>
            <w:tcBorders>
              <w:top w:val="nil"/>
              <w:bottom w:val="nil"/>
            </w:tcBorders>
            <w:noWrap/>
            <w:hideMark/>
          </w:tcPr>
          <w:p w14:paraId="3D2239C2" w14:textId="77777777" w:rsidR="00755B20" w:rsidRPr="00993161" w:rsidRDefault="00755B20" w:rsidP="00683217">
            <w:pPr>
              <w:pStyle w:val="Normal-pool"/>
              <w:spacing w:before="40" w:after="40"/>
              <w:ind w:left="357" w:hanging="357"/>
              <w:rPr>
                <w:sz w:val="16"/>
                <w:szCs w:val="16"/>
                <w:lang w:val="fr-FR"/>
              </w:rPr>
            </w:pPr>
            <w:r w:rsidRPr="00993161">
              <w:rPr>
                <w:sz w:val="16"/>
                <w:szCs w:val="16"/>
                <w:lang w:val="fr-FR"/>
              </w:rPr>
              <w:t xml:space="preserve">32 </w:t>
            </w:r>
            <w:r w:rsidRPr="00993161">
              <w:rPr>
                <w:sz w:val="16"/>
                <w:szCs w:val="16"/>
                <w:lang w:val="fr-FR"/>
              </w:rPr>
              <w:tab/>
              <w:t>Activités juridiques et politiques au titre de la Convention de Bâle</w:t>
            </w:r>
          </w:p>
        </w:tc>
        <w:tc>
          <w:tcPr>
            <w:tcW w:w="765" w:type="dxa"/>
            <w:tcBorders>
              <w:top w:val="nil"/>
              <w:bottom w:val="nil"/>
            </w:tcBorders>
            <w:noWrap/>
          </w:tcPr>
          <w:p w14:paraId="650E8C55" w14:textId="77777777" w:rsidR="00755B20" w:rsidRPr="00993161" w:rsidRDefault="00755B20" w:rsidP="00683217">
            <w:pPr>
              <w:spacing w:before="40" w:after="40"/>
              <w:jc w:val="right"/>
              <w:rPr>
                <w:sz w:val="16"/>
                <w:szCs w:val="16"/>
                <w:lang w:val="fr-FR"/>
              </w:rPr>
            </w:pPr>
            <w:r w:rsidRPr="00993161">
              <w:rPr>
                <w:color w:val="000000"/>
                <w:sz w:val="16"/>
                <w:szCs w:val="16"/>
                <w:lang w:val="fr-FR"/>
              </w:rPr>
              <w:t>0</w:t>
            </w:r>
          </w:p>
        </w:tc>
        <w:tc>
          <w:tcPr>
            <w:tcW w:w="765" w:type="dxa"/>
            <w:tcBorders>
              <w:top w:val="nil"/>
              <w:bottom w:val="nil"/>
            </w:tcBorders>
            <w:noWrap/>
          </w:tcPr>
          <w:p w14:paraId="7A2A964E" w14:textId="77777777" w:rsidR="00755B20" w:rsidRPr="00993161" w:rsidRDefault="00755B20" w:rsidP="00683217">
            <w:pPr>
              <w:spacing w:before="40" w:after="40"/>
              <w:jc w:val="right"/>
              <w:rPr>
                <w:sz w:val="16"/>
                <w:szCs w:val="16"/>
                <w:lang w:val="fr-FR"/>
              </w:rPr>
            </w:pPr>
            <w:r w:rsidRPr="00993161">
              <w:rPr>
                <w:color w:val="000000"/>
                <w:sz w:val="16"/>
                <w:szCs w:val="16"/>
                <w:lang w:val="fr-FR"/>
              </w:rPr>
              <w:t>0</w:t>
            </w:r>
          </w:p>
        </w:tc>
        <w:tc>
          <w:tcPr>
            <w:tcW w:w="765" w:type="dxa"/>
            <w:tcBorders>
              <w:top w:val="nil"/>
              <w:bottom w:val="nil"/>
            </w:tcBorders>
            <w:noWrap/>
          </w:tcPr>
          <w:p w14:paraId="4ED53116" w14:textId="77777777" w:rsidR="00755B20" w:rsidRPr="00993161" w:rsidRDefault="00755B20" w:rsidP="00683217">
            <w:pPr>
              <w:spacing w:before="40" w:after="40"/>
              <w:jc w:val="right"/>
              <w:rPr>
                <w:sz w:val="16"/>
                <w:szCs w:val="16"/>
                <w:lang w:val="fr-FR"/>
              </w:rPr>
            </w:pPr>
            <w:r w:rsidRPr="00993161">
              <w:rPr>
                <w:color w:val="000000"/>
                <w:sz w:val="16"/>
                <w:szCs w:val="16"/>
                <w:lang w:val="fr-FR"/>
              </w:rPr>
              <w:t>0</w:t>
            </w:r>
          </w:p>
        </w:tc>
        <w:tc>
          <w:tcPr>
            <w:tcW w:w="765" w:type="dxa"/>
            <w:tcBorders>
              <w:top w:val="nil"/>
              <w:bottom w:val="nil"/>
            </w:tcBorders>
            <w:noWrap/>
          </w:tcPr>
          <w:p w14:paraId="63C8F17B" w14:textId="77777777" w:rsidR="00755B20" w:rsidRPr="00993161" w:rsidRDefault="00755B20" w:rsidP="00683217">
            <w:pPr>
              <w:spacing w:before="40" w:after="40"/>
              <w:jc w:val="right"/>
              <w:rPr>
                <w:sz w:val="16"/>
                <w:szCs w:val="16"/>
                <w:lang w:val="fr-FR"/>
              </w:rPr>
            </w:pPr>
            <w:r w:rsidRPr="00993161">
              <w:rPr>
                <w:color w:val="000000"/>
                <w:sz w:val="16"/>
                <w:szCs w:val="16"/>
                <w:lang w:val="fr-FR"/>
              </w:rPr>
              <w:t>0</w:t>
            </w:r>
          </w:p>
        </w:tc>
        <w:tc>
          <w:tcPr>
            <w:tcW w:w="111" w:type="dxa"/>
            <w:tcBorders>
              <w:top w:val="nil"/>
              <w:bottom w:val="nil"/>
            </w:tcBorders>
          </w:tcPr>
          <w:p w14:paraId="2EE4E961" w14:textId="77777777" w:rsidR="00755B20" w:rsidRPr="00993161" w:rsidRDefault="00755B20" w:rsidP="00683217">
            <w:pPr>
              <w:spacing w:before="40" w:after="40"/>
              <w:jc w:val="right"/>
              <w:rPr>
                <w:color w:val="000000"/>
                <w:sz w:val="16"/>
                <w:szCs w:val="16"/>
                <w:lang w:val="fr-FR"/>
              </w:rPr>
            </w:pPr>
          </w:p>
        </w:tc>
        <w:tc>
          <w:tcPr>
            <w:tcW w:w="765" w:type="dxa"/>
            <w:tcBorders>
              <w:top w:val="nil"/>
              <w:bottom w:val="nil"/>
            </w:tcBorders>
            <w:noWrap/>
          </w:tcPr>
          <w:p w14:paraId="1EDA0515" w14:textId="77777777" w:rsidR="00755B20" w:rsidRPr="00993161" w:rsidRDefault="00755B20" w:rsidP="00683217">
            <w:pPr>
              <w:spacing w:before="40" w:after="40"/>
              <w:jc w:val="right"/>
              <w:rPr>
                <w:sz w:val="16"/>
                <w:szCs w:val="16"/>
                <w:lang w:val="fr-FR"/>
              </w:rPr>
            </w:pPr>
            <w:r w:rsidRPr="00993161">
              <w:rPr>
                <w:color w:val="000000"/>
                <w:sz w:val="16"/>
                <w:szCs w:val="16"/>
                <w:lang w:val="fr-FR"/>
              </w:rPr>
              <w:t>859 938</w:t>
            </w:r>
          </w:p>
        </w:tc>
        <w:tc>
          <w:tcPr>
            <w:tcW w:w="765" w:type="dxa"/>
            <w:tcBorders>
              <w:top w:val="nil"/>
              <w:bottom w:val="nil"/>
            </w:tcBorders>
            <w:noWrap/>
          </w:tcPr>
          <w:p w14:paraId="2D01BE1D" w14:textId="77777777" w:rsidR="00755B20" w:rsidRPr="00993161" w:rsidRDefault="00755B20" w:rsidP="00683217">
            <w:pPr>
              <w:spacing w:before="40" w:after="40"/>
              <w:jc w:val="right"/>
              <w:rPr>
                <w:sz w:val="16"/>
                <w:szCs w:val="16"/>
                <w:lang w:val="fr-FR"/>
              </w:rPr>
            </w:pPr>
            <w:r w:rsidRPr="00993161">
              <w:rPr>
                <w:color w:val="000000"/>
                <w:sz w:val="16"/>
                <w:szCs w:val="16"/>
                <w:lang w:val="fr-FR"/>
              </w:rPr>
              <w:t>0</w:t>
            </w:r>
          </w:p>
        </w:tc>
        <w:tc>
          <w:tcPr>
            <w:tcW w:w="765" w:type="dxa"/>
            <w:tcBorders>
              <w:top w:val="nil"/>
              <w:bottom w:val="nil"/>
            </w:tcBorders>
            <w:noWrap/>
          </w:tcPr>
          <w:p w14:paraId="36E71CF4" w14:textId="77777777" w:rsidR="00755B20" w:rsidRPr="00993161" w:rsidRDefault="00755B20" w:rsidP="00683217">
            <w:pPr>
              <w:spacing w:before="40" w:after="40"/>
              <w:jc w:val="right"/>
              <w:rPr>
                <w:sz w:val="16"/>
                <w:szCs w:val="16"/>
                <w:lang w:val="fr-FR"/>
              </w:rPr>
            </w:pPr>
            <w:r w:rsidRPr="00993161">
              <w:rPr>
                <w:color w:val="000000"/>
                <w:sz w:val="16"/>
                <w:szCs w:val="16"/>
                <w:lang w:val="fr-FR"/>
              </w:rPr>
              <w:t>0</w:t>
            </w:r>
          </w:p>
        </w:tc>
        <w:tc>
          <w:tcPr>
            <w:tcW w:w="765" w:type="dxa"/>
            <w:tcBorders>
              <w:top w:val="nil"/>
              <w:bottom w:val="nil"/>
            </w:tcBorders>
            <w:noWrap/>
          </w:tcPr>
          <w:p w14:paraId="5B4E7BE1" w14:textId="77777777" w:rsidR="00755B20" w:rsidRPr="00993161" w:rsidRDefault="00755B20" w:rsidP="00683217">
            <w:pPr>
              <w:spacing w:before="40" w:after="40"/>
              <w:jc w:val="right"/>
              <w:rPr>
                <w:sz w:val="16"/>
                <w:szCs w:val="16"/>
                <w:lang w:val="fr-FR"/>
              </w:rPr>
            </w:pPr>
            <w:r w:rsidRPr="00993161">
              <w:rPr>
                <w:color w:val="000000"/>
                <w:sz w:val="16"/>
                <w:szCs w:val="16"/>
                <w:lang w:val="fr-FR"/>
              </w:rPr>
              <w:t>859 938</w:t>
            </w:r>
          </w:p>
        </w:tc>
      </w:tr>
      <w:tr w:rsidR="00755B20" w:rsidRPr="00993161" w14:paraId="5FF632C2" w14:textId="77777777" w:rsidTr="00683217">
        <w:trPr>
          <w:trHeight w:val="57"/>
          <w:jc w:val="right"/>
        </w:trPr>
        <w:tc>
          <w:tcPr>
            <w:tcW w:w="3265" w:type="dxa"/>
            <w:tcBorders>
              <w:top w:val="nil"/>
              <w:bottom w:val="nil"/>
            </w:tcBorders>
            <w:noWrap/>
            <w:hideMark/>
          </w:tcPr>
          <w:p w14:paraId="4CC1AB43" w14:textId="77777777" w:rsidR="00755B20" w:rsidRPr="00993161" w:rsidRDefault="00755B20" w:rsidP="00683217">
            <w:pPr>
              <w:pStyle w:val="Normal-pool"/>
              <w:spacing w:before="40" w:after="40"/>
              <w:ind w:left="357" w:hanging="357"/>
              <w:rPr>
                <w:sz w:val="16"/>
                <w:szCs w:val="16"/>
                <w:lang w:val="fr-FR"/>
              </w:rPr>
            </w:pPr>
            <w:r w:rsidRPr="00993161">
              <w:rPr>
                <w:sz w:val="16"/>
                <w:szCs w:val="16"/>
                <w:lang w:val="fr-FR"/>
              </w:rPr>
              <w:t xml:space="preserve">33 </w:t>
            </w:r>
            <w:r w:rsidRPr="00993161">
              <w:rPr>
                <w:sz w:val="16"/>
                <w:szCs w:val="16"/>
                <w:lang w:val="fr-FR"/>
              </w:rPr>
              <w:tab/>
              <w:t>Activités juridiques et politiques</w:t>
            </w:r>
          </w:p>
        </w:tc>
        <w:tc>
          <w:tcPr>
            <w:tcW w:w="765" w:type="dxa"/>
            <w:tcBorders>
              <w:top w:val="nil"/>
              <w:bottom w:val="nil"/>
            </w:tcBorders>
            <w:noWrap/>
          </w:tcPr>
          <w:p w14:paraId="3CD40C2C" w14:textId="77777777" w:rsidR="00755B20" w:rsidRPr="00993161" w:rsidRDefault="00755B20" w:rsidP="00683217">
            <w:pPr>
              <w:spacing w:before="40" w:after="40"/>
              <w:jc w:val="right"/>
              <w:rPr>
                <w:sz w:val="16"/>
                <w:szCs w:val="16"/>
                <w:lang w:val="fr-FR"/>
              </w:rPr>
            </w:pPr>
            <w:r w:rsidRPr="00993161">
              <w:rPr>
                <w:color w:val="000000"/>
                <w:sz w:val="16"/>
                <w:szCs w:val="16"/>
                <w:lang w:val="fr-FR"/>
              </w:rPr>
              <w:t>0</w:t>
            </w:r>
          </w:p>
        </w:tc>
        <w:tc>
          <w:tcPr>
            <w:tcW w:w="765" w:type="dxa"/>
            <w:tcBorders>
              <w:top w:val="nil"/>
              <w:bottom w:val="nil"/>
            </w:tcBorders>
            <w:noWrap/>
          </w:tcPr>
          <w:p w14:paraId="2DE3BDDD" w14:textId="77777777" w:rsidR="00755B20" w:rsidRPr="00993161" w:rsidRDefault="00755B20" w:rsidP="00683217">
            <w:pPr>
              <w:spacing w:before="40" w:after="40"/>
              <w:jc w:val="right"/>
              <w:rPr>
                <w:sz w:val="16"/>
                <w:szCs w:val="16"/>
                <w:lang w:val="fr-FR"/>
              </w:rPr>
            </w:pPr>
            <w:r w:rsidRPr="00993161">
              <w:rPr>
                <w:color w:val="000000"/>
                <w:sz w:val="16"/>
                <w:szCs w:val="16"/>
                <w:lang w:val="fr-FR"/>
              </w:rPr>
              <w:t>0</w:t>
            </w:r>
          </w:p>
        </w:tc>
        <w:tc>
          <w:tcPr>
            <w:tcW w:w="765" w:type="dxa"/>
            <w:tcBorders>
              <w:top w:val="nil"/>
              <w:bottom w:val="nil"/>
            </w:tcBorders>
            <w:noWrap/>
          </w:tcPr>
          <w:p w14:paraId="14F7A4E0" w14:textId="77777777" w:rsidR="00755B20" w:rsidRPr="00993161" w:rsidRDefault="00755B20" w:rsidP="00683217">
            <w:pPr>
              <w:spacing w:before="40" w:after="40"/>
              <w:jc w:val="right"/>
              <w:rPr>
                <w:sz w:val="16"/>
                <w:szCs w:val="16"/>
                <w:lang w:val="fr-FR"/>
              </w:rPr>
            </w:pPr>
            <w:r w:rsidRPr="00993161">
              <w:rPr>
                <w:color w:val="000000"/>
                <w:sz w:val="16"/>
                <w:szCs w:val="16"/>
                <w:lang w:val="fr-FR"/>
              </w:rPr>
              <w:t>0</w:t>
            </w:r>
          </w:p>
        </w:tc>
        <w:tc>
          <w:tcPr>
            <w:tcW w:w="765" w:type="dxa"/>
            <w:tcBorders>
              <w:top w:val="nil"/>
              <w:bottom w:val="nil"/>
            </w:tcBorders>
            <w:noWrap/>
          </w:tcPr>
          <w:p w14:paraId="7B7CD3D4" w14:textId="77777777" w:rsidR="00755B20" w:rsidRPr="00993161" w:rsidRDefault="00755B20" w:rsidP="00683217">
            <w:pPr>
              <w:spacing w:before="40" w:after="40"/>
              <w:jc w:val="right"/>
              <w:rPr>
                <w:sz w:val="16"/>
                <w:szCs w:val="16"/>
                <w:lang w:val="fr-FR"/>
              </w:rPr>
            </w:pPr>
            <w:r w:rsidRPr="00993161">
              <w:rPr>
                <w:color w:val="000000"/>
                <w:sz w:val="16"/>
                <w:szCs w:val="16"/>
                <w:lang w:val="fr-FR"/>
              </w:rPr>
              <w:t>0</w:t>
            </w:r>
          </w:p>
        </w:tc>
        <w:tc>
          <w:tcPr>
            <w:tcW w:w="111" w:type="dxa"/>
            <w:tcBorders>
              <w:top w:val="nil"/>
              <w:bottom w:val="nil"/>
            </w:tcBorders>
          </w:tcPr>
          <w:p w14:paraId="7ED75D87" w14:textId="77777777" w:rsidR="00755B20" w:rsidRPr="00993161" w:rsidRDefault="00755B20" w:rsidP="00683217">
            <w:pPr>
              <w:spacing w:before="40" w:after="40"/>
              <w:jc w:val="right"/>
              <w:rPr>
                <w:color w:val="000000"/>
                <w:sz w:val="16"/>
                <w:szCs w:val="16"/>
                <w:lang w:val="fr-FR"/>
              </w:rPr>
            </w:pPr>
          </w:p>
        </w:tc>
        <w:tc>
          <w:tcPr>
            <w:tcW w:w="765" w:type="dxa"/>
            <w:tcBorders>
              <w:top w:val="nil"/>
              <w:bottom w:val="nil"/>
            </w:tcBorders>
            <w:noWrap/>
          </w:tcPr>
          <w:p w14:paraId="272C0B71" w14:textId="77777777" w:rsidR="00755B20" w:rsidRPr="00993161" w:rsidRDefault="00755B20" w:rsidP="00683217">
            <w:pPr>
              <w:spacing w:before="40" w:after="40"/>
              <w:jc w:val="right"/>
              <w:rPr>
                <w:sz w:val="16"/>
                <w:szCs w:val="16"/>
                <w:lang w:val="fr-FR"/>
              </w:rPr>
            </w:pPr>
            <w:r w:rsidRPr="00993161">
              <w:rPr>
                <w:color w:val="000000"/>
                <w:sz w:val="16"/>
                <w:szCs w:val="16"/>
                <w:lang w:val="fr-FR"/>
              </w:rPr>
              <w:t>0</w:t>
            </w:r>
          </w:p>
        </w:tc>
        <w:tc>
          <w:tcPr>
            <w:tcW w:w="765" w:type="dxa"/>
            <w:tcBorders>
              <w:top w:val="nil"/>
              <w:bottom w:val="nil"/>
            </w:tcBorders>
            <w:noWrap/>
          </w:tcPr>
          <w:p w14:paraId="5FBFAA37" w14:textId="77777777" w:rsidR="00755B20" w:rsidRPr="00993161" w:rsidRDefault="00755B20" w:rsidP="00683217">
            <w:pPr>
              <w:spacing w:before="40" w:after="40"/>
              <w:jc w:val="right"/>
              <w:rPr>
                <w:sz w:val="16"/>
                <w:szCs w:val="16"/>
                <w:lang w:val="fr-FR"/>
              </w:rPr>
            </w:pPr>
            <w:r w:rsidRPr="00993161">
              <w:rPr>
                <w:color w:val="000000"/>
                <w:sz w:val="16"/>
                <w:szCs w:val="16"/>
                <w:lang w:val="fr-FR"/>
              </w:rPr>
              <w:t>100 000</w:t>
            </w:r>
          </w:p>
        </w:tc>
        <w:tc>
          <w:tcPr>
            <w:tcW w:w="765" w:type="dxa"/>
            <w:tcBorders>
              <w:top w:val="nil"/>
              <w:bottom w:val="nil"/>
            </w:tcBorders>
            <w:noWrap/>
          </w:tcPr>
          <w:p w14:paraId="56F1FAB6" w14:textId="77777777" w:rsidR="00755B20" w:rsidRPr="00993161" w:rsidRDefault="00755B20" w:rsidP="00683217">
            <w:pPr>
              <w:spacing w:before="40" w:after="40"/>
              <w:jc w:val="right"/>
              <w:rPr>
                <w:sz w:val="16"/>
                <w:szCs w:val="16"/>
                <w:lang w:val="fr-FR"/>
              </w:rPr>
            </w:pPr>
            <w:r w:rsidRPr="00993161">
              <w:rPr>
                <w:color w:val="000000"/>
                <w:sz w:val="16"/>
                <w:szCs w:val="16"/>
                <w:lang w:val="fr-FR"/>
              </w:rPr>
              <w:t>0</w:t>
            </w:r>
          </w:p>
        </w:tc>
        <w:tc>
          <w:tcPr>
            <w:tcW w:w="765" w:type="dxa"/>
            <w:tcBorders>
              <w:top w:val="nil"/>
              <w:bottom w:val="nil"/>
            </w:tcBorders>
            <w:noWrap/>
          </w:tcPr>
          <w:p w14:paraId="1C2C0630" w14:textId="77777777" w:rsidR="00755B20" w:rsidRPr="00993161" w:rsidRDefault="00755B20" w:rsidP="00683217">
            <w:pPr>
              <w:spacing w:before="40" w:after="40"/>
              <w:jc w:val="right"/>
              <w:rPr>
                <w:sz w:val="16"/>
                <w:szCs w:val="16"/>
                <w:lang w:val="fr-FR"/>
              </w:rPr>
            </w:pPr>
            <w:r w:rsidRPr="00993161">
              <w:rPr>
                <w:color w:val="000000"/>
                <w:sz w:val="16"/>
                <w:szCs w:val="16"/>
                <w:lang w:val="fr-FR"/>
              </w:rPr>
              <w:t>100 000</w:t>
            </w:r>
          </w:p>
        </w:tc>
      </w:tr>
      <w:tr w:rsidR="00755B20" w:rsidRPr="00993161" w14:paraId="4DAFAC8F" w14:textId="77777777" w:rsidTr="00683217">
        <w:trPr>
          <w:trHeight w:val="57"/>
          <w:jc w:val="right"/>
        </w:trPr>
        <w:tc>
          <w:tcPr>
            <w:tcW w:w="3265" w:type="dxa"/>
            <w:tcBorders>
              <w:top w:val="nil"/>
              <w:bottom w:val="nil"/>
            </w:tcBorders>
            <w:noWrap/>
            <w:hideMark/>
          </w:tcPr>
          <w:p w14:paraId="030615B8" w14:textId="77777777" w:rsidR="00755B20" w:rsidRPr="00993161" w:rsidRDefault="00755B20" w:rsidP="00683217">
            <w:pPr>
              <w:pStyle w:val="Normal-pool"/>
              <w:spacing w:before="40" w:after="40"/>
              <w:ind w:left="357" w:hanging="357"/>
              <w:rPr>
                <w:sz w:val="16"/>
                <w:szCs w:val="16"/>
                <w:lang w:val="fr-FR"/>
              </w:rPr>
            </w:pPr>
            <w:r w:rsidRPr="00993161">
              <w:rPr>
                <w:sz w:val="16"/>
                <w:szCs w:val="16"/>
                <w:lang w:val="fr-FR"/>
              </w:rPr>
              <w:t xml:space="preserve">34 </w:t>
            </w:r>
            <w:r w:rsidRPr="00993161">
              <w:rPr>
                <w:sz w:val="16"/>
                <w:szCs w:val="16"/>
                <w:lang w:val="fr-FR"/>
              </w:rPr>
              <w:tab/>
              <w:t>Initiative des pays au titre de la Convention de Bâle (gestion écologiquement rationnelle et amélioration de la clarté juridique)</w:t>
            </w:r>
          </w:p>
        </w:tc>
        <w:tc>
          <w:tcPr>
            <w:tcW w:w="765" w:type="dxa"/>
            <w:tcBorders>
              <w:top w:val="nil"/>
              <w:bottom w:val="nil"/>
            </w:tcBorders>
            <w:noWrap/>
          </w:tcPr>
          <w:p w14:paraId="1B7BF423" w14:textId="77777777" w:rsidR="00755B20" w:rsidRPr="00993161" w:rsidRDefault="00755B20" w:rsidP="00683217">
            <w:pPr>
              <w:spacing w:before="40" w:after="40"/>
              <w:jc w:val="right"/>
              <w:rPr>
                <w:sz w:val="16"/>
                <w:szCs w:val="16"/>
                <w:lang w:val="fr-FR"/>
              </w:rPr>
            </w:pPr>
            <w:r w:rsidRPr="00993161">
              <w:rPr>
                <w:color w:val="000000"/>
                <w:sz w:val="16"/>
                <w:szCs w:val="16"/>
                <w:lang w:val="fr-FR"/>
              </w:rPr>
              <w:t>0</w:t>
            </w:r>
          </w:p>
        </w:tc>
        <w:tc>
          <w:tcPr>
            <w:tcW w:w="765" w:type="dxa"/>
            <w:tcBorders>
              <w:top w:val="nil"/>
              <w:bottom w:val="nil"/>
            </w:tcBorders>
            <w:noWrap/>
          </w:tcPr>
          <w:p w14:paraId="7D519058" w14:textId="77777777" w:rsidR="00755B20" w:rsidRPr="00993161" w:rsidRDefault="00755B20" w:rsidP="00683217">
            <w:pPr>
              <w:spacing w:before="40" w:after="40"/>
              <w:jc w:val="right"/>
              <w:rPr>
                <w:sz w:val="16"/>
                <w:szCs w:val="16"/>
                <w:lang w:val="fr-FR"/>
              </w:rPr>
            </w:pPr>
            <w:r w:rsidRPr="00993161">
              <w:rPr>
                <w:color w:val="000000"/>
                <w:sz w:val="16"/>
                <w:szCs w:val="16"/>
                <w:lang w:val="fr-FR"/>
              </w:rPr>
              <w:t>0</w:t>
            </w:r>
          </w:p>
        </w:tc>
        <w:tc>
          <w:tcPr>
            <w:tcW w:w="765" w:type="dxa"/>
            <w:tcBorders>
              <w:top w:val="nil"/>
              <w:bottom w:val="nil"/>
            </w:tcBorders>
            <w:noWrap/>
          </w:tcPr>
          <w:p w14:paraId="3D1B8890" w14:textId="77777777" w:rsidR="00755B20" w:rsidRPr="00993161" w:rsidRDefault="00755B20" w:rsidP="00683217">
            <w:pPr>
              <w:spacing w:before="40" w:after="40"/>
              <w:jc w:val="right"/>
              <w:rPr>
                <w:sz w:val="16"/>
                <w:szCs w:val="16"/>
                <w:lang w:val="fr-FR"/>
              </w:rPr>
            </w:pPr>
            <w:r w:rsidRPr="00993161">
              <w:rPr>
                <w:color w:val="000000"/>
                <w:sz w:val="16"/>
                <w:szCs w:val="16"/>
                <w:lang w:val="fr-FR"/>
              </w:rPr>
              <w:t>0</w:t>
            </w:r>
          </w:p>
        </w:tc>
        <w:tc>
          <w:tcPr>
            <w:tcW w:w="765" w:type="dxa"/>
            <w:tcBorders>
              <w:top w:val="nil"/>
              <w:bottom w:val="nil"/>
            </w:tcBorders>
            <w:noWrap/>
          </w:tcPr>
          <w:p w14:paraId="6452DB3F" w14:textId="77777777" w:rsidR="00755B20" w:rsidRPr="00993161" w:rsidRDefault="00755B20" w:rsidP="00683217">
            <w:pPr>
              <w:spacing w:before="40" w:after="40"/>
              <w:jc w:val="right"/>
              <w:rPr>
                <w:sz w:val="16"/>
                <w:szCs w:val="16"/>
                <w:lang w:val="fr-FR"/>
              </w:rPr>
            </w:pPr>
            <w:r w:rsidRPr="00993161">
              <w:rPr>
                <w:color w:val="000000"/>
                <w:sz w:val="16"/>
                <w:szCs w:val="16"/>
                <w:lang w:val="fr-FR"/>
              </w:rPr>
              <w:t>0</w:t>
            </w:r>
          </w:p>
        </w:tc>
        <w:tc>
          <w:tcPr>
            <w:tcW w:w="111" w:type="dxa"/>
            <w:tcBorders>
              <w:top w:val="nil"/>
              <w:bottom w:val="nil"/>
            </w:tcBorders>
          </w:tcPr>
          <w:p w14:paraId="59B1DF0B" w14:textId="77777777" w:rsidR="00755B20" w:rsidRPr="00993161" w:rsidRDefault="00755B20" w:rsidP="00683217">
            <w:pPr>
              <w:spacing w:before="40" w:after="40"/>
              <w:jc w:val="right"/>
              <w:rPr>
                <w:color w:val="000000"/>
                <w:sz w:val="16"/>
                <w:szCs w:val="16"/>
                <w:lang w:val="fr-FR"/>
              </w:rPr>
            </w:pPr>
          </w:p>
        </w:tc>
        <w:tc>
          <w:tcPr>
            <w:tcW w:w="765" w:type="dxa"/>
            <w:tcBorders>
              <w:top w:val="nil"/>
              <w:bottom w:val="nil"/>
            </w:tcBorders>
            <w:noWrap/>
          </w:tcPr>
          <w:p w14:paraId="17C69D10" w14:textId="77777777" w:rsidR="00755B20" w:rsidRPr="00993161" w:rsidRDefault="00755B20" w:rsidP="00683217">
            <w:pPr>
              <w:spacing w:before="40" w:after="40"/>
              <w:jc w:val="right"/>
              <w:rPr>
                <w:sz w:val="16"/>
                <w:szCs w:val="16"/>
                <w:lang w:val="fr-FR"/>
              </w:rPr>
            </w:pPr>
            <w:r w:rsidRPr="00993161">
              <w:rPr>
                <w:color w:val="000000"/>
                <w:sz w:val="16"/>
                <w:szCs w:val="16"/>
                <w:lang w:val="fr-FR"/>
              </w:rPr>
              <w:t>444 440</w:t>
            </w:r>
          </w:p>
        </w:tc>
        <w:tc>
          <w:tcPr>
            <w:tcW w:w="765" w:type="dxa"/>
            <w:tcBorders>
              <w:top w:val="nil"/>
              <w:bottom w:val="nil"/>
            </w:tcBorders>
            <w:noWrap/>
          </w:tcPr>
          <w:p w14:paraId="39843027" w14:textId="77777777" w:rsidR="00755B20" w:rsidRPr="00993161" w:rsidRDefault="00755B20" w:rsidP="00683217">
            <w:pPr>
              <w:spacing w:before="40" w:after="40"/>
              <w:jc w:val="right"/>
              <w:rPr>
                <w:sz w:val="16"/>
                <w:szCs w:val="16"/>
                <w:lang w:val="fr-FR"/>
              </w:rPr>
            </w:pPr>
            <w:r w:rsidRPr="00993161">
              <w:rPr>
                <w:color w:val="000000"/>
                <w:sz w:val="16"/>
                <w:szCs w:val="16"/>
                <w:lang w:val="fr-FR"/>
              </w:rPr>
              <w:t>0</w:t>
            </w:r>
          </w:p>
        </w:tc>
        <w:tc>
          <w:tcPr>
            <w:tcW w:w="765" w:type="dxa"/>
            <w:tcBorders>
              <w:top w:val="nil"/>
              <w:bottom w:val="nil"/>
            </w:tcBorders>
            <w:noWrap/>
          </w:tcPr>
          <w:p w14:paraId="1F380AA2" w14:textId="77777777" w:rsidR="00755B20" w:rsidRPr="00993161" w:rsidRDefault="00755B20" w:rsidP="00683217">
            <w:pPr>
              <w:spacing w:before="40" w:after="40"/>
              <w:jc w:val="right"/>
              <w:rPr>
                <w:sz w:val="16"/>
                <w:szCs w:val="16"/>
                <w:lang w:val="fr-FR"/>
              </w:rPr>
            </w:pPr>
            <w:r w:rsidRPr="00993161">
              <w:rPr>
                <w:color w:val="000000"/>
                <w:sz w:val="16"/>
                <w:szCs w:val="16"/>
                <w:lang w:val="fr-FR"/>
              </w:rPr>
              <w:t>0</w:t>
            </w:r>
          </w:p>
        </w:tc>
        <w:tc>
          <w:tcPr>
            <w:tcW w:w="765" w:type="dxa"/>
            <w:tcBorders>
              <w:top w:val="nil"/>
              <w:bottom w:val="nil"/>
            </w:tcBorders>
            <w:noWrap/>
          </w:tcPr>
          <w:p w14:paraId="43FCA0C0" w14:textId="77777777" w:rsidR="00755B20" w:rsidRPr="00993161" w:rsidRDefault="00755B20" w:rsidP="00683217">
            <w:pPr>
              <w:spacing w:before="40" w:after="40"/>
              <w:jc w:val="right"/>
              <w:rPr>
                <w:sz w:val="16"/>
                <w:szCs w:val="16"/>
                <w:lang w:val="fr-FR"/>
              </w:rPr>
            </w:pPr>
            <w:r w:rsidRPr="00993161">
              <w:rPr>
                <w:color w:val="000000"/>
                <w:sz w:val="16"/>
                <w:szCs w:val="16"/>
                <w:lang w:val="fr-FR"/>
              </w:rPr>
              <w:t>444 440</w:t>
            </w:r>
          </w:p>
        </w:tc>
      </w:tr>
      <w:tr w:rsidR="00755B20" w:rsidRPr="00993161" w14:paraId="748E847A" w14:textId="77777777" w:rsidTr="00683217">
        <w:trPr>
          <w:trHeight w:val="57"/>
          <w:jc w:val="right"/>
        </w:trPr>
        <w:tc>
          <w:tcPr>
            <w:tcW w:w="3265" w:type="dxa"/>
            <w:tcBorders>
              <w:top w:val="nil"/>
              <w:bottom w:val="nil"/>
            </w:tcBorders>
            <w:noWrap/>
            <w:hideMark/>
          </w:tcPr>
          <w:p w14:paraId="677BB660" w14:textId="77777777" w:rsidR="00755B20" w:rsidRPr="00993161" w:rsidRDefault="00755B20" w:rsidP="00683217">
            <w:pPr>
              <w:pStyle w:val="Normal-pool"/>
              <w:spacing w:before="40" w:after="40"/>
              <w:ind w:left="357" w:hanging="357"/>
              <w:rPr>
                <w:sz w:val="16"/>
                <w:szCs w:val="16"/>
                <w:lang w:val="fr-FR"/>
              </w:rPr>
            </w:pPr>
            <w:r w:rsidRPr="00993161">
              <w:rPr>
                <w:sz w:val="16"/>
                <w:szCs w:val="16"/>
                <w:lang w:val="fr-FR"/>
              </w:rPr>
              <w:t xml:space="preserve">35 </w:t>
            </w:r>
            <w:r w:rsidRPr="00993161">
              <w:rPr>
                <w:sz w:val="16"/>
                <w:szCs w:val="16"/>
                <w:lang w:val="fr-FR"/>
              </w:rPr>
              <w:tab/>
              <w:t>Entretien des locaux et services opérationnels</w:t>
            </w:r>
          </w:p>
        </w:tc>
        <w:tc>
          <w:tcPr>
            <w:tcW w:w="765" w:type="dxa"/>
            <w:tcBorders>
              <w:top w:val="nil"/>
              <w:bottom w:val="nil"/>
            </w:tcBorders>
            <w:noWrap/>
          </w:tcPr>
          <w:p w14:paraId="10106535" w14:textId="77777777" w:rsidR="00755B20" w:rsidRPr="00993161" w:rsidRDefault="00755B20" w:rsidP="00683217">
            <w:pPr>
              <w:spacing w:before="40" w:after="40"/>
              <w:jc w:val="right"/>
              <w:rPr>
                <w:sz w:val="16"/>
                <w:szCs w:val="16"/>
                <w:lang w:val="fr-FR"/>
              </w:rPr>
            </w:pPr>
            <w:r w:rsidRPr="00993161">
              <w:rPr>
                <w:color w:val="000000"/>
                <w:sz w:val="16"/>
                <w:szCs w:val="16"/>
                <w:lang w:val="fr-FR"/>
              </w:rPr>
              <w:t>263 330</w:t>
            </w:r>
          </w:p>
        </w:tc>
        <w:tc>
          <w:tcPr>
            <w:tcW w:w="765" w:type="dxa"/>
            <w:tcBorders>
              <w:top w:val="nil"/>
              <w:bottom w:val="nil"/>
            </w:tcBorders>
            <w:noWrap/>
          </w:tcPr>
          <w:p w14:paraId="60075E0C" w14:textId="77777777" w:rsidR="00755B20" w:rsidRPr="00993161" w:rsidRDefault="00755B20" w:rsidP="00683217">
            <w:pPr>
              <w:spacing w:before="40" w:after="40"/>
              <w:jc w:val="right"/>
              <w:rPr>
                <w:sz w:val="16"/>
                <w:szCs w:val="16"/>
                <w:lang w:val="fr-FR"/>
              </w:rPr>
            </w:pPr>
            <w:r w:rsidRPr="00993161">
              <w:rPr>
                <w:color w:val="000000"/>
                <w:sz w:val="16"/>
                <w:szCs w:val="16"/>
                <w:lang w:val="fr-FR"/>
              </w:rPr>
              <w:t>151 665</w:t>
            </w:r>
          </w:p>
        </w:tc>
        <w:tc>
          <w:tcPr>
            <w:tcW w:w="765" w:type="dxa"/>
            <w:tcBorders>
              <w:top w:val="nil"/>
              <w:bottom w:val="nil"/>
            </w:tcBorders>
            <w:noWrap/>
          </w:tcPr>
          <w:p w14:paraId="15AFCA41" w14:textId="77777777" w:rsidR="00755B20" w:rsidRPr="00993161" w:rsidRDefault="00755B20" w:rsidP="00683217">
            <w:pPr>
              <w:spacing w:before="40" w:after="40"/>
              <w:jc w:val="right"/>
              <w:rPr>
                <w:sz w:val="16"/>
                <w:szCs w:val="16"/>
                <w:lang w:val="fr-FR"/>
              </w:rPr>
            </w:pPr>
            <w:r w:rsidRPr="00993161">
              <w:rPr>
                <w:color w:val="000000"/>
                <w:sz w:val="16"/>
                <w:szCs w:val="16"/>
                <w:lang w:val="fr-FR"/>
              </w:rPr>
              <w:t>263 330</w:t>
            </w:r>
          </w:p>
        </w:tc>
        <w:tc>
          <w:tcPr>
            <w:tcW w:w="765" w:type="dxa"/>
            <w:tcBorders>
              <w:top w:val="nil"/>
              <w:bottom w:val="nil"/>
            </w:tcBorders>
            <w:noWrap/>
          </w:tcPr>
          <w:p w14:paraId="13EED591" w14:textId="77777777" w:rsidR="00755B20" w:rsidRPr="00993161" w:rsidRDefault="00755B20" w:rsidP="00683217">
            <w:pPr>
              <w:spacing w:before="40" w:after="40"/>
              <w:jc w:val="right"/>
              <w:rPr>
                <w:sz w:val="16"/>
                <w:szCs w:val="16"/>
                <w:lang w:val="fr-FR"/>
              </w:rPr>
            </w:pPr>
            <w:r w:rsidRPr="00993161">
              <w:rPr>
                <w:color w:val="000000"/>
                <w:sz w:val="16"/>
                <w:szCs w:val="16"/>
                <w:lang w:val="fr-FR"/>
              </w:rPr>
              <w:t>678 325</w:t>
            </w:r>
          </w:p>
        </w:tc>
        <w:tc>
          <w:tcPr>
            <w:tcW w:w="111" w:type="dxa"/>
            <w:tcBorders>
              <w:top w:val="nil"/>
              <w:bottom w:val="nil"/>
            </w:tcBorders>
          </w:tcPr>
          <w:p w14:paraId="4C83C6C2" w14:textId="77777777" w:rsidR="00755B20" w:rsidRPr="00993161" w:rsidRDefault="00755B20" w:rsidP="00683217">
            <w:pPr>
              <w:spacing w:before="40" w:after="40"/>
              <w:jc w:val="right"/>
              <w:rPr>
                <w:color w:val="000000"/>
                <w:sz w:val="16"/>
                <w:szCs w:val="16"/>
                <w:lang w:val="fr-FR"/>
              </w:rPr>
            </w:pPr>
          </w:p>
        </w:tc>
        <w:tc>
          <w:tcPr>
            <w:tcW w:w="765" w:type="dxa"/>
            <w:tcBorders>
              <w:top w:val="nil"/>
              <w:bottom w:val="nil"/>
            </w:tcBorders>
            <w:noWrap/>
          </w:tcPr>
          <w:p w14:paraId="766CEB52" w14:textId="77777777" w:rsidR="00755B20" w:rsidRPr="00993161" w:rsidRDefault="00755B20" w:rsidP="00683217">
            <w:pPr>
              <w:spacing w:before="40" w:after="40"/>
              <w:jc w:val="right"/>
              <w:rPr>
                <w:sz w:val="16"/>
                <w:szCs w:val="16"/>
                <w:lang w:val="fr-FR"/>
              </w:rPr>
            </w:pPr>
            <w:r w:rsidRPr="00993161">
              <w:rPr>
                <w:color w:val="000000"/>
                <w:sz w:val="16"/>
                <w:szCs w:val="16"/>
                <w:lang w:val="fr-FR"/>
              </w:rPr>
              <w:t>0</w:t>
            </w:r>
          </w:p>
        </w:tc>
        <w:tc>
          <w:tcPr>
            <w:tcW w:w="765" w:type="dxa"/>
            <w:tcBorders>
              <w:top w:val="nil"/>
              <w:bottom w:val="nil"/>
            </w:tcBorders>
            <w:noWrap/>
          </w:tcPr>
          <w:p w14:paraId="4B8CA9BE" w14:textId="77777777" w:rsidR="00755B20" w:rsidRPr="00993161" w:rsidRDefault="00755B20" w:rsidP="00683217">
            <w:pPr>
              <w:spacing w:before="40" w:after="40"/>
              <w:jc w:val="right"/>
              <w:rPr>
                <w:sz w:val="16"/>
                <w:szCs w:val="16"/>
                <w:lang w:val="fr-FR"/>
              </w:rPr>
            </w:pPr>
            <w:r w:rsidRPr="00993161">
              <w:rPr>
                <w:color w:val="000000"/>
                <w:sz w:val="16"/>
                <w:szCs w:val="16"/>
                <w:lang w:val="fr-FR"/>
              </w:rPr>
              <w:t>0</w:t>
            </w:r>
          </w:p>
        </w:tc>
        <w:tc>
          <w:tcPr>
            <w:tcW w:w="765" w:type="dxa"/>
            <w:tcBorders>
              <w:top w:val="nil"/>
              <w:bottom w:val="nil"/>
            </w:tcBorders>
            <w:noWrap/>
          </w:tcPr>
          <w:p w14:paraId="6E58A8B9" w14:textId="77777777" w:rsidR="00755B20" w:rsidRPr="00993161" w:rsidRDefault="00755B20" w:rsidP="00683217">
            <w:pPr>
              <w:spacing w:before="40" w:after="40"/>
              <w:jc w:val="right"/>
              <w:rPr>
                <w:sz w:val="16"/>
                <w:szCs w:val="16"/>
                <w:lang w:val="fr-FR"/>
              </w:rPr>
            </w:pPr>
            <w:r w:rsidRPr="00993161">
              <w:rPr>
                <w:color w:val="000000"/>
                <w:sz w:val="16"/>
                <w:szCs w:val="16"/>
                <w:lang w:val="fr-FR"/>
              </w:rPr>
              <w:t>0</w:t>
            </w:r>
          </w:p>
        </w:tc>
        <w:tc>
          <w:tcPr>
            <w:tcW w:w="765" w:type="dxa"/>
            <w:tcBorders>
              <w:top w:val="nil"/>
              <w:bottom w:val="nil"/>
            </w:tcBorders>
            <w:noWrap/>
          </w:tcPr>
          <w:p w14:paraId="5A4DC514" w14:textId="77777777" w:rsidR="00755B20" w:rsidRPr="00993161" w:rsidRDefault="00755B20" w:rsidP="00683217">
            <w:pPr>
              <w:spacing w:before="40" w:after="40"/>
              <w:jc w:val="right"/>
              <w:rPr>
                <w:sz w:val="16"/>
                <w:szCs w:val="16"/>
                <w:lang w:val="fr-FR"/>
              </w:rPr>
            </w:pPr>
            <w:r w:rsidRPr="00993161">
              <w:rPr>
                <w:color w:val="000000"/>
                <w:sz w:val="16"/>
                <w:szCs w:val="16"/>
                <w:lang w:val="fr-FR"/>
              </w:rPr>
              <w:t>0</w:t>
            </w:r>
          </w:p>
        </w:tc>
      </w:tr>
      <w:tr w:rsidR="00755B20" w:rsidRPr="00993161" w14:paraId="07E5FF35" w14:textId="77777777" w:rsidTr="00683217">
        <w:trPr>
          <w:trHeight w:val="57"/>
          <w:jc w:val="right"/>
        </w:trPr>
        <w:tc>
          <w:tcPr>
            <w:tcW w:w="3265" w:type="dxa"/>
            <w:tcBorders>
              <w:top w:val="nil"/>
              <w:bottom w:val="single" w:sz="4" w:space="0" w:color="auto"/>
            </w:tcBorders>
            <w:noWrap/>
            <w:hideMark/>
          </w:tcPr>
          <w:p w14:paraId="1A7D31F6" w14:textId="77777777" w:rsidR="00755B20" w:rsidRPr="00993161" w:rsidRDefault="00755B20" w:rsidP="00683217">
            <w:pPr>
              <w:pStyle w:val="Normal-pool"/>
              <w:spacing w:before="40" w:after="40"/>
              <w:ind w:left="357" w:hanging="357"/>
              <w:rPr>
                <w:sz w:val="16"/>
                <w:szCs w:val="16"/>
                <w:lang w:val="fr-FR"/>
              </w:rPr>
            </w:pPr>
            <w:r w:rsidRPr="00993161">
              <w:rPr>
                <w:sz w:val="16"/>
                <w:szCs w:val="16"/>
                <w:lang w:val="fr-FR"/>
              </w:rPr>
              <w:t xml:space="preserve">36 </w:t>
            </w:r>
            <w:r w:rsidRPr="00993161">
              <w:rPr>
                <w:sz w:val="16"/>
                <w:szCs w:val="16"/>
                <w:lang w:val="fr-FR"/>
              </w:rPr>
              <w:tab/>
              <w:t>Services numériques</w:t>
            </w:r>
          </w:p>
        </w:tc>
        <w:tc>
          <w:tcPr>
            <w:tcW w:w="765" w:type="dxa"/>
            <w:tcBorders>
              <w:top w:val="nil"/>
              <w:bottom w:val="single" w:sz="4" w:space="0" w:color="auto"/>
            </w:tcBorders>
            <w:noWrap/>
          </w:tcPr>
          <w:p w14:paraId="4FF264BC" w14:textId="77777777" w:rsidR="00755B20" w:rsidRPr="00993161" w:rsidRDefault="00755B20" w:rsidP="00683217">
            <w:pPr>
              <w:spacing w:before="40" w:after="40"/>
              <w:jc w:val="right"/>
              <w:rPr>
                <w:sz w:val="16"/>
                <w:szCs w:val="16"/>
                <w:lang w:val="fr-FR"/>
              </w:rPr>
            </w:pPr>
            <w:r w:rsidRPr="00993161">
              <w:rPr>
                <w:color w:val="000000"/>
                <w:sz w:val="16"/>
                <w:szCs w:val="16"/>
                <w:lang w:val="fr-FR"/>
              </w:rPr>
              <w:t>100 000</w:t>
            </w:r>
          </w:p>
        </w:tc>
        <w:tc>
          <w:tcPr>
            <w:tcW w:w="765" w:type="dxa"/>
            <w:tcBorders>
              <w:top w:val="nil"/>
              <w:bottom w:val="single" w:sz="4" w:space="0" w:color="auto"/>
            </w:tcBorders>
            <w:noWrap/>
          </w:tcPr>
          <w:p w14:paraId="210F6D3F" w14:textId="77777777" w:rsidR="00755B20" w:rsidRPr="00993161" w:rsidRDefault="00755B20" w:rsidP="00683217">
            <w:pPr>
              <w:spacing w:before="40" w:after="40"/>
              <w:jc w:val="right"/>
              <w:rPr>
                <w:sz w:val="16"/>
                <w:szCs w:val="16"/>
                <w:lang w:val="fr-FR"/>
              </w:rPr>
            </w:pPr>
            <w:r w:rsidRPr="00993161">
              <w:rPr>
                <w:color w:val="000000"/>
                <w:sz w:val="16"/>
                <w:szCs w:val="16"/>
                <w:lang w:val="fr-FR"/>
              </w:rPr>
              <w:t>80 000</w:t>
            </w:r>
          </w:p>
        </w:tc>
        <w:tc>
          <w:tcPr>
            <w:tcW w:w="765" w:type="dxa"/>
            <w:tcBorders>
              <w:top w:val="nil"/>
              <w:bottom w:val="single" w:sz="4" w:space="0" w:color="auto"/>
            </w:tcBorders>
            <w:noWrap/>
          </w:tcPr>
          <w:p w14:paraId="67DEC168" w14:textId="77777777" w:rsidR="00755B20" w:rsidRPr="00993161" w:rsidRDefault="00755B20" w:rsidP="00683217">
            <w:pPr>
              <w:spacing w:before="40" w:after="40"/>
              <w:jc w:val="right"/>
              <w:rPr>
                <w:sz w:val="16"/>
                <w:szCs w:val="16"/>
                <w:lang w:val="fr-FR"/>
              </w:rPr>
            </w:pPr>
            <w:r w:rsidRPr="00993161">
              <w:rPr>
                <w:color w:val="000000"/>
                <w:sz w:val="16"/>
                <w:szCs w:val="16"/>
                <w:lang w:val="fr-FR"/>
              </w:rPr>
              <w:t>100 000</w:t>
            </w:r>
          </w:p>
        </w:tc>
        <w:tc>
          <w:tcPr>
            <w:tcW w:w="765" w:type="dxa"/>
            <w:tcBorders>
              <w:top w:val="nil"/>
              <w:bottom w:val="single" w:sz="4" w:space="0" w:color="auto"/>
            </w:tcBorders>
            <w:noWrap/>
          </w:tcPr>
          <w:p w14:paraId="67AEA379" w14:textId="77777777" w:rsidR="00755B20" w:rsidRPr="00993161" w:rsidRDefault="00755B20" w:rsidP="00683217">
            <w:pPr>
              <w:spacing w:before="40" w:after="40"/>
              <w:jc w:val="right"/>
              <w:rPr>
                <w:sz w:val="16"/>
                <w:szCs w:val="16"/>
                <w:lang w:val="fr-FR"/>
              </w:rPr>
            </w:pPr>
            <w:r w:rsidRPr="00993161">
              <w:rPr>
                <w:color w:val="000000"/>
                <w:sz w:val="16"/>
                <w:szCs w:val="16"/>
                <w:lang w:val="fr-FR"/>
              </w:rPr>
              <w:t>280 000</w:t>
            </w:r>
          </w:p>
        </w:tc>
        <w:tc>
          <w:tcPr>
            <w:tcW w:w="111" w:type="dxa"/>
            <w:tcBorders>
              <w:top w:val="nil"/>
            </w:tcBorders>
          </w:tcPr>
          <w:p w14:paraId="31C239FE" w14:textId="77777777" w:rsidR="00755B20" w:rsidRPr="00993161" w:rsidRDefault="00755B20" w:rsidP="00683217">
            <w:pPr>
              <w:spacing w:before="40" w:after="40"/>
              <w:jc w:val="right"/>
              <w:rPr>
                <w:color w:val="000000"/>
                <w:sz w:val="16"/>
                <w:szCs w:val="16"/>
                <w:lang w:val="fr-FR"/>
              </w:rPr>
            </w:pPr>
          </w:p>
        </w:tc>
        <w:tc>
          <w:tcPr>
            <w:tcW w:w="765" w:type="dxa"/>
            <w:tcBorders>
              <w:top w:val="nil"/>
              <w:bottom w:val="single" w:sz="4" w:space="0" w:color="auto"/>
            </w:tcBorders>
            <w:noWrap/>
          </w:tcPr>
          <w:p w14:paraId="0337815F" w14:textId="77777777" w:rsidR="00755B20" w:rsidRPr="00993161" w:rsidRDefault="00755B20" w:rsidP="00683217">
            <w:pPr>
              <w:spacing w:before="40" w:after="40"/>
              <w:jc w:val="right"/>
              <w:rPr>
                <w:sz w:val="16"/>
                <w:szCs w:val="16"/>
                <w:lang w:val="fr-FR"/>
              </w:rPr>
            </w:pPr>
            <w:r w:rsidRPr="00993161">
              <w:rPr>
                <w:color w:val="000000"/>
                <w:sz w:val="16"/>
                <w:szCs w:val="16"/>
                <w:lang w:val="fr-FR"/>
              </w:rPr>
              <w:t>0</w:t>
            </w:r>
          </w:p>
        </w:tc>
        <w:tc>
          <w:tcPr>
            <w:tcW w:w="765" w:type="dxa"/>
            <w:tcBorders>
              <w:top w:val="nil"/>
              <w:bottom w:val="single" w:sz="4" w:space="0" w:color="auto"/>
            </w:tcBorders>
            <w:noWrap/>
          </w:tcPr>
          <w:p w14:paraId="036AC08E" w14:textId="77777777" w:rsidR="00755B20" w:rsidRPr="00993161" w:rsidRDefault="00755B20" w:rsidP="00683217">
            <w:pPr>
              <w:spacing w:before="40" w:after="40"/>
              <w:jc w:val="right"/>
              <w:rPr>
                <w:sz w:val="16"/>
                <w:szCs w:val="16"/>
                <w:lang w:val="fr-FR"/>
              </w:rPr>
            </w:pPr>
            <w:r w:rsidRPr="00993161">
              <w:rPr>
                <w:color w:val="000000"/>
                <w:sz w:val="16"/>
                <w:szCs w:val="16"/>
                <w:lang w:val="fr-FR"/>
              </w:rPr>
              <w:t>0</w:t>
            </w:r>
          </w:p>
        </w:tc>
        <w:tc>
          <w:tcPr>
            <w:tcW w:w="765" w:type="dxa"/>
            <w:tcBorders>
              <w:top w:val="nil"/>
              <w:bottom w:val="single" w:sz="4" w:space="0" w:color="auto"/>
            </w:tcBorders>
            <w:noWrap/>
          </w:tcPr>
          <w:p w14:paraId="3169AD0E" w14:textId="77777777" w:rsidR="00755B20" w:rsidRPr="00993161" w:rsidRDefault="00755B20" w:rsidP="00683217">
            <w:pPr>
              <w:spacing w:before="40" w:after="40"/>
              <w:jc w:val="right"/>
              <w:rPr>
                <w:sz w:val="16"/>
                <w:szCs w:val="16"/>
                <w:lang w:val="fr-FR"/>
              </w:rPr>
            </w:pPr>
            <w:r w:rsidRPr="00993161">
              <w:rPr>
                <w:color w:val="000000"/>
                <w:sz w:val="16"/>
                <w:szCs w:val="16"/>
                <w:lang w:val="fr-FR"/>
              </w:rPr>
              <w:t>0</w:t>
            </w:r>
          </w:p>
        </w:tc>
        <w:tc>
          <w:tcPr>
            <w:tcW w:w="765" w:type="dxa"/>
            <w:tcBorders>
              <w:top w:val="nil"/>
              <w:bottom w:val="single" w:sz="4" w:space="0" w:color="auto"/>
            </w:tcBorders>
            <w:noWrap/>
          </w:tcPr>
          <w:p w14:paraId="3E20B5AA" w14:textId="77777777" w:rsidR="00755B20" w:rsidRPr="00993161" w:rsidRDefault="00755B20" w:rsidP="00683217">
            <w:pPr>
              <w:spacing w:before="40" w:after="40"/>
              <w:jc w:val="right"/>
              <w:rPr>
                <w:sz w:val="16"/>
                <w:szCs w:val="16"/>
                <w:lang w:val="fr-FR"/>
              </w:rPr>
            </w:pPr>
            <w:r w:rsidRPr="00993161">
              <w:rPr>
                <w:color w:val="000000"/>
                <w:sz w:val="16"/>
                <w:szCs w:val="16"/>
                <w:lang w:val="fr-FR"/>
              </w:rPr>
              <w:t>0</w:t>
            </w:r>
          </w:p>
        </w:tc>
      </w:tr>
      <w:tr w:rsidR="00755B20" w:rsidRPr="00993161" w14:paraId="39A85BE2" w14:textId="77777777" w:rsidTr="00683217">
        <w:trPr>
          <w:trHeight w:val="57"/>
          <w:jc w:val="right"/>
        </w:trPr>
        <w:tc>
          <w:tcPr>
            <w:tcW w:w="3265" w:type="dxa"/>
            <w:tcBorders>
              <w:top w:val="single" w:sz="4" w:space="0" w:color="auto"/>
              <w:bottom w:val="single" w:sz="4" w:space="0" w:color="auto"/>
            </w:tcBorders>
            <w:noWrap/>
            <w:hideMark/>
          </w:tcPr>
          <w:p w14:paraId="1D7C5824" w14:textId="77777777" w:rsidR="00755B20" w:rsidRPr="00993161" w:rsidRDefault="00755B20" w:rsidP="00683217">
            <w:pPr>
              <w:pStyle w:val="Normal-pool"/>
              <w:spacing w:before="40" w:after="40"/>
              <w:rPr>
                <w:b/>
                <w:bCs/>
                <w:color w:val="000000"/>
                <w:sz w:val="16"/>
                <w:szCs w:val="16"/>
                <w:lang w:val="fr-FR"/>
              </w:rPr>
            </w:pPr>
            <w:r w:rsidRPr="00993161">
              <w:rPr>
                <w:b/>
                <w:bCs/>
                <w:sz w:val="16"/>
                <w:szCs w:val="16"/>
                <w:lang w:val="fr-FR"/>
              </w:rPr>
              <w:t>Total partiel des dépenses hors personnel</w:t>
            </w:r>
          </w:p>
        </w:tc>
        <w:tc>
          <w:tcPr>
            <w:tcW w:w="765" w:type="dxa"/>
            <w:tcBorders>
              <w:top w:val="single" w:sz="4" w:space="0" w:color="auto"/>
              <w:bottom w:val="single" w:sz="4" w:space="0" w:color="auto"/>
            </w:tcBorders>
            <w:noWrap/>
          </w:tcPr>
          <w:p w14:paraId="464E2648" w14:textId="77777777" w:rsidR="00755B20" w:rsidRPr="00993161" w:rsidRDefault="00755B20" w:rsidP="00683217">
            <w:pPr>
              <w:pStyle w:val="Normal-pool"/>
              <w:spacing w:before="40" w:after="40"/>
              <w:jc w:val="right"/>
              <w:rPr>
                <w:b/>
                <w:bCs/>
                <w:sz w:val="16"/>
                <w:szCs w:val="16"/>
                <w:lang w:val="fr-FR" w:eastAsia="zh-CN"/>
              </w:rPr>
            </w:pPr>
            <w:r w:rsidRPr="00993161">
              <w:rPr>
                <w:b/>
                <w:bCs/>
                <w:color w:val="000000"/>
                <w:sz w:val="16"/>
                <w:szCs w:val="16"/>
                <w:lang w:val="fr-FR" w:eastAsia="zh-CN"/>
              </w:rPr>
              <w:t>1 937 268</w:t>
            </w:r>
          </w:p>
        </w:tc>
        <w:tc>
          <w:tcPr>
            <w:tcW w:w="765" w:type="dxa"/>
            <w:tcBorders>
              <w:top w:val="single" w:sz="4" w:space="0" w:color="auto"/>
              <w:bottom w:val="single" w:sz="4" w:space="0" w:color="auto"/>
            </w:tcBorders>
            <w:noWrap/>
          </w:tcPr>
          <w:p w14:paraId="3F1F83C1" w14:textId="77777777" w:rsidR="00755B20" w:rsidRPr="00993161" w:rsidRDefault="00755B20" w:rsidP="00683217">
            <w:pPr>
              <w:pStyle w:val="Normal-pool"/>
              <w:spacing w:before="40" w:after="40"/>
              <w:jc w:val="right"/>
              <w:rPr>
                <w:b/>
                <w:bCs/>
                <w:sz w:val="16"/>
                <w:szCs w:val="16"/>
                <w:lang w:val="fr-FR" w:eastAsia="zh-CN"/>
              </w:rPr>
            </w:pPr>
            <w:r w:rsidRPr="00993161">
              <w:rPr>
                <w:b/>
                <w:bCs/>
                <w:color w:val="000000"/>
                <w:sz w:val="16"/>
                <w:szCs w:val="16"/>
                <w:lang w:val="fr-FR" w:eastAsia="zh-CN"/>
              </w:rPr>
              <w:t>1 803 280</w:t>
            </w:r>
          </w:p>
        </w:tc>
        <w:tc>
          <w:tcPr>
            <w:tcW w:w="765" w:type="dxa"/>
            <w:tcBorders>
              <w:top w:val="single" w:sz="4" w:space="0" w:color="auto"/>
              <w:bottom w:val="single" w:sz="4" w:space="0" w:color="auto"/>
            </w:tcBorders>
            <w:noWrap/>
          </w:tcPr>
          <w:p w14:paraId="370E56A9" w14:textId="77777777" w:rsidR="00755B20" w:rsidRPr="00993161" w:rsidRDefault="00755B20" w:rsidP="00683217">
            <w:pPr>
              <w:pStyle w:val="Normal-pool"/>
              <w:spacing w:before="40" w:after="40"/>
              <w:jc w:val="right"/>
              <w:rPr>
                <w:b/>
                <w:bCs/>
                <w:sz w:val="16"/>
                <w:szCs w:val="16"/>
                <w:lang w:val="fr-FR" w:eastAsia="zh-CN"/>
              </w:rPr>
            </w:pPr>
            <w:r w:rsidRPr="00993161">
              <w:rPr>
                <w:b/>
                <w:bCs/>
                <w:color w:val="000000"/>
                <w:sz w:val="16"/>
                <w:szCs w:val="16"/>
                <w:lang w:val="fr-FR" w:eastAsia="zh-CN"/>
              </w:rPr>
              <w:t>2 512 358</w:t>
            </w:r>
          </w:p>
        </w:tc>
        <w:tc>
          <w:tcPr>
            <w:tcW w:w="765" w:type="dxa"/>
            <w:tcBorders>
              <w:top w:val="single" w:sz="4" w:space="0" w:color="auto"/>
              <w:bottom w:val="single" w:sz="4" w:space="0" w:color="auto"/>
            </w:tcBorders>
            <w:noWrap/>
          </w:tcPr>
          <w:p w14:paraId="3C1F592D" w14:textId="77777777" w:rsidR="00755B20" w:rsidRPr="00993161" w:rsidRDefault="00755B20" w:rsidP="00683217">
            <w:pPr>
              <w:pStyle w:val="Normal-pool"/>
              <w:spacing w:before="40" w:after="40"/>
              <w:jc w:val="right"/>
              <w:rPr>
                <w:b/>
                <w:bCs/>
                <w:sz w:val="16"/>
                <w:szCs w:val="16"/>
                <w:lang w:val="fr-FR" w:eastAsia="zh-CN"/>
              </w:rPr>
            </w:pPr>
            <w:r w:rsidRPr="00993161">
              <w:rPr>
                <w:b/>
                <w:bCs/>
                <w:color w:val="000000"/>
                <w:sz w:val="16"/>
                <w:szCs w:val="16"/>
                <w:lang w:val="fr-FR" w:eastAsia="zh-CN"/>
              </w:rPr>
              <w:t>6 252 906</w:t>
            </w:r>
          </w:p>
        </w:tc>
        <w:tc>
          <w:tcPr>
            <w:tcW w:w="111" w:type="dxa"/>
          </w:tcPr>
          <w:p w14:paraId="19ACEDA4" w14:textId="77777777" w:rsidR="00755B20" w:rsidRPr="00993161" w:rsidRDefault="00755B20" w:rsidP="00683217">
            <w:pPr>
              <w:pStyle w:val="Normal-pool"/>
              <w:spacing w:before="40" w:after="40"/>
              <w:jc w:val="right"/>
              <w:rPr>
                <w:b/>
                <w:bCs/>
                <w:color w:val="000000"/>
                <w:sz w:val="16"/>
                <w:szCs w:val="16"/>
                <w:lang w:val="fr-FR" w:eastAsia="zh-CN"/>
              </w:rPr>
            </w:pPr>
          </w:p>
        </w:tc>
        <w:tc>
          <w:tcPr>
            <w:tcW w:w="765" w:type="dxa"/>
            <w:tcBorders>
              <w:top w:val="single" w:sz="4" w:space="0" w:color="auto"/>
              <w:bottom w:val="single" w:sz="4" w:space="0" w:color="auto"/>
            </w:tcBorders>
            <w:noWrap/>
          </w:tcPr>
          <w:p w14:paraId="1A255B56" w14:textId="77777777" w:rsidR="00755B20" w:rsidRPr="00993161" w:rsidRDefault="00755B20" w:rsidP="00683217">
            <w:pPr>
              <w:pStyle w:val="Normal-pool"/>
              <w:spacing w:before="40" w:after="40"/>
              <w:jc w:val="right"/>
              <w:rPr>
                <w:b/>
                <w:bCs/>
                <w:sz w:val="16"/>
                <w:szCs w:val="16"/>
                <w:lang w:val="fr-FR" w:eastAsia="zh-CN"/>
              </w:rPr>
            </w:pPr>
            <w:r w:rsidRPr="00993161">
              <w:rPr>
                <w:b/>
                <w:bCs/>
                <w:color w:val="000000"/>
                <w:sz w:val="16"/>
                <w:szCs w:val="16"/>
                <w:lang w:val="fr-FR" w:eastAsia="zh-CN"/>
              </w:rPr>
              <w:t>15 707 752</w:t>
            </w:r>
          </w:p>
        </w:tc>
        <w:tc>
          <w:tcPr>
            <w:tcW w:w="765" w:type="dxa"/>
            <w:tcBorders>
              <w:top w:val="single" w:sz="4" w:space="0" w:color="auto"/>
              <w:bottom w:val="single" w:sz="4" w:space="0" w:color="auto"/>
            </w:tcBorders>
            <w:shd w:val="clear" w:color="auto" w:fill="FFFFFF" w:themeFill="background1"/>
            <w:noWrap/>
          </w:tcPr>
          <w:p w14:paraId="262DB2E8" w14:textId="77777777" w:rsidR="00755B20" w:rsidRPr="00993161" w:rsidRDefault="00755B20" w:rsidP="00683217">
            <w:pPr>
              <w:pStyle w:val="Normal-pool"/>
              <w:spacing w:before="40" w:after="40"/>
              <w:jc w:val="right"/>
              <w:rPr>
                <w:b/>
                <w:bCs/>
                <w:color w:val="000000"/>
                <w:sz w:val="16"/>
                <w:szCs w:val="16"/>
                <w:lang w:val="fr-FR" w:eastAsia="zh-CN"/>
              </w:rPr>
            </w:pPr>
            <w:r w:rsidRPr="00993161">
              <w:rPr>
                <w:b/>
                <w:bCs/>
                <w:color w:val="000000"/>
                <w:sz w:val="16"/>
                <w:szCs w:val="16"/>
                <w:lang w:val="fr-FR" w:eastAsia="zh-CN"/>
              </w:rPr>
              <w:t>3 468 361</w:t>
            </w:r>
          </w:p>
        </w:tc>
        <w:tc>
          <w:tcPr>
            <w:tcW w:w="765" w:type="dxa"/>
            <w:tcBorders>
              <w:top w:val="single" w:sz="4" w:space="0" w:color="auto"/>
              <w:bottom w:val="single" w:sz="4" w:space="0" w:color="auto"/>
            </w:tcBorders>
            <w:shd w:val="clear" w:color="auto" w:fill="FFFFFF" w:themeFill="background1"/>
            <w:noWrap/>
          </w:tcPr>
          <w:p w14:paraId="42353EC1" w14:textId="77777777" w:rsidR="00755B20" w:rsidRPr="00993161" w:rsidRDefault="00755B20" w:rsidP="00683217">
            <w:pPr>
              <w:pStyle w:val="Normal-pool"/>
              <w:spacing w:before="40" w:after="40"/>
              <w:jc w:val="right"/>
              <w:rPr>
                <w:b/>
                <w:bCs/>
                <w:color w:val="000000"/>
                <w:sz w:val="16"/>
                <w:szCs w:val="16"/>
                <w:lang w:val="fr-FR" w:eastAsia="zh-CN"/>
              </w:rPr>
            </w:pPr>
            <w:r w:rsidRPr="00993161">
              <w:rPr>
                <w:b/>
                <w:bCs/>
                <w:color w:val="000000"/>
                <w:sz w:val="16"/>
                <w:szCs w:val="16"/>
                <w:lang w:val="fr-FR" w:eastAsia="zh-CN"/>
              </w:rPr>
              <w:t>5 034 599</w:t>
            </w:r>
          </w:p>
        </w:tc>
        <w:tc>
          <w:tcPr>
            <w:tcW w:w="765" w:type="dxa"/>
            <w:tcBorders>
              <w:top w:val="single" w:sz="4" w:space="0" w:color="auto"/>
              <w:bottom w:val="single" w:sz="4" w:space="0" w:color="auto"/>
            </w:tcBorders>
            <w:shd w:val="clear" w:color="auto" w:fill="FFFFFF" w:themeFill="background1"/>
            <w:noWrap/>
          </w:tcPr>
          <w:p w14:paraId="0FB54F1A" w14:textId="77777777" w:rsidR="00755B20" w:rsidRPr="00993161" w:rsidRDefault="00755B20" w:rsidP="00683217">
            <w:pPr>
              <w:pStyle w:val="Normal-pool"/>
              <w:spacing w:before="40" w:after="40"/>
              <w:jc w:val="right"/>
              <w:rPr>
                <w:b/>
                <w:bCs/>
                <w:sz w:val="16"/>
                <w:szCs w:val="16"/>
                <w:lang w:val="fr-FR" w:eastAsia="zh-CN"/>
              </w:rPr>
            </w:pPr>
            <w:r w:rsidRPr="00993161">
              <w:rPr>
                <w:b/>
                <w:bCs/>
                <w:color w:val="000000"/>
                <w:sz w:val="16"/>
                <w:szCs w:val="16"/>
                <w:lang w:val="fr-FR" w:eastAsia="zh-CN"/>
              </w:rPr>
              <w:t>24 210 712</w:t>
            </w:r>
          </w:p>
        </w:tc>
      </w:tr>
      <w:tr w:rsidR="00755B20" w:rsidRPr="00993161" w14:paraId="2287148F" w14:textId="77777777" w:rsidTr="00683217">
        <w:trPr>
          <w:trHeight w:val="57"/>
          <w:jc w:val="right"/>
        </w:trPr>
        <w:tc>
          <w:tcPr>
            <w:tcW w:w="3265" w:type="dxa"/>
            <w:tcBorders>
              <w:top w:val="single" w:sz="4" w:space="0" w:color="auto"/>
              <w:bottom w:val="single" w:sz="4" w:space="0" w:color="auto"/>
            </w:tcBorders>
            <w:noWrap/>
            <w:hideMark/>
          </w:tcPr>
          <w:p w14:paraId="0AD9B2DD" w14:textId="77777777" w:rsidR="00755B20" w:rsidRPr="00993161" w:rsidRDefault="00755B20" w:rsidP="00683217">
            <w:pPr>
              <w:pStyle w:val="Normal-pool"/>
              <w:spacing w:before="40" w:after="40"/>
              <w:rPr>
                <w:sz w:val="16"/>
                <w:szCs w:val="16"/>
                <w:lang w:val="fr-FR"/>
              </w:rPr>
            </w:pPr>
            <w:r w:rsidRPr="00993161">
              <w:rPr>
                <w:sz w:val="16"/>
                <w:szCs w:val="16"/>
                <w:lang w:val="fr-FR"/>
              </w:rPr>
              <w:t>Dépenses de personnel</w:t>
            </w:r>
          </w:p>
        </w:tc>
        <w:tc>
          <w:tcPr>
            <w:tcW w:w="765" w:type="dxa"/>
            <w:tcBorders>
              <w:top w:val="single" w:sz="4" w:space="0" w:color="auto"/>
              <w:bottom w:val="single" w:sz="4" w:space="0" w:color="auto"/>
            </w:tcBorders>
            <w:noWrap/>
          </w:tcPr>
          <w:p w14:paraId="5CAF7FE1" w14:textId="77777777" w:rsidR="00755B20" w:rsidRPr="00993161" w:rsidRDefault="00755B20" w:rsidP="00683217">
            <w:pPr>
              <w:pStyle w:val="Normal-pool"/>
              <w:spacing w:before="40" w:after="40"/>
              <w:jc w:val="right"/>
              <w:rPr>
                <w:sz w:val="16"/>
                <w:szCs w:val="16"/>
                <w:lang w:val="fr-FR" w:eastAsia="zh-CN"/>
              </w:rPr>
            </w:pPr>
            <w:r w:rsidRPr="00993161">
              <w:rPr>
                <w:color w:val="000000"/>
                <w:sz w:val="16"/>
                <w:szCs w:val="16"/>
                <w:lang w:val="fr-FR" w:eastAsia="zh-CN"/>
              </w:rPr>
              <w:t>6 748 169</w:t>
            </w:r>
          </w:p>
        </w:tc>
        <w:tc>
          <w:tcPr>
            <w:tcW w:w="765" w:type="dxa"/>
            <w:tcBorders>
              <w:top w:val="single" w:sz="4" w:space="0" w:color="auto"/>
              <w:bottom w:val="single" w:sz="4" w:space="0" w:color="auto"/>
            </w:tcBorders>
            <w:noWrap/>
          </w:tcPr>
          <w:p w14:paraId="53C9D266" w14:textId="77777777" w:rsidR="00755B20" w:rsidRPr="00993161" w:rsidRDefault="00755B20" w:rsidP="00683217">
            <w:pPr>
              <w:pStyle w:val="Normal-pool"/>
              <w:spacing w:before="40" w:after="40"/>
              <w:jc w:val="right"/>
              <w:rPr>
                <w:sz w:val="16"/>
                <w:szCs w:val="16"/>
                <w:lang w:val="fr-FR" w:eastAsia="zh-CN"/>
              </w:rPr>
            </w:pPr>
            <w:r w:rsidRPr="00993161">
              <w:rPr>
                <w:color w:val="000000"/>
                <w:sz w:val="16"/>
                <w:szCs w:val="16"/>
                <w:lang w:val="fr-FR" w:eastAsia="zh-CN"/>
              </w:rPr>
              <w:t>5 602 562</w:t>
            </w:r>
          </w:p>
        </w:tc>
        <w:tc>
          <w:tcPr>
            <w:tcW w:w="765" w:type="dxa"/>
            <w:tcBorders>
              <w:top w:val="single" w:sz="4" w:space="0" w:color="auto"/>
              <w:bottom w:val="single" w:sz="4" w:space="0" w:color="auto"/>
            </w:tcBorders>
            <w:noWrap/>
          </w:tcPr>
          <w:p w14:paraId="00996FF8" w14:textId="77777777" w:rsidR="00755B20" w:rsidRPr="00993161" w:rsidRDefault="00755B20" w:rsidP="00683217">
            <w:pPr>
              <w:pStyle w:val="Normal-pool"/>
              <w:spacing w:before="40" w:after="40"/>
              <w:jc w:val="right"/>
              <w:rPr>
                <w:sz w:val="16"/>
                <w:szCs w:val="16"/>
                <w:lang w:val="fr-FR" w:eastAsia="zh-CN"/>
              </w:rPr>
            </w:pPr>
            <w:r w:rsidRPr="00993161">
              <w:rPr>
                <w:color w:val="000000"/>
                <w:sz w:val="16"/>
                <w:szCs w:val="16"/>
                <w:lang w:val="fr-FR" w:eastAsia="zh-CN"/>
              </w:rPr>
              <w:t>8 051 897</w:t>
            </w:r>
          </w:p>
        </w:tc>
        <w:tc>
          <w:tcPr>
            <w:tcW w:w="765" w:type="dxa"/>
            <w:tcBorders>
              <w:top w:val="single" w:sz="4" w:space="0" w:color="auto"/>
              <w:bottom w:val="single" w:sz="4" w:space="0" w:color="auto"/>
            </w:tcBorders>
            <w:noWrap/>
          </w:tcPr>
          <w:p w14:paraId="19693990" w14:textId="77777777" w:rsidR="00755B20" w:rsidRPr="00993161" w:rsidRDefault="00755B20" w:rsidP="00683217">
            <w:pPr>
              <w:pStyle w:val="Normal-pool"/>
              <w:spacing w:before="40" w:after="40"/>
              <w:jc w:val="right"/>
              <w:rPr>
                <w:sz w:val="16"/>
                <w:szCs w:val="16"/>
                <w:lang w:val="fr-FR" w:eastAsia="zh-CN"/>
              </w:rPr>
            </w:pPr>
            <w:r w:rsidRPr="00993161">
              <w:rPr>
                <w:color w:val="000000"/>
                <w:sz w:val="16"/>
                <w:szCs w:val="16"/>
                <w:lang w:val="fr-FR" w:eastAsia="zh-CN"/>
              </w:rPr>
              <w:t>20 402 627</w:t>
            </w:r>
          </w:p>
        </w:tc>
        <w:tc>
          <w:tcPr>
            <w:tcW w:w="111" w:type="dxa"/>
          </w:tcPr>
          <w:p w14:paraId="74D21331" w14:textId="77777777" w:rsidR="00755B20" w:rsidRPr="00993161" w:rsidRDefault="00755B20" w:rsidP="00683217">
            <w:pPr>
              <w:pStyle w:val="Normal-pool"/>
              <w:spacing w:before="40" w:after="40"/>
              <w:jc w:val="right"/>
              <w:rPr>
                <w:color w:val="000000"/>
                <w:sz w:val="16"/>
                <w:szCs w:val="16"/>
                <w:lang w:val="fr-FR" w:eastAsia="zh-CN"/>
              </w:rPr>
            </w:pPr>
          </w:p>
        </w:tc>
        <w:tc>
          <w:tcPr>
            <w:tcW w:w="765" w:type="dxa"/>
            <w:tcBorders>
              <w:top w:val="single" w:sz="4" w:space="0" w:color="auto"/>
              <w:bottom w:val="single" w:sz="4" w:space="0" w:color="auto"/>
            </w:tcBorders>
            <w:noWrap/>
          </w:tcPr>
          <w:p w14:paraId="3A3727E3" w14:textId="77777777" w:rsidR="00755B20" w:rsidRPr="00993161" w:rsidRDefault="00755B20" w:rsidP="00683217">
            <w:pPr>
              <w:pStyle w:val="Normal-pool"/>
              <w:spacing w:before="40" w:after="40"/>
              <w:jc w:val="right"/>
              <w:rPr>
                <w:sz w:val="16"/>
                <w:szCs w:val="16"/>
                <w:lang w:val="fr-FR" w:eastAsia="zh-CN"/>
              </w:rPr>
            </w:pPr>
            <w:r w:rsidRPr="00993161">
              <w:rPr>
                <w:color w:val="000000"/>
                <w:sz w:val="16"/>
                <w:szCs w:val="16"/>
                <w:lang w:val="fr-FR" w:eastAsia="zh-CN"/>
              </w:rPr>
              <w:t>804 140</w:t>
            </w:r>
          </w:p>
        </w:tc>
        <w:tc>
          <w:tcPr>
            <w:tcW w:w="765" w:type="dxa"/>
            <w:tcBorders>
              <w:top w:val="single" w:sz="4" w:space="0" w:color="auto"/>
              <w:bottom w:val="single" w:sz="4" w:space="0" w:color="auto"/>
            </w:tcBorders>
            <w:shd w:val="clear" w:color="auto" w:fill="FFFFFF" w:themeFill="background1"/>
            <w:noWrap/>
          </w:tcPr>
          <w:p w14:paraId="7102130B" w14:textId="77777777" w:rsidR="00755B20" w:rsidRPr="00993161" w:rsidRDefault="00755B20" w:rsidP="00683217">
            <w:pPr>
              <w:pStyle w:val="Normal-pool"/>
              <w:spacing w:before="40" w:after="40"/>
              <w:jc w:val="right"/>
              <w:rPr>
                <w:sz w:val="16"/>
                <w:szCs w:val="16"/>
                <w:lang w:val="fr-FR" w:eastAsia="zh-CN"/>
              </w:rPr>
            </w:pPr>
            <w:r w:rsidRPr="00993161">
              <w:rPr>
                <w:color w:val="000000"/>
                <w:sz w:val="16"/>
                <w:szCs w:val="16"/>
                <w:lang w:val="fr-FR" w:eastAsia="zh-CN"/>
              </w:rPr>
              <w:t>804 140</w:t>
            </w:r>
          </w:p>
        </w:tc>
        <w:tc>
          <w:tcPr>
            <w:tcW w:w="765" w:type="dxa"/>
            <w:tcBorders>
              <w:top w:val="single" w:sz="4" w:space="0" w:color="auto"/>
              <w:bottom w:val="single" w:sz="4" w:space="0" w:color="auto"/>
            </w:tcBorders>
            <w:shd w:val="clear" w:color="auto" w:fill="FFFFFF" w:themeFill="background1"/>
            <w:noWrap/>
          </w:tcPr>
          <w:p w14:paraId="77A17631" w14:textId="77777777" w:rsidR="00755B20" w:rsidRPr="00993161" w:rsidRDefault="00755B20" w:rsidP="00683217">
            <w:pPr>
              <w:pStyle w:val="Normal-pool"/>
              <w:spacing w:before="40" w:after="40"/>
              <w:jc w:val="right"/>
              <w:rPr>
                <w:sz w:val="16"/>
                <w:szCs w:val="16"/>
                <w:lang w:val="fr-FR" w:eastAsia="zh-CN"/>
              </w:rPr>
            </w:pPr>
            <w:r w:rsidRPr="00993161">
              <w:rPr>
                <w:color w:val="000000"/>
                <w:sz w:val="16"/>
                <w:szCs w:val="16"/>
                <w:lang w:val="fr-FR" w:eastAsia="zh-CN"/>
              </w:rPr>
              <w:t>804 140</w:t>
            </w:r>
          </w:p>
        </w:tc>
        <w:tc>
          <w:tcPr>
            <w:tcW w:w="765" w:type="dxa"/>
            <w:tcBorders>
              <w:top w:val="single" w:sz="4" w:space="0" w:color="auto"/>
              <w:bottom w:val="single" w:sz="4" w:space="0" w:color="auto"/>
            </w:tcBorders>
            <w:shd w:val="clear" w:color="auto" w:fill="FFFFFF" w:themeFill="background1"/>
            <w:noWrap/>
          </w:tcPr>
          <w:p w14:paraId="084036E8" w14:textId="77777777" w:rsidR="00755B20" w:rsidRPr="00993161" w:rsidRDefault="00755B20" w:rsidP="00683217">
            <w:pPr>
              <w:pStyle w:val="Normal-pool"/>
              <w:spacing w:before="40" w:after="40"/>
              <w:jc w:val="right"/>
              <w:rPr>
                <w:sz w:val="16"/>
                <w:szCs w:val="16"/>
                <w:lang w:val="fr-FR" w:eastAsia="zh-CN"/>
              </w:rPr>
            </w:pPr>
            <w:r w:rsidRPr="00993161">
              <w:rPr>
                <w:color w:val="000000"/>
                <w:sz w:val="16"/>
                <w:szCs w:val="16"/>
                <w:lang w:val="fr-FR" w:eastAsia="zh-CN"/>
              </w:rPr>
              <w:t>2 412 420</w:t>
            </w:r>
          </w:p>
        </w:tc>
      </w:tr>
      <w:tr w:rsidR="00755B20" w:rsidRPr="00993161" w14:paraId="5085A7A4" w14:textId="77777777" w:rsidTr="00683217">
        <w:trPr>
          <w:trHeight w:val="57"/>
          <w:jc w:val="right"/>
        </w:trPr>
        <w:tc>
          <w:tcPr>
            <w:tcW w:w="3265" w:type="dxa"/>
            <w:tcBorders>
              <w:top w:val="single" w:sz="4" w:space="0" w:color="auto"/>
              <w:bottom w:val="single" w:sz="4" w:space="0" w:color="auto"/>
            </w:tcBorders>
            <w:noWrap/>
            <w:hideMark/>
          </w:tcPr>
          <w:p w14:paraId="332C8738" w14:textId="77777777" w:rsidR="00755B20" w:rsidRPr="00993161" w:rsidRDefault="00755B20" w:rsidP="00683217">
            <w:pPr>
              <w:pStyle w:val="Normal-pool"/>
              <w:spacing w:before="40" w:after="40"/>
              <w:rPr>
                <w:b/>
                <w:bCs/>
                <w:sz w:val="16"/>
                <w:szCs w:val="16"/>
                <w:lang w:val="fr-FR"/>
              </w:rPr>
            </w:pPr>
            <w:r w:rsidRPr="00993161">
              <w:rPr>
                <w:b/>
                <w:bCs/>
                <w:sz w:val="16"/>
                <w:szCs w:val="16"/>
                <w:lang w:val="fr-FR"/>
              </w:rPr>
              <w:t>Total des coûts directs (dépenses d’appui au programme non comprises)</w:t>
            </w:r>
          </w:p>
        </w:tc>
        <w:tc>
          <w:tcPr>
            <w:tcW w:w="765" w:type="dxa"/>
            <w:tcBorders>
              <w:top w:val="single" w:sz="4" w:space="0" w:color="auto"/>
              <w:bottom w:val="single" w:sz="4" w:space="0" w:color="auto"/>
            </w:tcBorders>
            <w:noWrap/>
          </w:tcPr>
          <w:p w14:paraId="4E4C3DF1" w14:textId="77777777" w:rsidR="00755B20" w:rsidRPr="00993161" w:rsidRDefault="00755B20" w:rsidP="00683217">
            <w:pPr>
              <w:pStyle w:val="Normal-pool"/>
              <w:spacing w:before="40" w:after="40"/>
              <w:jc w:val="right"/>
              <w:rPr>
                <w:b/>
                <w:bCs/>
                <w:sz w:val="16"/>
                <w:szCs w:val="16"/>
                <w:lang w:val="fr-FR" w:eastAsia="zh-CN"/>
              </w:rPr>
            </w:pPr>
            <w:r w:rsidRPr="00993161">
              <w:rPr>
                <w:b/>
                <w:bCs/>
                <w:color w:val="000000"/>
                <w:sz w:val="16"/>
                <w:szCs w:val="16"/>
                <w:lang w:val="fr-FR" w:eastAsia="zh-CN"/>
              </w:rPr>
              <w:t>8 685 437</w:t>
            </w:r>
          </w:p>
        </w:tc>
        <w:tc>
          <w:tcPr>
            <w:tcW w:w="765" w:type="dxa"/>
            <w:tcBorders>
              <w:top w:val="single" w:sz="4" w:space="0" w:color="auto"/>
              <w:bottom w:val="single" w:sz="4" w:space="0" w:color="auto"/>
            </w:tcBorders>
            <w:noWrap/>
          </w:tcPr>
          <w:p w14:paraId="5DF13525" w14:textId="77777777" w:rsidR="00755B20" w:rsidRPr="00993161" w:rsidRDefault="00755B20" w:rsidP="00683217">
            <w:pPr>
              <w:pStyle w:val="Normal-pool"/>
              <w:spacing w:before="40" w:after="40"/>
              <w:jc w:val="right"/>
              <w:rPr>
                <w:b/>
                <w:bCs/>
                <w:sz w:val="16"/>
                <w:szCs w:val="16"/>
                <w:lang w:val="fr-FR" w:eastAsia="zh-CN"/>
              </w:rPr>
            </w:pPr>
            <w:r w:rsidRPr="00993161">
              <w:rPr>
                <w:b/>
                <w:bCs/>
                <w:color w:val="000000"/>
                <w:sz w:val="16"/>
                <w:szCs w:val="16"/>
                <w:lang w:val="fr-FR" w:eastAsia="zh-CN"/>
              </w:rPr>
              <w:t>7 405 843</w:t>
            </w:r>
          </w:p>
        </w:tc>
        <w:tc>
          <w:tcPr>
            <w:tcW w:w="765" w:type="dxa"/>
            <w:tcBorders>
              <w:top w:val="single" w:sz="4" w:space="0" w:color="auto"/>
              <w:bottom w:val="single" w:sz="4" w:space="0" w:color="auto"/>
            </w:tcBorders>
            <w:noWrap/>
          </w:tcPr>
          <w:p w14:paraId="0990AA2E" w14:textId="77777777" w:rsidR="00755B20" w:rsidRPr="00993161" w:rsidRDefault="00755B20" w:rsidP="00683217">
            <w:pPr>
              <w:pStyle w:val="Normal-pool"/>
              <w:spacing w:before="40" w:after="40"/>
              <w:jc w:val="right"/>
              <w:rPr>
                <w:b/>
                <w:bCs/>
                <w:sz w:val="16"/>
                <w:szCs w:val="16"/>
                <w:lang w:val="fr-FR" w:eastAsia="zh-CN"/>
              </w:rPr>
            </w:pPr>
            <w:r w:rsidRPr="00993161">
              <w:rPr>
                <w:b/>
                <w:bCs/>
                <w:color w:val="000000"/>
                <w:sz w:val="16"/>
                <w:szCs w:val="16"/>
                <w:lang w:val="fr-FR" w:eastAsia="zh-CN"/>
              </w:rPr>
              <w:t>10 564 255</w:t>
            </w:r>
          </w:p>
        </w:tc>
        <w:tc>
          <w:tcPr>
            <w:tcW w:w="765" w:type="dxa"/>
            <w:tcBorders>
              <w:top w:val="single" w:sz="4" w:space="0" w:color="auto"/>
              <w:bottom w:val="single" w:sz="4" w:space="0" w:color="auto"/>
            </w:tcBorders>
            <w:noWrap/>
          </w:tcPr>
          <w:p w14:paraId="0DDD631B" w14:textId="77777777" w:rsidR="00755B20" w:rsidRPr="00993161" w:rsidRDefault="00755B20" w:rsidP="00683217">
            <w:pPr>
              <w:pStyle w:val="Normal-pool"/>
              <w:spacing w:before="40" w:after="40"/>
              <w:jc w:val="right"/>
              <w:rPr>
                <w:b/>
                <w:bCs/>
                <w:sz w:val="16"/>
                <w:szCs w:val="16"/>
                <w:lang w:val="fr-FR" w:eastAsia="zh-CN"/>
              </w:rPr>
            </w:pPr>
            <w:r w:rsidRPr="00993161">
              <w:rPr>
                <w:b/>
                <w:bCs/>
                <w:color w:val="000000"/>
                <w:sz w:val="16"/>
                <w:szCs w:val="16"/>
                <w:lang w:val="fr-FR" w:eastAsia="zh-CN"/>
              </w:rPr>
              <w:t>26 655 535</w:t>
            </w:r>
          </w:p>
        </w:tc>
        <w:tc>
          <w:tcPr>
            <w:tcW w:w="111" w:type="dxa"/>
          </w:tcPr>
          <w:p w14:paraId="012FC5B9" w14:textId="77777777" w:rsidR="00755B20" w:rsidRPr="00993161" w:rsidRDefault="00755B20" w:rsidP="00683217">
            <w:pPr>
              <w:pStyle w:val="Normal-pool"/>
              <w:spacing w:before="40" w:after="40"/>
              <w:jc w:val="right"/>
              <w:rPr>
                <w:b/>
                <w:bCs/>
                <w:color w:val="000000"/>
                <w:sz w:val="16"/>
                <w:szCs w:val="16"/>
                <w:lang w:val="fr-FR" w:eastAsia="zh-CN"/>
              </w:rPr>
            </w:pPr>
          </w:p>
        </w:tc>
        <w:tc>
          <w:tcPr>
            <w:tcW w:w="765" w:type="dxa"/>
            <w:tcBorders>
              <w:top w:val="single" w:sz="4" w:space="0" w:color="auto"/>
              <w:bottom w:val="single" w:sz="4" w:space="0" w:color="auto"/>
            </w:tcBorders>
            <w:noWrap/>
          </w:tcPr>
          <w:p w14:paraId="20C1058D" w14:textId="77777777" w:rsidR="00755B20" w:rsidRPr="00993161" w:rsidRDefault="00755B20" w:rsidP="00683217">
            <w:pPr>
              <w:pStyle w:val="Normal-pool"/>
              <w:spacing w:before="40" w:after="40"/>
              <w:jc w:val="right"/>
              <w:rPr>
                <w:b/>
                <w:bCs/>
                <w:sz w:val="16"/>
                <w:szCs w:val="16"/>
                <w:lang w:val="fr-FR" w:eastAsia="zh-CN"/>
              </w:rPr>
            </w:pPr>
            <w:r w:rsidRPr="00993161">
              <w:rPr>
                <w:b/>
                <w:bCs/>
                <w:color w:val="000000"/>
                <w:sz w:val="16"/>
                <w:szCs w:val="16"/>
                <w:lang w:val="fr-FR" w:eastAsia="zh-CN"/>
              </w:rPr>
              <w:t>16 511 892</w:t>
            </w:r>
          </w:p>
        </w:tc>
        <w:tc>
          <w:tcPr>
            <w:tcW w:w="765" w:type="dxa"/>
            <w:tcBorders>
              <w:top w:val="single" w:sz="4" w:space="0" w:color="auto"/>
              <w:bottom w:val="single" w:sz="4" w:space="0" w:color="auto"/>
            </w:tcBorders>
            <w:shd w:val="clear" w:color="auto" w:fill="FFFFFF" w:themeFill="background1"/>
            <w:noWrap/>
          </w:tcPr>
          <w:p w14:paraId="27FEC6AB" w14:textId="77777777" w:rsidR="00755B20" w:rsidRPr="00993161" w:rsidRDefault="00755B20" w:rsidP="00683217">
            <w:pPr>
              <w:pStyle w:val="Normal-pool"/>
              <w:spacing w:before="40" w:after="40"/>
              <w:jc w:val="right"/>
              <w:rPr>
                <w:b/>
                <w:bCs/>
                <w:color w:val="000000"/>
                <w:sz w:val="16"/>
                <w:szCs w:val="16"/>
                <w:lang w:val="fr-FR" w:eastAsia="zh-CN"/>
              </w:rPr>
            </w:pPr>
            <w:r w:rsidRPr="00993161">
              <w:rPr>
                <w:b/>
                <w:bCs/>
                <w:color w:val="000000"/>
                <w:sz w:val="16"/>
                <w:szCs w:val="16"/>
                <w:lang w:val="fr-FR" w:eastAsia="zh-CN"/>
              </w:rPr>
              <w:t>4 272 501</w:t>
            </w:r>
          </w:p>
        </w:tc>
        <w:tc>
          <w:tcPr>
            <w:tcW w:w="765" w:type="dxa"/>
            <w:tcBorders>
              <w:top w:val="single" w:sz="4" w:space="0" w:color="auto"/>
              <w:bottom w:val="single" w:sz="4" w:space="0" w:color="auto"/>
            </w:tcBorders>
            <w:shd w:val="clear" w:color="auto" w:fill="FFFFFF" w:themeFill="background1"/>
            <w:noWrap/>
          </w:tcPr>
          <w:p w14:paraId="7418684B" w14:textId="77777777" w:rsidR="00755B20" w:rsidRPr="00993161" w:rsidRDefault="00755B20" w:rsidP="00683217">
            <w:pPr>
              <w:pStyle w:val="Normal-pool"/>
              <w:spacing w:before="40" w:after="40"/>
              <w:jc w:val="right"/>
              <w:rPr>
                <w:b/>
                <w:bCs/>
                <w:color w:val="000000"/>
                <w:sz w:val="16"/>
                <w:szCs w:val="16"/>
                <w:lang w:val="fr-FR" w:eastAsia="zh-CN"/>
              </w:rPr>
            </w:pPr>
            <w:r w:rsidRPr="00993161">
              <w:rPr>
                <w:b/>
                <w:bCs/>
                <w:color w:val="000000"/>
                <w:sz w:val="16"/>
                <w:szCs w:val="16"/>
                <w:lang w:val="fr-FR" w:eastAsia="zh-CN"/>
              </w:rPr>
              <w:t>5 838 739</w:t>
            </w:r>
          </w:p>
        </w:tc>
        <w:tc>
          <w:tcPr>
            <w:tcW w:w="765" w:type="dxa"/>
            <w:tcBorders>
              <w:top w:val="single" w:sz="4" w:space="0" w:color="auto"/>
              <w:bottom w:val="single" w:sz="4" w:space="0" w:color="auto"/>
            </w:tcBorders>
            <w:shd w:val="clear" w:color="auto" w:fill="FFFFFF" w:themeFill="background1"/>
            <w:noWrap/>
          </w:tcPr>
          <w:p w14:paraId="67660974" w14:textId="77777777" w:rsidR="00755B20" w:rsidRPr="00993161" w:rsidRDefault="00755B20" w:rsidP="00683217">
            <w:pPr>
              <w:pStyle w:val="Normal-pool"/>
              <w:spacing w:before="40" w:after="40"/>
              <w:jc w:val="right"/>
              <w:rPr>
                <w:b/>
                <w:bCs/>
                <w:sz w:val="16"/>
                <w:szCs w:val="16"/>
                <w:lang w:val="fr-FR" w:eastAsia="zh-CN"/>
              </w:rPr>
            </w:pPr>
            <w:r w:rsidRPr="00993161">
              <w:rPr>
                <w:b/>
                <w:bCs/>
                <w:color w:val="000000"/>
                <w:sz w:val="16"/>
                <w:szCs w:val="16"/>
                <w:lang w:val="fr-FR" w:eastAsia="zh-CN"/>
              </w:rPr>
              <w:t>26 623 132</w:t>
            </w:r>
          </w:p>
        </w:tc>
      </w:tr>
      <w:tr w:rsidR="00755B20" w:rsidRPr="00993161" w14:paraId="0D7D107F" w14:textId="77777777" w:rsidTr="00683217">
        <w:trPr>
          <w:trHeight w:val="57"/>
          <w:jc w:val="right"/>
        </w:trPr>
        <w:tc>
          <w:tcPr>
            <w:tcW w:w="3265" w:type="dxa"/>
            <w:tcBorders>
              <w:top w:val="single" w:sz="4" w:space="0" w:color="auto"/>
              <w:bottom w:val="single" w:sz="4" w:space="0" w:color="auto"/>
            </w:tcBorders>
            <w:noWrap/>
            <w:hideMark/>
          </w:tcPr>
          <w:p w14:paraId="327D2C20" w14:textId="77777777" w:rsidR="00755B20" w:rsidRPr="00993161" w:rsidRDefault="00755B20" w:rsidP="00683217">
            <w:pPr>
              <w:pStyle w:val="Normal-pool"/>
              <w:spacing w:before="40" w:after="40"/>
              <w:rPr>
                <w:sz w:val="16"/>
                <w:szCs w:val="16"/>
                <w:lang w:val="fr-FR"/>
              </w:rPr>
            </w:pPr>
            <w:r w:rsidRPr="00993161">
              <w:rPr>
                <w:sz w:val="16"/>
                <w:szCs w:val="16"/>
                <w:lang w:val="fr-FR"/>
              </w:rPr>
              <w:t>Dépenses d’appui au programme (13 %)</w:t>
            </w:r>
          </w:p>
        </w:tc>
        <w:tc>
          <w:tcPr>
            <w:tcW w:w="765" w:type="dxa"/>
            <w:tcBorders>
              <w:top w:val="single" w:sz="4" w:space="0" w:color="auto"/>
              <w:bottom w:val="single" w:sz="4" w:space="0" w:color="auto"/>
            </w:tcBorders>
            <w:noWrap/>
          </w:tcPr>
          <w:p w14:paraId="07129089" w14:textId="77777777" w:rsidR="00755B20" w:rsidRPr="00993161" w:rsidRDefault="00755B20" w:rsidP="00683217">
            <w:pPr>
              <w:pStyle w:val="Normal-pool"/>
              <w:spacing w:before="40" w:after="40"/>
              <w:jc w:val="right"/>
              <w:rPr>
                <w:sz w:val="16"/>
                <w:szCs w:val="16"/>
                <w:lang w:val="fr-FR" w:eastAsia="zh-CN"/>
              </w:rPr>
            </w:pPr>
            <w:r w:rsidRPr="00993161">
              <w:rPr>
                <w:color w:val="000000"/>
                <w:sz w:val="16"/>
                <w:szCs w:val="16"/>
                <w:lang w:val="fr-FR" w:eastAsia="zh-CN"/>
              </w:rPr>
              <w:t>1 129 107</w:t>
            </w:r>
          </w:p>
        </w:tc>
        <w:tc>
          <w:tcPr>
            <w:tcW w:w="765" w:type="dxa"/>
            <w:tcBorders>
              <w:top w:val="single" w:sz="4" w:space="0" w:color="auto"/>
              <w:bottom w:val="single" w:sz="4" w:space="0" w:color="auto"/>
            </w:tcBorders>
            <w:noWrap/>
          </w:tcPr>
          <w:p w14:paraId="6E3F8121" w14:textId="77777777" w:rsidR="00755B20" w:rsidRPr="00993161" w:rsidRDefault="00755B20" w:rsidP="00683217">
            <w:pPr>
              <w:pStyle w:val="Normal-pool"/>
              <w:spacing w:before="40" w:after="40"/>
              <w:jc w:val="right"/>
              <w:rPr>
                <w:sz w:val="16"/>
                <w:szCs w:val="16"/>
                <w:lang w:val="fr-FR" w:eastAsia="zh-CN"/>
              </w:rPr>
            </w:pPr>
            <w:r w:rsidRPr="00993161">
              <w:rPr>
                <w:color w:val="000000"/>
                <w:sz w:val="16"/>
                <w:szCs w:val="16"/>
                <w:lang w:val="fr-FR" w:eastAsia="zh-CN"/>
              </w:rPr>
              <w:t>962 760</w:t>
            </w:r>
          </w:p>
        </w:tc>
        <w:tc>
          <w:tcPr>
            <w:tcW w:w="765" w:type="dxa"/>
            <w:tcBorders>
              <w:top w:val="single" w:sz="4" w:space="0" w:color="auto"/>
              <w:bottom w:val="single" w:sz="4" w:space="0" w:color="auto"/>
            </w:tcBorders>
            <w:noWrap/>
          </w:tcPr>
          <w:p w14:paraId="1549B305" w14:textId="77777777" w:rsidR="00755B20" w:rsidRPr="00993161" w:rsidRDefault="00755B20" w:rsidP="00683217">
            <w:pPr>
              <w:pStyle w:val="Normal-pool"/>
              <w:spacing w:before="40" w:after="40"/>
              <w:jc w:val="right"/>
              <w:rPr>
                <w:sz w:val="16"/>
                <w:szCs w:val="16"/>
                <w:lang w:val="fr-FR" w:eastAsia="zh-CN"/>
              </w:rPr>
            </w:pPr>
            <w:r w:rsidRPr="00993161">
              <w:rPr>
                <w:color w:val="000000"/>
                <w:sz w:val="16"/>
                <w:szCs w:val="16"/>
                <w:lang w:val="fr-FR" w:eastAsia="zh-CN"/>
              </w:rPr>
              <w:t>1 373 353</w:t>
            </w:r>
          </w:p>
        </w:tc>
        <w:tc>
          <w:tcPr>
            <w:tcW w:w="765" w:type="dxa"/>
            <w:tcBorders>
              <w:top w:val="single" w:sz="4" w:space="0" w:color="auto"/>
              <w:bottom w:val="single" w:sz="4" w:space="0" w:color="auto"/>
            </w:tcBorders>
            <w:noWrap/>
          </w:tcPr>
          <w:p w14:paraId="47658D2D" w14:textId="77777777" w:rsidR="00755B20" w:rsidRPr="00993161" w:rsidRDefault="00755B20" w:rsidP="00683217">
            <w:pPr>
              <w:pStyle w:val="Normal-pool"/>
              <w:spacing w:before="40" w:after="40"/>
              <w:jc w:val="right"/>
              <w:rPr>
                <w:sz w:val="16"/>
                <w:szCs w:val="16"/>
                <w:lang w:val="fr-FR" w:eastAsia="zh-CN"/>
              </w:rPr>
            </w:pPr>
            <w:r w:rsidRPr="00993161">
              <w:rPr>
                <w:color w:val="000000"/>
                <w:sz w:val="16"/>
                <w:szCs w:val="16"/>
                <w:lang w:val="fr-FR" w:eastAsia="zh-CN"/>
              </w:rPr>
              <w:t>3 465 220</w:t>
            </w:r>
          </w:p>
        </w:tc>
        <w:tc>
          <w:tcPr>
            <w:tcW w:w="111" w:type="dxa"/>
          </w:tcPr>
          <w:p w14:paraId="1DE5C055" w14:textId="77777777" w:rsidR="00755B20" w:rsidRPr="00993161" w:rsidRDefault="00755B20" w:rsidP="00683217">
            <w:pPr>
              <w:pStyle w:val="Normal-pool"/>
              <w:spacing w:before="40" w:after="40"/>
              <w:jc w:val="right"/>
              <w:rPr>
                <w:color w:val="000000"/>
                <w:sz w:val="16"/>
                <w:szCs w:val="16"/>
                <w:lang w:val="fr-FR" w:eastAsia="zh-CN"/>
              </w:rPr>
            </w:pPr>
          </w:p>
        </w:tc>
        <w:tc>
          <w:tcPr>
            <w:tcW w:w="765" w:type="dxa"/>
            <w:tcBorders>
              <w:top w:val="single" w:sz="4" w:space="0" w:color="auto"/>
              <w:bottom w:val="single" w:sz="4" w:space="0" w:color="auto"/>
            </w:tcBorders>
            <w:noWrap/>
          </w:tcPr>
          <w:p w14:paraId="12102D36" w14:textId="77777777" w:rsidR="00755B20" w:rsidRPr="00993161" w:rsidRDefault="00755B20" w:rsidP="00683217">
            <w:pPr>
              <w:pStyle w:val="Normal-pool"/>
              <w:spacing w:before="40" w:after="40"/>
              <w:jc w:val="right"/>
              <w:rPr>
                <w:sz w:val="16"/>
                <w:szCs w:val="16"/>
                <w:lang w:val="fr-FR" w:eastAsia="zh-CN"/>
              </w:rPr>
            </w:pPr>
            <w:r w:rsidRPr="00993161">
              <w:rPr>
                <w:color w:val="000000"/>
                <w:sz w:val="16"/>
                <w:szCs w:val="16"/>
                <w:lang w:val="fr-FR" w:eastAsia="zh-CN"/>
              </w:rPr>
              <w:t>2 146 546</w:t>
            </w:r>
          </w:p>
        </w:tc>
        <w:tc>
          <w:tcPr>
            <w:tcW w:w="765" w:type="dxa"/>
            <w:tcBorders>
              <w:top w:val="single" w:sz="4" w:space="0" w:color="auto"/>
              <w:bottom w:val="single" w:sz="4" w:space="0" w:color="auto"/>
            </w:tcBorders>
            <w:shd w:val="clear" w:color="auto" w:fill="FFFFFF" w:themeFill="background1"/>
            <w:noWrap/>
          </w:tcPr>
          <w:p w14:paraId="11A32A2A" w14:textId="77777777" w:rsidR="00755B20" w:rsidRPr="00993161" w:rsidRDefault="00755B20" w:rsidP="00683217">
            <w:pPr>
              <w:pStyle w:val="Normal-pool"/>
              <w:spacing w:before="40" w:after="40"/>
              <w:jc w:val="right"/>
              <w:rPr>
                <w:color w:val="000000"/>
                <w:sz w:val="16"/>
                <w:szCs w:val="16"/>
                <w:lang w:val="fr-FR" w:eastAsia="zh-CN"/>
              </w:rPr>
            </w:pPr>
            <w:r w:rsidRPr="00993161">
              <w:rPr>
                <w:color w:val="000000"/>
                <w:sz w:val="16"/>
                <w:szCs w:val="16"/>
                <w:lang w:val="fr-FR" w:eastAsia="zh-CN"/>
              </w:rPr>
              <w:t>555 425</w:t>
            </w:r>
          </w:p>
        </w:tc>
        <w:tc>
          <w:tcPr>
            <w:tcW w:w="765" w:type="dxa"/>
            <w:tcBorders>
              <w:top w:val="single" w:sz="4" w:space="0" w:color="auto"/>
              <w:bottom w:val="single" w:sz="4" w:space="0" w:color="auto"/>
            </w:tcBorders>
            <w:shd w:val="clear" w:color="auto" w:fill="FFFFFF" w:themeFill="background1"/>
            <w:noWrap/>
          </w:tcPr>
          <w:p w14:paraId="3B9553EA" w14:textId="77777777" w:rsidR="00755B20" w:rsidRPr="00993161" w:rsidRDefault="00755B20" w:rsidP="00683217">
            <w:pPr>
              <w:pStyle w:val="Normal-pool"/>
              <w:spacing w:before="40" w:after="40"/>
              <w:jc w:val="right"/>
              <w:rPr>
                <w:color w:val="000000"/>
                <w:sz w:val="16"/>
                <w:szCs w:val="16"/>
                <w:lang w:val="fr-FR" w:eastAsia="zh-CN"/>
              </w:rPr>
            </w:pPr>
            <w:r w:rsidRPr="00993161">
              <w:rPr>
                <w:color w:val="000000"/>
                <w:sz w:val="16"/>
                <w:szCs w:val="16"/>
                <w:lang w:val="fr-FR" w:eastAsia="zh-CN"/>
              </w:rPr>
              <w:t>759 036</w:t>
            </w:r>
          </w:p>
        </w:tc>
        <w:tc>
          <w:tcPr>
            <w:tcW w:w="765" w:type="dxa"/>
            <w:tcBorders>
              <w:top w:val="single" w:sz="4" w:space="0" w:color="auto"/>
              <w:bottom w:val="single" w:sz="4" w:space="0" w:color="auto"/>
            </w:tcBorders>
            <w:shd w:val="clear" w:color="auto" w:fill="FFFFFF" w:themeFill="background1"/>
            <w:noWrap/>
          </w:tcPr>
          <w:p w14:paraId="6AC11CDC" w14:textId="77777777" w:rsidR="00755B20" w:rsidRPr="00993161" w:rsidRDefault="00755B20" w:rsidP="00683217">
            <w:pPr>
              <w:pStyle w:val="Normal-pool"/>
              <w:spacing w:before="40" w:after="40"/>
              <w:jc w:val="right"/>
              <w:rPr>
                <w:sz w:val="16"/>
                <w:szCs w:val="16"/>
                <w:lang w:val="fr-FR" w:eastAsia="zh-CN"/>
              </w:rPr>
            </w:pPr>
            <w:r w:rsidRPr="00993161">
              <w:rPr>
                <w:color w:val="000000"/>
                <w:sz w:val="16"/>
                <w:szCs w:val="16"/>
                <w:lang w:val="fr-FR" w:eastAsia="zh-CN"/>
              </w:rPr>
              <w:t>3 461 007</w:t>
            </w:r>
          </w:p>
        </w:tc>
      </w:tr>
      <w:tr w:rsidR="00755B20" w:rsidRPr="00993161" w14:paraId="3259CB89" w14:textId="77777777" w:rsidTr="00683217">
        <w:trPr>
          <w:trHeight w:val="57"/>
          <w:jc w:val="right"/>
        </w:trPr>
        <w:tc>
          <w:tcPr>
            <w:tcW w:w="3265" w:type="dxa"/>
            <w:tcBorders>
              <w:top w:val="single" w:sz="4" w:space="0" w:color="auto"/>
              <w:bottom w:val="single" w:sz="12" w:space="0" w:color="auto"/>
            </w:tcBorders>
            <w:noWrap/>
            <w:hideMark/>
          </w:tcPr>
          <w:p w14:paraId="11EE932F" w14:textId="77777777" w:rsidR="00755B20" w:rsidRPr="00993161" w:rsidRDefault="00755B20" w:rsidP="00683217">
            <w:pPr>
              <w:pStyle w:val="Normal-pool"/>
              <w:spacing w:before="40" w:after="40"/>
              <w:rPr>
                <w:b/>
                <w:bCs/>
                <w:sz w:val="16"/>
                <w:szCs w:val="16"/>
                <w:lang w:val="fr-FR"/>
              </w:rPr>
            </w:pPr>
            <w:r w:rsidRPr="00993161">
              <w:rPr>
                <w:b/>
                <w:bCs/>
                <w:sz w:val="16"/>
                <w:szCs w:val="16"/>
                <w:lang w:val="fr-FR"/>
              </w:rPr>
              <w:t>Total général</w:t>
            </w:r>
          </w:p>
        </w:tc>
        <w:tc>
          <w:tcPr>
            <w:tcW w:w="765" w:type="dxa"/>
            <w:tcBorders>
              <w:top w:val="single" w:sz="4" w:space="0" w:color="auto"/>
              <w:bottom w:val="single" w:sz="12" w:space="0" w:color="auto"/>
            </w:tcBorders>
            <w:noWrap/>
          </w:tcPr>
          <w:p w14:paraId="08912AA6" w14:textId="77777777" w:rsidR="00755B20" w:rsidRPr="00993161" w:rsidRDefault="00755B20" w:rsidP="00683217">
            <w:pPr>
              <w:pStyle w:val="Normal-pool"/>
              <w:spacing w:before="40" w:after="40"/>
              <w:jc w:val="right"/>
              <w:rPr>
                <w:b/>
                <w:bCs/>
                <w:sz w:val="16"/>
                <w:szCs w:val="16"/>
                <w:lang w:val="fr-FR" w:eastAsia="zh-CN"/>
              </w:rPr>
            </w:pPr>
            <w:r w:rsidRPr="00993161">
              <w:rPr>
                <w:b/>
                <w:bCs/>
                <w:color w:val="000000"/>
                <w:sz w:val="16"/>
                <w:szCs w:val="16"/>
                <w:lang w:val="fr-FR" w:eastAsia="zh-CN"/>
              </w:rPr>
              <w:t>9 814 544</w:t>
            </w:r>
          </w:p>
        </w:tc>
        <w:tc>
          <w:tcPr>
            <w:tcW w:w="765" w:type="dxa"/>
            <w:tcBorders>
              <w:top w:val="single" w:sz="4" w:space="0" w:color="auto"/>
              <w:bottom w:val="single" w:sz="12" w:space="0" w:color="auto"/>
            </w:tcBorders>
            <w:noWrap/>
          </w:tcPr>
          <w:p w14:paraId="441DDB1A" w14:textId="77777777" w:rsidR="00755B20" w:rsidRPr="00993161" w:rsidRDefault="00755B20" w:rsidP="00683217">
            <w:pPr>
              <w:pStyle w:val="Normal-pool"/>
              <w:spacing w:before="40" w:after="40"/>
              <w:jc w:val="right"/>
              <w:rPr>
                <w:b/>
                <w:bCs/>
                <w:sz w:val="16"/>
                <w:szCs w:val="16"/>
                <w:lang w:val="fr-FR" w:eastAsia="zh-CN"/>
              </w:rPr>
            </w:pPr>
            <w:r w:rsidRPr="00993161">
              <w:rPr>
                <w:b/>
                <w:bCs/>
                <w:color w:val="000000"/>
                <w:sz w:val="16"/>
                <w:szCs w:val="16"/>
                <w:lang w:val="fr-FR" w:eastAsia="zh-CN"/>
              </w:rPr>
              <w:t>8 368 603</w:t>
            </w:r>
          </w:p>
        </w:tc>
        <w:tc>
          <w:tcPr>
            <w:tcW w:w="765" w:type="dxa"/>
            <w:tcBorders>
              <w:top w:val="single" w:sz="4" w:space="0" w:color="auto"/>
              <w:bottom w:val="single" w:sz="12" w:space="0" w:color="auto"/>
            </w:tcBorders>
            <w:noWrap/>
          </w:tcPr>
          <w:p w14:paraId="486B4225" w14:textId="77777777" w:rsidR="00755B20" w:rsidRPr="00993161" w:rsidRDefault="00755B20" w:rsidP="00683217">
            <w:pPr>
              <w:pStyle w:val="Normal-pool"/>
              <w:spacing w:before="40" w:after="40"/>
              <w:jc w:val="right"/>
              <w:rPr>
                <w:b/>
                <w:bCs/>
                <w:sz w:val="16"/>
                <w:szCs w:val="16"/>
                <w:lang w:val="fr-FR" w:eastAsia="zh-CN"/>
              </w:rPr>
            </w:pPr>
            <w:r w:rsidRPr="00993161">
              <w:rPr>
                <w:b/>
                <w:bCs/>
                <w:color w:val="000000"/>
                <w:sz w:val="16"/>
                <w:szCs w:val="16"/>
                <w:lang w:val="fr-FR" w:eastAsia="zh-CN"/>
              </w:rPr>
              <w:t>11 937 608</w:t>
            </w:r>
          </w:p>
        </w:tc>
        <w:tc>
          <w:tcPr>
            <w:tcW w:w="765" w:type="dxa"/>
            <w:tcBorders>
              <w:top w:val="single" w:sz="4" w:space="0" w:color="auto"/>
              <w:bottom w:val="single" w:sz="12" w:space="0" w:color="auto"/>
            </w:tcBorders>
            <w:noWrap/>
          </w:tcPr>
          <w:p w14:paraId="55D56D24" w14:textId="77777777" w:rsidR="00755B20" w:rsidRPr="00993161" w:rsidRDefault="00755B20" w:rsidP="00683217">
            <w:pPr>
              <w:pStyle w:val="Normal-pool"/>
              <w:spacing w:before="40" w:after="40"/>
              <w:jc w:val="right"/>
              <w:rPr>
                <w:b/>
                <w:bCs/>
                <w:sz w:val="16"/>
                <w:szCs w:val="16"/>
                <w:lang w:val="fr-FR" w:eastAsia="zh-CN"/>
              </w:rPr>
            </w:pPr>
            <w:r w:rsidRPr="00993161">
              <w:rPr>
                <w:b/>
                <w:bCs/>
                <w:color w:val="000000"/>
                <w:sz w:val="16"/>
                <w:szCs w:val="16"/>
                <w:lang w:val="fr-FR" w:eastAsia="zh-CN"/>
              </w:rPr>
              <w:t>30 120 755</w:t>
            </w:r>
          </w:p>
        </w:tc>
        <w:tc>
          <w:tcPr>
            <w:tcW w:w="111" w:type="dxa"/>
            <w:tcBorders>
              <w:bottom w:val="single" w:sz="12" w:space="0" w:color="auto"/>
            </w:tcBorders>
          </w:tcPr>
          <w:p w14:paraId="77C8E6E6" w14:textId="77777777" w:rsidR="00755B20" w:rsidRPr="00993161" w:rsidRDefault="00755B20" w:rsidP="00683217">
            <w:pPr>
              <w:pStyle w:val="Normal-pool"/>
              <w:spacing w:before="40" w:after="40"/>
              <w:jc w:val="right"/>
              <w:rPr>
                <w:b/>
                <w:bCs/>
                <w:color w:val="000000"/>
                <w:sz w:val="16"/>
                <w:szCs w:val="16"/>
                <w:lang w:val="fr-FR" w:eastAsia="zh-CN"/>
              </w:rPr>
            </w:pPr>
          </w:p>
        </w:tc>
        <w:tc>
          <w:tcPr>
            <w:tcW w:w="765" w:type="dxa"/>
            <w:tcBorders>
              <w:top w:val="single" w:sz="4" w:space="0" w:color="auto"/>
              <w:bottom w:val="single" w:sz="12" w:space="0" w:color="auto"/>
            </w:tcBorders>
            <w:noWrap/>
          </w:tcPr>
          <w:p w14:paraId="714F0A2D" w14:textId="77777777" w:rsidR="00755B20" w:rsidRPr="00993161" w:rsidRDefault="00755B20" w:rsidP="00683217">
            <w:pPr>
              <w:pStyle w:val="Normal-pool"/>
              <w:spacing w:before="40" w:after="40"/>
              <w:jc w:val="right"/>
              <w:rPr>
                <w:b/>
                <w:bCs/>
                <w:sz w:val="16"/>
                <w:szCs w:val="16"/>
                <w:lang w:val="fr-FR" w:eastAsia="zh-CN"/>
              </w:rPr>
            </w:pPr>
            <w:r w:rsidRPr="00993161">
              <w:rPr>
                <w:b/>
                <w:bCs/>
                <w:color w:val="000000"/>
                <w:sz w:val="16"/>
                <w:szCs w:val="16"/>
                <w:lang w:val="fr-FR" w:eastAsia="zh-CN"/>
              </w:rPr>
              <w:t>18 658 438</w:t>
            </w:r>
          </w:p>
        </w:tc>
        <w:tc>
          <w:tcPr>
            <w:tcW w:w="765" w:type="dxa"/>
            <w:tcBorders>
              <w:top w:val="single" w:sz="4" w:space="0" w:color="auto"/>
              <w:bottom w:val="single" w:sz="12" w:space="0" w:color="auto"/>
            </w:tcBorders>
            <w:shd w:val="clear" w:color="auto" w:fill="FFFFFF" w:themeFill="background1"/>
            <w:noWrap/>
          </w:tcPr>
          <w:p w14:paraId="00464DAC" w14:textId="77777777" w:rsidR="00755B20" w:rsidRPr="00993161" w:rsidRDefault="00755B20" w:rsidP="00683217">
            <w:pPr>
              <w:pStyle w:val="Normal-pool"/>
              <w:spacing w:before="40" w:after="40"/>
              <w:jc w:val="right"/>
              <w:rPr>
                <w:b/>
                <w:bCs/>
                <w:color w:val="000000"/>
                <w:sz w:val="16"/>
                <w:szCs w:val="16"/>
                <w:lang w:val="fr-FR" w:eastAsia="zh-CN"/>
              </w:rPr>
            </w:pPr>
            <w:r w:rsidRPr="00993161">
              <w:rPr>
                <w:b/>
                <w:bCs/>
                <w:color w:val="000000"/>
                <w:sz w:val="16"/>
                <w:szCs w:val="16"/>
                <w:lang w:val="fr-FR" w:eastAsia="zh-CN"/>
              </w:rPr>
              <w:t>4 827 926</w:t>
            </w:r>
          </w:p>
        </w:tc>
        <w:tc>
          <w:tcPr>
            <w:tcW w:w="765" w:type="dxa"/>
            <w:tcBorders>
              <w:top w:val="single" w:sz="4" w:space="0" w:color="auto"/>
              <w:bottom w:val="single" w:sz="12" w:space="0" w:color="auto"/>
            </w:tcBorders>
            <w:shd w:val="clear" w:color="auto" w:fill="FFFFFF" w:themeFill="background1"/>
            <w:noWrap/>
          </w:tcPr>
          <w:p w14:paraId="241E7390" w14:textId="77777777" w:rsidR="00755B20" w:rsidRPr="00993161" w:rsidRDefault="00755B20" w:rsidP="00683217">
            <w:pPr>
              <w:pStyle w:val="Normal-pool"/>
              <w:spacing w:before="40" w:after="40"/>
              <w:jc w:val="right"/>
              <w:rPr>
                <w:b/>
                <w:bCs/>
                <w:color w:val="000000"/>
                <w:sz w:val="16"/>
                <w:szCs w:val="16"/>
                <w:lang w:val="fr-FR" w:eastAsia="zh-CN"/>
              </w:rPr>
            </w:pPr>
            <w:r w:rsidRPr="00993161">
              <w:rPr>
                <w:b/>
                <w:bCs/>
                <w:color w:val="000000"/>
                <w:sz w:val="16"/>
                <w:szCs w:val="16"/>
                <w:lang w:val="fr-FR" w:eastAsia="zh-CN"/>
              </w:rPr>
              <w:t>6 597 775</w:t>
            </w:r>
          </w:p>
        </w:tc>
        <w:tc>
          <w:tcPr>
            <w:tcW w:w="765" w:type="dxa"/>
            <w:tcBorders>
              <w:top w:val="single" w:sz="4" w:space="0" w:color="auto"/>
              <w:bottom w:val="single" w:sz="12" w:space="0" w:color="auto"/>
            </w:tcBorders>
            <w:shd w:val="clear" w:color="auto" w:fill="FFFFFF" w:themeFill="background1"/>
            <w:noWrap/>
          </w:tcPr>
          <w:p w14:paraId="3F441802" w14:textId="77777777" w:rsidR="00755B20" w:rsidRPr="00993161" w:rsidRDefault="00755B20" w:rsidP="00683217">
            <w:pPr>
              <w:pStyle w:val="Normal-pool"/>
              <w:spacing w:before="40" w:after="40"/>
              <w:jc w:val="right"/>
              <w:rPr>
                <w:b/>
                <w:bCs/>
                <w:sz w:val="16"/>
                <w:szCs w:val="16"/>
                <w:lang w:val="fr-FR" w:eastAsia="zh-CN"/>
              </w:rPr>
            </w:pPr>
            <w:r w:rsidRPr="00993161">
              <w:rPr>
                <w:b/>
                <w:bCs/>
                <w:color w:val="000000"/>
                <w:sz w:val="16"/>
                <w:szCs w:val="16"/>
                <w:lang w:val="fr-FR" w:eastAsia="zh-CN"/>
              </w:rPr>
              <w:t>30 084 139</w:t>
            </w:r>
          </w:p>
        </w:tc>
      </w:tr>
    </w:tbl>
    <w:p w14:paraId="39E21332" w14:textId="77777777" w:rsidR="00755B20" w:rsidRPr="00993161" w:rsidRDefault="00755B20" w:rsidP="00755B20">
      <w:pPr>
        <w:pStyle w:val="Normal-pool"/>
        <w:spacing w:before="60"/>
        <w:ind w:left="1247"/>
        <w:rPr>
          <w:sz w:val="16"/>
          <w:szCs w:val="16"/>
          <w:lang w:val="fr-FR"/>
        </w:rPr>
      </w:pPr>
      <w:r w:rsidRPr="00993161">
        <w:rPr>
          <w:sz w:val="18"/>
          <w:szCs w:val="18"/>
          <w:lang w:val="fr-FR"/>
        </w:rPr>
        <w:tab/>
      </w:r>
      <w:r w:rsidRPr="00993161">
        <w:rPr>
          <w:sz w:val="16"/>
          <w:szCs w:val="16"/>
          <w:vertAlign w:val="superscript"/>
          <w:lang w:val="fr-FR"/>
        </w:rPr>
        <w:t>1</w:t>
      </w:r>
      <w:r w:rsidRPr="00993161">
        <w:rPr>
          <w:sz w:val="16"/>
          <w:szCs w:val="16"/>
          <w:lang w:val="fr-FR"/>
        </w:rPr>
        <w:t xml:space="preserve"> Le financement du budget volontaire est subordonné à la disponibilité de ressources.</w:t>
      </w:r>
    </w:p>
    <w:p w14:paraId="3107497F" w14:textId="77777777" w:rsidR="00755B20" w:rsidRPr="00993161" w:rsidRDefault="00755B20" w:rsidP="00755B20">
      <w:pPr>
        <w:pStyle w:val="Normal-pool"/>
        <w:rPr>
          <w:sz w:val="16"/>
          <w:szCs w:val="16"/>
          <w:lang w:val="fr-FR" w:eastAsia="zh-CN"/>
        </w:rPr>
      </w:pPr>
      <w:r w:rsidRPr="00993161">
        <w:rPr>
          <w:sz w:val="16"/>
          <w:szCs w:val="16"/>
          <w:lang w:val="fr-FR" w:eastAsia="zh-CN"/>
        </w:rPr>
        <w:br w:type="page"/>
      </w:r>
    </w:p>
    <w:p w14:paraId="7F9B48ED" w14:textId="77777777" w:rsidR="00755B20" w:rsidRPr="00993161" w:rsidRDefault="00755B20" w:rsidP="00755B20">
      <w:pPr>
        <w:pStyle w:val="Titletable"/>
        <w:keepNext w:val="0"/>
        <w:keepLines w:val="0"/>
        <w:rPr>
          <w:lang w:val="fr-FR"/>
        </w:rPr>
      </w:pPr>
      <w:r w:rsidRPr="00993161">
        <w:rPr>
          <w:lang w:val="fr-FR"/>
        </w:rPr>
        <w:lastRenderedPageBreak/>
        <w:t>Financement en provenance des fonds d’affectation spéciale généraux pour le budget pour l’exercice biennal 2022–2023</w:t>
      </w:r>
    </w:p>
    <w:p w14:paraId="0349AA5B" w14:textId="77777777" w:rsidR="00755B20" w:rsidRPr="00993161" w:rsidRDefault="00755B20" w:rsidP="00755B20">
      <w:pPr>
        <w:pStyle w:val="Titletable"/>
        <w:keepNext w:val="0"/>
        <w:keepLines w:val="0"/>
        <w:tabs>
          <w:tab w:val="left" w:pos="3880"/>
        </w:tabs>
        <w:rPr>
          <w:sz w:val="18"/>
          <w:szCs w:val="18"/>
          <w:lang w:val="fr-FR"/>
        </w:rPr>
      </w:pPr>
      <w:r w:rsidRPr="00993161">
        <w:rPr>
          <w:sz w:val="18"/>
          <w:szCs w:val="18"/>
          <w:lang w:val="fr-FR"/>
        </w:rPr>
        <w:t>(</w:t>
      </w:r>
      <w:proofErr w:type="gramStart"/>
      <w:r w:rsidRPr="00993161">
        <w:rPr>
          <w:b w:val="0"/>
          <w:bCs w:val="0"/>
          <w:sz w:val="18"/>
          <w:szCs w:val="18"/>
          <w:lang w:val="fr-FR"/>
        </w:rPr>
        <w:t>en</w:t>
      </w:r>
      <w:proofErr w:type="gramEnd"/>
      <w:r w:rsidRPr="00993161">
        <w:rPr>
          <w:b w:val="0"/>
          <w:bCs w:val="0"/>
          <w:sz w:val="18"/>
          <w:szCs w:val="18"/>
          <w:lang w:val="fr-FR"/>
        </w:rPr>
        <w:t xml:space="preserve"> dollars des États-Unis</w:t>
      </w:r>
      <w:r w:rsidRPr="00993161">
        <w:rPr>
          <w:sz w:val="18"/>
          <w:szCs w:val="18"/>
          <w:lang w:val="fr-FR"/>
        </w:rPr>
        <w:t>)</w:t>
      </w:r>
    </w:p>
    <w:tbl>
      <w:tblPr>
        <w:tblW w:w="5000" w:type="pct"/>
        <w:jc w:val="right"/>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272"/>
        <w:gridCol w:w="1302"/>
        <w:gridCol w:w="1304"/>
        <w:gridCol w:w="1304"/>
        <w:gridCol w:w="1304"/>
      </w:tblGrid>
      <w:tr w:rsidR="00755B20" w:rsidRPr="00993161" w14:paraId="76D358E7" w14:textId="77777777" w:rsidTr="00683217">
        <w:trPr>
          <w:trHeight w:val="57"/>
          <w:jc w:val="right"/>
        </w:trPr>
        <w:tc>
          <w:tcPr>
            <w:tcW w:w="4272" w:type="dxa"/>
            <w:tcBorders>
              <w:top w:val="single" w:sz="4" w:space="0" w:color="auto"/>
              <w:left w:val="single" w:sz="4" w:space="0" w:color="auto"/>
              <w:bottom w:val="single" w:sz="12" w:space="0" w:color="auto"/>
              <w:right w:val="single" w:sz="4" w:space="0" w:color="auto"/>
            </w:tcBorders>
            <w:noWrap/>
            <w:vAlign w:val="bottom"/>
          </w:tcPr>
          <w:p w14:paraId="3C191B15" w14:textId="77777777" w:rsidR="00755B20" w:rsidRPr="00993161" w:rsidRDefault="00755B20" w:rsidP="00683217">
            <w:pPr>
              <w:spacing w:before="40" w:after="40"/>
              <w:jc w:val="right"/>
              <w:rPr>
                <w:i/>
                <w:sz w:val="18"/>
                <w:szCs w:val="18"/>
                <w:lang w:val="fr-FR"/>
              </w:rPr>
            </w:pPr>
          </w:p>
        </w:tc>
        <w:tc>
          <w:tcPr>
            <w:tcW w:w="1302" w:type="dxa"/>
            <w:tcBorders>
              <w:top w:val="single" w:sz="4" w:space="0" w:color="auto"/>
              <w:left w:val="single" w:sz="4" w:space="0" w:color="auto"/>
              <w:bottom w:val="single" w:sz="12" w:space="0" w:color="auto"/>
              <w:right w:val="single" w:sz="4" w:space="0" w:color="auto"/>
            </w:tcBorders>
            <w:noWrap/>
            <w:vAlign w:val="bottom"/>
          </w:tcPr>
          <w:p w14:paraId="2A30CD0C" w14:textId="77777777" w:rsidR="00755B20" w:rsidRPr="00993161" w:rsidRDefault="00755B20" w:rsidP="00683217">
            <w:pPr>
              <w:spacing w:before="40" w:after="40"/>
              <w:jc w:val="right"/>
              <w:rPr>
                <w:i/>
                <w:sz w:val="18"/>
                <w:szCs w:val="18"/>
                <w:lang w:val="fr-FR"/>
              </w:rPr>
            </w:pPr>
            <w:r w:rsidRPr="00993161">
              <w:rPr>
                <w:i/>
                <w:iCs/>
                <w:sz w:val="18"/>
                <w:szCs w:val="18"/>
                <w:lang w:val="fr-FR"/>
              </w:rPr>
              <w:t>Convention de Bâle (BCL)</w:t>
            </w:r>
          </w:p>
        </w:tc>
        <w:tc>
          <w:tcPr>
            <w:tcW w:w="1304" w:type="dxa"/>
            <w:tcBorders>
              <w:top w:val="single" w:sz="4" w:space="0" w:color="auto"/>
              <w:left w:val="single" w:sz="4" w:space="0" w:color="auto"/>
              <w:bottom w:val="single" w:sz="12" w:space="0" w:color="auto"/>
              <w:right w:val="single" w:sz="4" w:space="0" w:color="auto"/>
            </w:tcBorders>
            <w:noWrap/>
            <w:vAlign w:val="bottom"/>
          </w:tcPr>
          <w:p w14:paraId="2D371CBA" w14:textId="77777777" w:rsidR="00755B20" w:rsidRPr="00993161" w:rsidRDefault="00755B20" w:rsidP="00683217">
            <w:pPr>
              <w:spacing w:before="40" w:after="40"/>
              <w:jc w:val="right"/>
              <w:rPr>
                <w:i/>
                <w:sz w:val="18"/>
                <w:szCs w:val="18"/>
                <w:lang w:val="fr-FR"/>
              </w:rPr>
            </w:pPr>
            <w:r w:rsidRPr="00993161">
              <w:rPr>
                <w:i/>
                <w:iCs/>
                <w:sz w:val="18"/>
                <w:szCs w:val="18"/>
                <w:lang w:val="fr-FR"/>
              </w:rPr>
              <w:t>Convention de Rotterdam (ROL)</w:t>
            </w:r>
          </w:p>
        </w:tc>
        <w:tc>
          <w:tcPr>
            <w:tcW w:w="1304" w:type="dxa"/>
            <w:tcBorders>
              <w:top w:val="single" w:sz="4" w:space="0" w:color="auto"/>
              <w:left w:val="single" w:sz="4" w:space="0" w:color="auto"/>
              <w:bottom w:val="single" w:sz="12" w:space="0" w:color="auto"/>
              <w:right w:val="single" w:sz="4" w:space="0" w:color="auto"/>
            </w:tcBorders>
            <w:noWrap/>
            <w:vAlign w:val="bottom"/>
          </w:tcPr>
          <w:p w14:paraId="3655DD78" w14:textId="77777777" w:rsidR="00755B20" w:rsidRPr="00993161" w:rsidRDefault="00755B20" w:rsidP="00683217">
            <w:pPr>
              <w:spacing w:before="40" w:after="40"/>
              <w:jc w:val="right"/>
              <w:rPr>
                <w:i/>
                <w:sz w:val="18"/>
                <w:szCs w:val="18"/>
                <w:lang w:val="fr-FR"/>
              </w:rPr>
            </w:pPr>
            <w:r w:rsidRPr="00993161">
              <w:rPr>
                <w:i/>
                <w:iCs/>
                <w:sz w:val="18"/>
                <w:szCs w:val="18"/>
                <w:lang w:val="fr-FR"/>
              </w:rPr>
              <w:t>Convention de Stockholm (SCL)</w:t>
            </w:r>
          </w:p>
        </w:tc>
        <w:tc>
          <w:tcPr>
            <w:tcW w:w="1304" w:type="dxa"/>
            <w:tcBorders>
              <w:top w:val="single" w:sz="4" w:space="0" w:color="auto"/>
              <w:left w:val="single" w:sz="4" w:space="0" w:color="auto"/>
              <w:bottom w:val="single" w:sz="12" w:space="0" w:color="auto"/>
              <w:right w:val="single" w:sz="4" w:space="0" w:color="auto"/>
            </w:tcBorders>
            <w:noWrap/>
            <w:vAlign w:val="bottom"/>
          </w:tcPr>
          <w:p w14:paraId="171E0C87" w14:textId="77777777" w:rsidR="00755B20" w:rsidRPr="00993161" w:rsidRDefault="00755B20" w:rsidP="00683217">
            <w:pPr>
              <w:spacing w:before="40" w:after="40"/>
              <w:jc w:val="right"/>
              <w:rPr>
                <w:i/>
                <w:sz w:val="18"/>
                <w:szCs w:val="18"/>
                <w:lang w:val="fr-FR"/>
              </w:rPr>
            </w:pPr>
            <w:r w:rsidRPr="00993161">
              <w:rPr>
                <w:i/>
                <w:iCs/>
                <w:sz w:val="18"/>
                <w:szCs w:val="18"/>
                <w:lang w:val="fr-FR"/>
              </w:rPr>
              <w:t>Total</w:t>
            </w:r>
          </w:p>
        </w:tc>
      </w:tr>
      <w:tr w:rsidR="00755B20" w:rsidRPr="00755B20" w14:paraId="02EC2BA2" w14:textId="77777777" w:rsidTr="00683217">
        <w:trPr>
          <w:trHeight w:val="57"/>
          <w:jc w:val="right"/>
        </w:trPr>
        <w:tc>
          <w:tcPr>
            <w:tcW w:w="4272" w:type="dxa"/>
            <w:tcBorders>
              <w:top w:val="single" w:sz="12" w:space="0" w:color="auto"/>
              <w:left w:val="single" w:sz="4" w:space="0" w:color="auto"/>
              <w:bottom w:val="nil"/>
              <w:right w:val="single" w:sz="4" w:space="0" w:color="auto"/>
            </w:tcBorders>
            <w:noWrap/>
          </w:tcPr>
          <w:p w14:paraId="25068929" w14:textId="77777777" w:rsidR="00755B20" w:rsidRPr="00993161" w:rsidRDefault="00755B20" w:rsidP="00683217">
            <w:pPr>
              <w:pStyle w:val="Normal-pool"/>
              <w:spacing w:before="40" w:after="40"/>
              <w:rPr>
                <w:b/>
                <w:bCs/>
                <w:color w:val="000000"/>
                <w:sz w:val="18"/>
                <w:szCs w:val="18"/>
                <w:lang w:val="fr-FR" w:eastAsia="zh-CN"/>
              </w:rPr>
            </w:pPr>
            <w:r w:rsidRPr="00993161">
              <w:rPr>
                <w:b/>
                <w:bCs/>
                <w:sz w:val="18"/>
                <w:szCs w:val="18"/>
                <w:lang w:val="fr-FR"/>
              </w:rPr>
              <w:t xml:space="preserve">Budgets approuvés pour l’exercice </w:t>
            </w:r>
            <w:r w:rsidRPr="00993161">
              <w:rPr>
                <w:b/>
                <w:bCs/>
                <w:sz w:val="18"/>
                <w:szCs w:val="18"/>
                <w:lang w:val="fr-FR"/>
              </w:rPr>
              <w:br/>
              <w:t>biennal 2022–2023</w:t>
            </w:r>
          </w:p>
        </w:tc>
        <w:tc>
          <w:tcPr>
            <w:tcW w:w="1302" w:type="dxa"/>
            <w:tcBorders>
              <w:top w:val="single" w:sz="12" w:space="0" w:color="auto"/>
              <w:left w:val="single" w:sz="4" w:space="0" w:color="auto"/>
              <w:bottom w:val="nil"/>
              <w:right w:val="single" w:sz="4" w:space="0" w:color="auto"/>
            </w:tcBorders>
            <w:noWrap/>
          </w:tcPr>
          <w:p w14:paraId="06C8AB76" w14:textId="77777777" w:rsidR="00755B20" w:rsidRPr="00993161" w:rsidRDefault="00755B20" w:rsidP="00683217">
            <w:pPr>
              <w:pStyle w:val="Normal-pool"/>
              <w:spacing w:before="40" w:after="40"/>
              <w:jc w:val="right"/>
              <w:rPr>
                <w:sz w:val="18"/>
                <w:szCs w:val="18"/>
                <w:lang w:val="fr-FR" w:eastAsia="zh-CN"/>
              </w:rPr>
            </w:pPr>
          </w:p>
        </w:tc>
        <w:tc>
          <w:tcPr>
            <w:tcW w:w="1304" w:type="dxa"/>
            <w:tcBorders>
              <w:top w:val="single" w:sz="12" w:space="0" w:color="auto"/>
              <w:left w:val="single" w:sz="4" w:space="0" w:color="auto"/>
              <w:bottom w:val="nil"/>
              <w:right w:val="single" w:sz="4" w:space="0" w:color="auto"/>
            </w:tcBorders>
            <w:noWrap/>
          </w:tcPr>
          <w:p w14:paraId="5B667EDE" w14:textId="77777777" w:rsidR="00755B20" w:rsidRPr="00993161" w:rsidRDefault="00755B20" w:rsidP="00683217">
            <w:pPr>
              <w:pStyle w:val="Normal-pool"/>
              <w:spacing w:before="40" w:after="40"/>
              <w:jc w:val="right"/>
              <w:rPr>
                <w:sz w:val="18"/>
                <w:szCs w:val="18"/>
                <w:lang w:val="fr-FR" w:eastAsia="zh-CN"/>
              </w:rPr>
            </w:pPr>
          </w:p>
        </w:tc>
        <w:tc>
          <w:tcPr>
            <w:tcW w:w="1304" w:type="dxa"/>
            <w:tcBorders>
              <w:top w:val="single" w:sz="12" w:space="0" w:color="auto"/>
              <w:left w:val="single" w:sz="4" w:space="0" w:color="auto"/>
              <w:bottom w:val="nil"/>
              <w:right w:val="single" w:sz="4" w:space="0" w:color="auto"/>
            </w:tcBorders>
            <w:noWrap/>
          </w:tcPr>
          <w:p w14:paraId="061E02EA" w14:textId="77777777" w:rsidR="00755B20" w:rsidRPr="00993161" w:rsidRDefault="00755B20" w:rsidP="00683217">
            <w:pPr>
              <w:pStyle w:val="Normal-pool"/>
              <w:spacing w:before="40" w:after="40"/>
              <w:jc w:val="right"/>
              <w:rPr>
                <w:sz w:val="18"/>
                <w:szCs w:val="18"/>
                <w:lang w:val="fr-FR" w:eastAsia="zh-CN"/>
              </w:rPr>
            </w:pPr>
          </w:p>
        </w:tc>
        <w:tc>
          <w:tcPr>
            <w:tcW w:w="1304" w:type="dxa"/>
            <w:tcBorders>
              <w:top w:val="single" w:sz="12" w:space="0" w:color="auto"/>
              <w:left w:val="single" w:sz="4" w:space="0" w:color="auto"/>
              <w:bottom w:val="nil"/>
              <w:right w:val="single" w:sz="4" w:space="0" w:color="auto"/>
            </w:tcBorders>
            <w:noWrap/>
          </w:tcPr>
          <w:p w14:paraId="48626C93" w14:textId="77777777" w:rsidR="00755B20" w:rsidRPr="00993161" w:rsidRDefault="00755B20" w:rsidP="00683217">
            <w:pPr>
              <w:pStyle w:val="Normal-pool"/>
              <w:spacing w:before="40" w:after="40"/>
              <w:jc w:val="right"/>
              <w:rPr>
                <w:sz w:val="18"/>
                <w:szCs w:val="18"/>
                <w:lang w:val="fr-FR" w:eastAsia="zh-CN"/>
              </w:rPr>
            </w:pPr>
          </w:p>
        </w:tc>
      </w:tr>
      <w:tr w:rsidR="00755B20" w:rsidRPr="00993161" w14:paraId="29EE8F35" w14:textId="77777777" w:rsidTr="00683217">
        <w:trPr>
          <w:trHeight w:val="57"/>
          <w:jc w:val="right"/>
        </w:trPr>
        <w:tc>
          <w:tcPr>
            <w:tcW w:w="4272" w:type="dxa"/>
            <w:tcBorders>
              <w:top w:val="nil"/>
              <w:left w:val="single" w:sz="4" w:space="0" w:color="auto"/>
              <w:bottom w:val="nil"/>
              <w:right w:val="single" w:sz="4" w:space="0" w:color="auto"/>
            </w:tcBorders>
            <w:noWrap/>
          </w:tcPr>
          <w:p w14:paraId="39528C5E" w14:textId="77777777" w:rsidR="00755B20" w:rsidRPr="00993161" w:rsidRDefault="00755B20" w:rsidP="00683217">
            <w:pPr>
              <w:pStyle w:val="Normal-pool"/>
              <w:spacing w:before="40" w:after="40"/>
              <w:rPr>
                <w:sz w:val="18"/>
                <w:szCs w:val="18"/>
                <w:lang w:val="fr-FR" w:eastAsia="zh-CN"/>
              </w:rPr>
            </w:pPr>
            <w:r w:rsidRPr="00993161">
              <w:rPr>
                <w:sz w:val="18"/>
                <w:szCs w:val="18"/>
                <w:lang w:val="fr-FR"/>
              </w:rPr>
              <w:t>Coûts directs pour l’exercice biennal 2022–2023</w:t>
            </w:r>
          </w:p>
        </w:tc>
        <w:tc>
          <w:tcPr>
            <w:tcW w:w="1302" w:type="dxa"/>
            <w:tcBorders>
              <w:top w:val="nil"/>
              <w:left w:val="single" w:sz="4" w:space="0" w:color="auto"/>
              <w:bottom w:val="nil"/>
              <w:right w:val="single" w:sz="4" w:space="0" w:color="auto"/>
            </w:tcBorders>
            <w:noWrap/>
          </w:tcPr>
          <w:p w14:paraId="2EDFB391" w14:textId="77777777" w:rsidR="00755B20" w:rsidRPr="00993161" w:rsidRDefault="00755B20" w:rsidP="00683217">
            <w:pPr>
              <w:pStyle w:val="Normal-pool"/>
              <w:spacing w:before="40" w:after="40"/>
              <w:jc w:val="right"/>
              <w:rPr>
                <w:sz w:val="18"/>
                <w:szCs w:val="18"/>
                <w:lang w:val="fr-FR" w:eastAsia="zh-CN"/>
              </w:rPr>
            </w:pPr>
            <w:r w:rsidRPr="00993161">
              <w:rPr>
                <w:sz w:val="18"/>
                <w:szCs w:val="18"/>
                <w:lang w:val="fr-FR"/>
              </w:rPr>
              <w:t xml:space="preserve">8 685 437 </w:t>
            </w:r>
          </w:p>
        </w:tc>
        <w:tc>
          <w:tcPr>
            <w:tcW w:w="1304" w:type="dxa"/>
            <w:tcBorders>
              <w:top w:val="nil"/>
              <w:left w:val="single" w:sz="4" w:space="0" w:color="auto"/>
              <w:bottom w:val="nil"/>
              <w:right w:val="single" w:sz="4" w:space="0" w:color="auto"/>
            </w:tcBorders>
            <w:noWrap/>
          </w:tcPr>
          <w:p w14:paraId="56F87BBE" w14:textId="77777777" w:rsidR="00755B20" w:rsidRPr="00993161" w:rsidRDefault="00755B20" w:rsidP="00683217">
            <w:pPr>
              <w:pStyle w:val="Normal-pool"/>
              <w:spacing w:before="40" w:after="40"/>
              <w:jc w:val="right"/>
              <w:rPr>
                <w:sz w:val="18"/>
                <w:szCs w:val="18"/>
                <w:lang w:val="fr-FR" w:eastAsia="zh-CN"/>
              </w:rPr>
            </w:pPr>
            <w:r w:rsidRPr="00993161">
              <w:rPr>
                <w:sz w:val="18"/>
                <w:szCs w:val="18"/>
                <w:lang w:val="fr-FR"/>
              </w:rPr>
              <w:t xml:space="preserve">7 405 843 </w:t>
            </w:r>
          </w:p>
        </w:tc>
        <w:tc>
          <w:tcPr>
            <w:tcW w:w="1304" w:type="dxa"/>
            <w:tcBorders>
              <w:top w:val="nil"/>
              <w:left w:val="single" w:sz="4" w:space="0" w:color="auto"/>
              <w:bottom w:val="nil"/>
              <w:right w:val="single" w:sz="4" w:space="0" w:color="auto"/>
            </w:tcBorders>
            <w:noWrap/>
          </w:tcPr>
          <w:p w14:paraId="15B01F76" w14:textId="77777777" w:rsidR="00755B20" w:rsidRPr="00993161" w:rsidRDefault="00755B20" w:rsidP="00683217">
            <w:pPr>
              <w:pStyle w:val="Normal-pool"/>
              <w:spacing w:before="40" w:after="40"/>
              <w:jc w:val="right"/>
              <w:rPr>
                <w:sz w:val="18"/>
                <w:szCs w:val="18"/>
                <w:lang w:val="fr-FR" w:eastAsia="zh-CN"/>
              </w:rPr>
            </w:pPr>
            <w:r w:rsidRPr="00993161">
              <w:rPr>
                <w:sz w:val="18"/>
                <w:szCs w:val="18"/>
                <w:lang w:val="fr-FR"/>
              </w:rPr>
              <w:t xml:space="preserve">10 564 255 </w:t>
            </w:r>
          </w:p>
        </w:tc>
        <w:tc>
          <w:tcPr>
            <w:tcW w:w="1304" w:type="dxa"/>
            <w:tcBorders>
              <w:top w:val="nil"/>
              <w:left w:val="single" w:sz="4" w:space="0" w:color="auto"/>
              <w:bottom w:val="nil"/>
              <w:right w:val="single" w:sz="4" w:space="0" w:color="auto"/>
            </w:tcBorders>
            <w:noWrap/>
          </w:tcPr>
          <w:p w14:paraId="20B3B9E0" w14:textId="77777777" w:rsidR="00755B20" w:rsidRPr="00993161" w:rsidRDefault="00755B20" w:rsidP="00683217">
            <w:pPr>
              <w:pStyle w:val="Normal-pool"/>
              <w:spacing w:before="40" w:after="40"/>
              <w:jc w:val="right"/>
              <w:rPr>
                <w:sz w:val="18"/>
                <w:szCs w:val="18"/>
                <w:lang w:val="fr-FR" w:eastAsia="zh-CN"/>
              </w:rPr>
            </w:pPr>
            <w:r w:rsidRPr="00993161">
              <w:rPr>
                <w:sz w:val="18"/>
                <w:szCs w:val="18"/>
                <w:lang w:val="fr-FR"/>
              </w:rPr>
              <w:t xml:space="preserve">26 655 535 </w:t>
            </w:r>
          </w:p>
        </w:tc>
      </w:tr>
      <w:tr w:rsidR="00755B20" w:rsidRPr="00993161" w14:paraId="1379FA8F" w14:textId="77777777" w:rsidTr="00683217">
        <w:trPr>
          <w:trHeight w:val="57"/>
          <w:jc w:val="right"/>
        </w:trPr>
        <w:tc>
          <w:tcPr>
            <w:tcW w:w="4272" w:type="dxa"/>
            <w:tcBorders>
              <w:top w:val="nil"/>
              <w:left w:val="single" w:sz="4" w:space="0" w:color="auto"/>
              <w:bottom w:val="single" w:sz="4" w:space="0" w:color="auto"/>
              <w:right w:val="single" w:sz="4" w:space="0" w:color="auto"/>
            </w:tcBorders>
            <w:noWrap/>
          </w:tcPr>
          <w:p w14:paraId="3FF8AD02" w14:textId="77777777" w:rsidR="00755B20" w:rsidRPr="00993161" w:rsidRDefault="00755B20" w:rsidP="00683217">
            <w:pPr>
              <w:pStyle w:val="Normal-pool"/>
              <w:spacing w:before="40" w:after="40"/>
              <w:rPr>
                <w:sz w:val="18"/>
                <w:szCs w:val="18"/>
                <w:lang w:val="fr-FR" w:eastAsia="zh-CN"/>
              </w:rPr>
            </w:pPr>
            <w:r w:rsidRPr="00993161">
              <w:rPr>
                <w:sz w:val="18"/>
                <w:szCs w:val="18"/>
                <w:lang w:val="fr-FR"/>
              </w:rPr>
              <w:t>Dépenses d’appui au programme (13 %)</w:t>
            </w:r>
          </w:p>
        </w:tc>
        <w:tc>
          <w:tcPr>
            <w:tcW w:w="1302" w:type="dxa"/>
            <w:tcBorders>
              <w:top w:val="nil"/>
              <w:left w:val="single" w:sz="4" w:space="0" w:color="auto"/>
              <w:bottom w:val="single" w:sz="4" w:space="0" w:color="auto"/>
              <w:right w:val="single" w:sz="4" w:space="0" w:color="auto"/>
            </w:tcBorders>
            <w:noWrap/>
          </w:tcPr>
          <w:p w14:paraId="42120DE1" w14:textId="77777777" w:rsidR="00755B20" w:rsidRPr="00993161" w:rsidRDefault="00755B20" w:rsidP="00683217">
            <w:pPr>
              <w:pStyle w:val="Normal-pool"/>
              <w:spacing w:before="40" w:after="40"/>
              <w:jc w:val="right"/>
              <w:rPr>
                <w:sz w:val="18"/>
                <w:szCs w:val="18"/>
                <w:lang w:val="fr-FR" w:eastAsia="zh-CN"/>
              </w:rPr>
            </w:pPr>
            <w:r w:rsidRPr="00993161">
              <w:rPr>
                <w:sz w:val="18"/>
                <w:szCs w:val="18"/>
                <w:lang w:val="fr-FR"/>
              </w:rPr>
              <w:t xml:space="preserve">1 129 107 </w:t>
            </w:r>
          </w:p>
        </w:tc>
        <w:tc>
          <w:tcPr>
            <w:tcW w:w="1304" w:type="dxa"/>
            <w:tcBorders>
              <w:top w:val="nil"/>
              <w:left w:val="single" w:sz="4" w:space="0" w:color="auto"/>
              <w:bottom w:val="single" w:sz="4" w:space="0" w:color="auto"/>
              <w:right w:val="single" w:sz="4" w:space="0" w:color="auto"/>
            </w:tcBorders>
            <w:noWrap/>
          </w:tcPr>
          <w:p w14:paraId="49AB36A5" w14:textId="77777777" w:rsidR="00755B20" w:rsidRPr="00993161" w:rsidRDefault="00755B20" w:rsidP="00683217">
            <w:pPr>
              <w:pStyle w:val="Normal-pool"/>
              <w:spacing w:before="40" w:after="40"/>
              <w:jc w:val="right"/>
              <w:rPr>
                <w:sz w:val="18"/>
                <w:szCs w:val="18"/>
                <w:lang w:val="fr-FR" w:eastAsia="zh-CN"/>
              </w:rPr>
            </w:pPr>
            <w:r w:rsidRPr="00993161">
              <w:rPr>
                <w:sz w:val="18"/>
                <w:szCs w:val="18"/>
                <w:lang w:val="fr-FR"/>
              </w:rPr>
              <w:t xml:space="preserve">962 760 </w:t>
            </w:r>
          </w:p>
        </w:tc>
        <w:tc>
          <w:tcPr>
            <w:tcW w:w="1304" w:type="dxa"/>
            <w:tcBorders>
              <w:top w:val="nil"/>
              <w:left w:val="single" w:sz="4" w:space="0" w:color="auto"/>
              <w:bottom w:val="single" w:sz="4" w:space="0" w:color="auto"/>
              <w:right w:val="single" w:sz="4" w:space="0" w:color="auto"/>
            </w:tcBorders>
            <w:noWrap/>
          </w:tcPr>
          <w:p w14:paraId="485C43D7" w14:textId="77777777" w:rsidR="00755B20" w:rsidRPr="00993161" w:rsidRDefault="00755B20" w:rsidP="00683217">
            <w:pPr>
              <w:pStyle w:val="Normal-pool"/>
              <w:spacing w:before="40" w:after="40"/>
              <w:jc w:val="right"/>
              <w:rPr>
                <w:sz w:val="18"/>
                <w:szCs w:val="18"/>
                <w:lang w:val="fr-FR" w:eastAsia="zh-CN"/>
              </w:rPr>
            </w:pPr>
            <w:r w:rsidRPr="00993161">
              <w:rPr>
                <w:sz w:val="18"/>
                <w:szCs w:val="18"/>
                <w:lang w:val="fr-FR"/>
              </w:rPr>
              <w:t xml:space="preserve">1 373 353 </w:t>
            </w:r>
          </w:p>
        </w:tc>
        <w:tc>
          <w:tcPr>
            <w:tcW w:w="1304" w:type="dxa"/>
            <w:tcBorders>
              <w:top w:val="nil"/>
              <w:left w:val="single" w:sz="4" w:space="0" w:color="auto"/>
              <w:bottom w:val="single" w:sz="4" w:space="0" w:color="auto"/>
              <w:right w:val="single" w:sz="4" w:space="0" w:color="auto"/>
            </w:tcBorders>
            <w:noWrap/>
          </w:tcPr>
          <w:p w14:paraId="16A3582A" w14:textId="77777777" w:rsidR="00755B20" w:rsidRPr="00993161" w:rsidRDefault="00755B20" w:rsidP="00683217">
            <w:pPr>
              <w:pStyle w:val="Normal-pool"/>
              <w:spacing w:before="40" w:after="40"/>
              <w:jc w:val="right"/>
              <w:rPr>
                <w:sz w:val="18"/>
                <w:szCs w:val="18"/>
                <w:lang w:val="fr-FR" w:eastAsia="zh-CN"/>
              </w:rPr>
            </w:pPr>
            <w:r w:rsidRPr="00993161">
              <w:rPr>
                <w:sz w:val="18"/>
                <w:szCs w:val="18"/>
                <w:lang w:val="fr-FR"/>
              </w:rPr>
              <w:t xml:space="preserve">3 465 220 </w:t>
            </w:r>
          </w:p>
        </w:tc>
      </w:tr>
      <w:tr w:rsidR="00755B20" w:rsidRPr="00993161" w14:paraId="3003287C" w14:textId="77777777" w:rsidTr="00683217">
        <w:trPr>
          <w:trHeight w:val="57"/>
          <w:jc w:val="right"/>
        </w:trPr>
        <w:tc>
          <w:tcPr>
            <w:tcW w:w="4272" w:type="dxa"/>
            <w:tcBorders>
              <w:top w:val="single" w:sz="4" w:space="0" w:color="auto"/>
              <w:left w:val="single" w:sz="4" w:space="0" w:color="auto"/>
              <w:bottom w:val="single" w:sz="4" w:space="0" w:color="auto"/>
              <w:right w:val="single" w:sz="4" w:space="0" w:color="auto"/>
            </w:tcBorders>
            <w:noWrap/>
          </w:tcPr>
          <w:p w14:paraId="498DF55F" w14:textId="77777777" w:rsidR="00755B20" w:rsidRPr="00993161" w:rsidRDefault="00755B20" w:rsidP="00683217">
            <w:pPr>
              <w:pStyle w:val="Normal-pool"/>
              <w:spacing w:before="40" w:after="40"/>
              <w:rPr>
                <w:i/>
                <w:iCs/>
                <w:color w:val="000000"/>
                <w:sz w:val="18"/>
                <w:szCs w:val="18"/>
                <w:lang w:val="fr-FR" w:eastAsia="zh-CN"/>
              </w:rPr>
            </w:pPr>
            <w:r w:rsidRPr="00993161">
              <w:rPr>
                <w:i/>
                <w:iCs/>
                <w:sz w:val="18"/>
                <w:szCs w:val="18"/>
                <w:lang w:val="fr-FR"/>
              </w:rPr>
              <w:t>Budget opérationnel total pour l’exercice biennal 2022‒2023</w:t>
            </w:r>
          </w:p>
        </w:tc>
        <w:tc>
          <w:tcPr>
            <w:tcW w:w="1302" w:type="dxa"/>
            <w:tcBorders>
              <w:top w:val="single" w:sz="4" w:space="0" w:color="auto"/>
              <w:left w:val="single" w:sz="4" w:space="0" w:color="auto"/>
              <w:bottom w:val="single" w:sz="4" w:space="0" w:color="auto"/>
              <w:right w:val="single" w:sz="4" w:space="0" w:color="auto"/>
            </w:tcBorders>
            <w:noWrap/>
          </w:tcPr>
          <w:p w14:paraId="660B2AE8" w14:textId="77777777" w:rsidR="00755B20" w:rsidRPr="00993161" w:rsidRDefault="00755B20" w:rsidP="00683217">
            <w:pPr>
              <w:pStyle w:val="Normal-pool"/>
              <w:spacing w:before="40" w:after="40"/>
              <w:jc w:val="right"/>
              <w:rPr>
                <w:sz w:val="18"/>
                <w:szCs w:val="18"/>
                <w:lang w:val="fr-FR" w:eastAsia="zh-CN"/>
              </w:rPr>
            </w:pPr>
            <w:r w:rsidRPr="00993161">
              <w:rPr>
                <w:sz w:val="18"/>
                <w:szCs w:val="18"/>
                <w:lang w:val="fr-FR" w:eastAsia="zh-CN"/>
              </w:rPr>
              <w:t>9 814 544</w:t>
            </w:r>
          </w:p>
        </w:tc>
        <w:tc>
          <w:tcPr>
            <w:tcW w:w="1304" w:type="dxa"/>
            <w:tcBorders>
              <w:top w:val="single" w:sz="4" w:space="0" w:color="auto"/>
              <w:left w:val="single" w:sz="4" w:space="0" w:color="auto"/>
              <w:bottom w:val="single" w:sz="4" w:space="0" w:color="auto"/>
              <w:right w:val="single" w:sz="4" w:space="0" w:color="auto"/>
            </w:tcBorders>
            <w:noWrap/>
          </w:tcPr>
          <w:p w14:paraId="5579E79D" w14:textId="77777777" w:rsidR="00755B20" w:rsidRPr="00993161" w:rsidRDefault="00755B20" w:rsidP="00683217">
            <w:pPr>
              <w:pStyle w:val="Normal-pool"/>
              <w:spacing w:before="40" w:after="40"/>
              <w:jc w:val="right"/>
              <w:rPr>
                <w:sz w:val="18"/>
                <w:szCs w:val="18"/>
                <w:lang w:val="fr-FR" w:eastAsia="zh-CN"/>
              </w:rPr>
            </w:pPr>
            <w:r w:rsidRPr="00993161">
              <w:rPr>
                <w:sz w:val="18"/>
                <w:szCs w:val="18"/>
                <w:lang w:val="fr-FR" w:eastAsia="zh-CN"/>
              </w:rPr>
              <w:t>8 368 603</w:t>
            </w:r>
          </w:p>
        </w:tc>
        <w:tc>
          <w:tcPr>
            <w:tcW w:w="1304" w:type="dxa"/>
            <w:tcBorders>
              <w:top w:val="single" w:sz="4" w:space="0" w:color="auto"/>
              <w:left w:val="single" w:sz="4" w:space="0" w:color="auto"/>
              <w:bottom w:val="single" w:sz="4" w:space="0" w:color="auto"/>
              <w:right w:val="single" w:sz="4" w:space="0" w:color="auto"/>
            </w:tcBorders>
            <w:noWrap/>
          </w:tcPr>
          <w:p w14:paraId="40B74A00" w14:textId="77777777" w:rsidR="00755B20" w:rsidRPr="00993161" w:rsidRDefault="00755B20" w:rsidP="00683217">
            <w:pPr>
              <w:pStyle w:val="Normal-pool"/>
              <w:spacing w:before="40" w:after="40"/>
              <w:jc w:val="right"/>
              <w:rPr>
                <w:sz w:val="18"/>
                <w:szCs w:val="18"/>
                <w:lang w:val="fr-FR" w:eastAsia="zh-CN"/>
              </w:rPr>
            </w:pPr>
            <w:r w:rsidRPr="00993161">
              <w:rPr>
                <w:sz w:val="18"/>
                <w:szCs w:val="18"/>
                <w:lang w:val="fr-FR" w:eastAsia="zh-CN"/>
              </w:rPr>
              <w:t>11 937 608</w:t>
            </w:r>
          </w:p>
        </w:tc>
        <w:tc>
          <w:tcPr>
            <w:tcW w:w="1304" w:type="dxa"/>
            <w:tcBorders>
              <w:top w:val="single" w:sz="4" w:space="0" w:color="auto"/>
              <w:left w:val="single" w:sz="4" w:space="0" w:color="auto"/>
              <w:bottom w:val="single" w:sz="4" w:space="0" w:color="auto"/>
              <w:right w:val="single" w:sz="4" w:space="0" w:color="auto"/>
            </w:tcBorders>
            <w:noWrap/>
          </w:tcPr>
          <w:p w14:paraId="529EC547" w14:textId="77777777" w:rsidR="00755B20" w:rsidRPr="00993161" w:rsidRDefault="00755B20" w:rsidP="00683217">
            <w:pPr>
              <w:pStyle w:val="Normal-pool"/>
              <w:spacing w:before="40" w:after="40"/>
              <w:jc w:val="right"/>
              <w:rPr>
                <w:sz w:val="18"/>
                <w:szCs w:val="18"/>
                <w:lang w:val="fr-FR" w:eastAsia="zh-CN"/>
              </w:rPr>
            </w:pPr>
            <w:r w:rsidRPr="00993161">
              <w:rPr>
                <w:sz w:val="18"/>
                <w:szCs w:val="18"/>
                <w:lang w:val="fr-FR" w:eastAsia="zh-CN"/>
              </w:rPr>
              <w:t>30 120 755</w:t>
            </w:r>
          </w:p>
        </w:tc>
      </w:tr>
      <w:tr w:rsidR="00755B20" w:rsidRPr="00993161" w14:paraId="576A753E" w14:textId="77777777" w:rsidTr="00683217">
        <w:trPr>
          <w:trHeight w:val="57"/>
          <w:jc w:val="right"/>
        </w:trPr>
        <w:tc>
          <w:tcPr>
            <w:tcW w:w="4272" w:type="dxa"/>
            <w:tcBorders>
              <w:top w:val="single" w:sz="4" w:space="0" w:color="auto"/>
              <w:left w:val="single" w:sz="4" w:space="0" w:color="auto"/>
              <w:bottom w:val="nil"/>
              <w:right w:val="single" w:sz="4" w:space="0" w:color="auto"/>
            </w:tcBorders>
            <w:noWrap/>
          </w:tcPr>
          <w:p w14:paraId="0434E1E9" w14:textId="77777777" w:rsidR="00755B20" w:rsidRPr="00993161" w:rsidRDefault="00755B20" w:rsidP="00683217">
            <w:pPr>
              <w:spacing w:before="40" w:after="40"/>
              <w:rPr>
                <w:i/>
                <w:color w:val="000000"/>
                <w:sz w:val="18"/>
                <w:szCs w:val="18"/>
                <w:lang w:val="fr-FR"/>
              </w:rPr>
            </w:pPr>
          </w:p>
        </w:tc>
        <w:tc>
          <w:tcPr>
            <w:tcW w:w="1302" w:type="dxa"/>
            <w:tcBorders>
              <w:top w:val="single" w:sz="4" w:space="0" w:color="auto"/>
              <w:left w:val="single" w:sz="4" w:space="0" w:color="auto"/>
              <w:bottom w:val="nil"/>
              <w:right w:val="single" w:sz="4" w:space="0" w:color="auto"/>
            </w:tcBorders>
            <w:noWrap/>
          </w:tcPr>
          <w:p w14:paraId="7BCB5858" w14:textId="77777777" w:rsidR="00755B20" w:rsidRPr="00993161" w:rsidRDefault="00755B20" w:rsidP="00683217">
            <w:pPr>
              <w:pStyle w:val="Normal-pool"/>
              <w:spacing w:before="40" w:after="40"/>
              <w:jc w:val="right"/>
              <w:rPr>
                <w:sz w:val="18"/>
                <w:szCs w:val="18"/>
                <w:lang w:val="fr-FR" w:eastAsia="zh-CN"/>
              </w:rPr>
            </w:pPr>
          </w:p>
        </w:tc>
        <w:tc>
          <w:tcPr>
            <w:tcW w:w="1304" w:type="dxa"/>
            <w:tcBorders>
              <w:top w:val="single" w:sz="4" w:space="0" w:color="auto"/>
              <w:left w:val="single" w:sz="4" w:space="0" w:color="auto"/>
              <w:bottom w:val="nil"/>
              <w:right w:val="single" w:sz="4" w:space="0" w:color="auto"/>
            </w:tcBorders>
            <w:noWrap/>
          </w:tcPr>
          <w:p w14:paraId="43092AB8" w14:textId="77777777" w:rsidR="00755B20" w:rsidRPr="00993161" w:rsidRDefault="00755B20" w:rsidP="00683217">
            <w:pPr>
              <w:spacing w:before="40" w:after="40"/>
              <w:jc w:val="right"/>
              <w:rPr>
                <w:sz w:val="18"/>
                <w:szCs w:val="18"/>
                <w:lang w:val="fr-FR"/>
              </w:rPr>
            </w:pPr>
          </w:p>
        </w:tc>
        <w:tc>
          <w:tcPr>
            <w:tcW w:w="1304" w:type="dxa"/>
            <w:tcBorders>
              <w:top w:val="single" w:sz="4" w:space="0" w:color="auto"/>
              <w:left w:val="single" w:sz="4" w:space="0" w:color="auto"/>
              <w:bottom w:val="nil"/>
              <w:right w:val="single" w:sz="4" w:space="0" w:color="auto"/>
            </w:tcBorders>
            <w:noWrap/>
          </w:tcPr>
          <w:p w14:paraId="51B8AD55" w14:textId="77777777" w:rsidR="00755B20" w:rsidRPr="00993161" w:rsidRDefault="00755B20" w:rsidP="00683217">
            <w:pPr>
              <w:spacing w:before="40" w:after="40"/>
              <w:jc w:val="right"/>
              <w:rPr>
                <w:sz w:val="18"/>
                <w:szCs w:val="18"/>
                <w:lang w:val="fr-FR"/>
              </w:rPr>
            </w:pPr>
          </w:p>
        </w:tc>
        <w:tc>
          <w:tcPr>
            <w:tcW w:w="1304" w:type="dxa"/>
            <w:tcBorders>
              <w:top w:val="single" w:sz="4" w:space="0" w:color="auto"/>
              <w:left w:val="single" w:sz="4" w:space="0" w:color="auto"/>
              <w:bottom w:val="nil"/>
              <w:right w:val="single" w:sz="4" w:space="0" w:color="auto"/>
            </w:tcBorders>
            <w:noWrap/>
          </w:tcPr>
          <w:p w14:paraId="34DE8393" w14:textId="77777777" w:rsidR="00755B20" w:rsidRPr="00993161" w:rsidRDefault="00755B20" w:rsidP="00683217">
            <w:pPr>
              <w:spacing w:before="40" w:after="40"/>
              <w:jc w:val="right"/>
              <w:rPr>
                <w:sz w:val="18"/>
                <w:szCs w:val="18"/>
                <w:lang w:val="fr-FR"/>
              </w:rPr>
            </w:pPr>
          </w:p>
        </w:tc>
      </w:tr>
      <w:tr w:rsidR="00755B20" w:rsidRPr="00993161" w14:paraId="5BE3201F" w14:textId="77777777" w:rsidTr="00683217">
        <w:trPr>
          <w:trHeight w:val="57"/>
          <w:jc w:val="right"/>
        </w:trPr>
        <w:tc>
          <w:tcPr>
            <w:tcW w:w="4272" w:type="dxa"/>
            <w:tcBorders>
              <w:top w:val="nil"/>
              <w:left w:val="single" w:sz="4" w:space="0" w:color="auto"/>
              <w:bottom w:val="nil"/>
              <w:right w:val="single" w:sz="4" w:space="0" w:color="auto"/>
            </w:tcBorders>
            <w:noWrap/>
          </w:tcPr>
          <w:p w14:paraId="2A20B95F" w14:textId="77777777" w:rsidR="00755B20" w:rsidRPr="00993161" w:rsidRDefault="00755B20" w:rsidP="00683217">
            <w:pPr>
              <w:pStyle w:val="Normal-pool"/>
              <w:spacing w:before="40" w:after="40"/>
              <w:rPr>
                <w:b/>
                <w:bCs/>
                <w:color w:val="000000"/>
                <w:sz w:val="18"/>
                <w:szCs w:val="18"/>
                <w:u w:val="single"/>
                <w:lang w:val="fr-FR" w:eastAsia="zh-CN"/>
              </w:rPr>
            </w:pPr>
            <w:r w:rsidRPr="00993161">
              <w:rPr>
                <w:b/>
                <w:bCs/>
                <w:sz w:val="18"/>
                <w:szCs w:val="18"/>
                <w:lang w:val="fr-FR"/>
              </w:rPr>
              <w:t>Réserve de trésorerie</w:t>
            </w:r>
          </w:p>
        </w:tc>
        <w:tc>
          <w:tcPr>
            <w:tcW w:w="1302" w:type="dxa"/>
            <w:tcBorders>
              <w:top w:val="nil"/>
              <w:left w:val="single" w:sz="4" w:space="0" w:color="auto"/>
              <w:bottom w:val="nil"/>
              <w:right w:val="single" w:sz="4" w:space="0" w:color="auto"/>
            </w:tcBorders>
            <w:noWrap/>
          </w:tcPr>
          <w:p w14:paraId="44742FED" w14:textId="77777777" w:rsidR="00755B20" w:rsidRPr="00993161" w:rsidRDefault="00755B20" w:rsidP="00683217">
            <w:pPr>
              <w:pStyle w:val="Normal-pool"/>
              <w:spacing w:before="40" w:after="40"/>
              <w:jc w:val="right"/>
              <w:rPr>
                <w:sz w:val="18"/>
                <w:szCs w:val="18"/>
                <w:lang w:val="fr-FR" w:eastAsia="zh-CN"/>
              </w:rPr>
            </w:pPr>
          </w:p>
        </w:tc>
        <w:tc>
          <w:tcPr>
            <w:tcW w:w="1304" w:type="dxa"/>
            <w:tcBorders>
              <w:top w:val="nil"/>
              <w:left w:val="single" w:sz="4" w:space="0" w:color="auto"/>
              <w:bottom w:val="nil"/>
              <w:right w:val="single" w:sz="4" w:space="0" w:color="auto"/>
            </w:tcBorders>
            <w:noWrap/>
          </w:tcPr>
          <w:p w14:paraId="385F7CB4" w14:textId="77777777" w:rsidR="00755B20" w:rsidRPr="00993161" w:rsidRDefault="00755B20" w:rsidP="00683217">
            <w:pPr>
              <w:pStyle w:val="Normal-pool"/>
              <w:spacing w:before="40" w:after="40"/>
              <w:jc w:val="right"/>
              <w:rPr>
                <w:sz w:val="18"/>
                <w:szCs w:val="18"/>
                <w:lang w:val="fr-FR" w:eastAsia="zh-CN"/>
              </w:rPr>
            </w:pPr>
          </w:p>
        </w:tc>
        <w:tc>
          <w:tcPr>
            <w:tcW w:w="1304" w:type="dxa"/>
            <w:tcBorders>
              <w:top w:val="nil"/>
              <w:left w:val="single" w:sz="4" w:space="0" w:color="auto"/>
              <w:bottom w:val="nil"/>
              <w:right w:val="single" w:sz="4" w:space="0" w:color="auto"/>
            </w:tcBorders>
            <w:noWrap/>
          </w:tcPr>
          <w:p w14:paraId="423FC48E" w14:textId="77777777" w:rsidR="00755B20" w:rsidRPr="00993161" w:rsidRDefault="00755B20" w:rsidP="00683217">
            <w:pPr>
              <w:pStyle w:val="Normal-pool"/>
              <w:spacing w:before="40" w:after="40"/>
              <w:jc w:val="right"/>
              <w:rPr>
                <w:sz w:val="18"/>
                <w:szCs w:val="18"/>
                <w:lang w:val="fr-FR" w:eastAsia="zh-CN"/>
              </w:rPr>
            </w:pPr>
          </w:p>
        </w:tc>
        <w:tc>
          <w:tcPr>
            <w:tcW w:w="1304" w:type="dxa"/>
            <w:tcBorders>
              <w:top w:val="nil"/>
              <w:left w:val="single" w:sz="4" w:space="0" w:color="auto"/>
              <w:bottom w:val="nil"/>
              <w:right w:val="single" w:sz="4" w:space="0" w:color="auto"/>
            </w:tcBorders>
            <w:noWrap/>
          </w:tcPr>
          <w:p w14:paraId="23645A26" w14:textId="77777777" w:rsidR="00755B20" w:rsidRPr="00993161" w:rsidRDefault="00755B20" w:rsidP="00683217">
            <w:pPr>
              <w:pStyle w:val="Normal-pool"/>
              <w:spacing w:before="40" w:after="40"/>
              <w:jc w:val="right"/>
              <w:rPr>
                <w:sz w:val="18"/>
                <w:szCs w:val="18"/>
                <w:lang w:val="fr-FR" w:eastAsia="zh-CN"/>
              </w:rPr>
            </w:pPr>
          </w:p>
        </w:tc>
      </w:tr>
      <w:tr w:rsidR="00755B20" w:rsidRPr="00993161" w14:paraId="5BE36080" w14:textId="77777777" w:rsidTr="00683217">
        <w:trPr>
          <w:trHeight w:val="57"/>
          <w:jc w:val="right"/>
        </w:trPr>
        <w:tc>
          <w:tcPr>
            <w:tcW w:w="4272" w:type="dxa"/>
            <w:tcBorders>
              <w:top w:val="nil"/>
              <w:left w:val="single" w:sz="4" w:space="0" w:color="auto"/>
              <w:bottom w:val="nil"/>
              <w:right w:val="single" w:sz="4" w:space="0" w:color="auto"/>
            </w:tcBorders>
            <w:noWrap/>
          </w:tcPr>
          <w:p w14:paraId="33542792" w14:textId="77777777" w:rsidR="00755B20" w:rsidRPr="00993161" w:rsidRDefault="00755B20" w:rsidP="00683217">
            <w:pPr>
              <w:pStyle w:val="Normal-pool"/>
              <w:spacing w:before="40" w:after="40"/>
              <w:rPr>
                <w:sz w:val="18"/>
                <w:szCs w:val="18"/>
                <w:lang w:val="fr-FR" w:eastAsia="zh-CN"/>
              </w:rPr>
            </w:pPr>
            <w:r w:rsidRPr="00993161">
              <w:rPr>
                <w:sz w:val="18"/>
                <w:szCs w:val="18"/>
                <w:lang w:val="fr-FR"/>
              </w:rPr>
              <w:t>Niveau actuel de la réserve de trésorerie (15 %)</w:t>
            </w:r>
          </w:p>
        </w:tc>
        <w:tc>
          <w:tcPr>
            <w:tcW w:w="1302" w:type="dxa"/>
            <w:tcBorders>
              <w:top w:val="nil"/>
              <w:left w:val="single" w:sz="4" w:space="0" w:color="auto"/>
              <w:bottom w:val="nil"/>
              <w:right w:val="single" w:sz="4" w:space="0" w:color="auto"/>
            </w:tcBorders>
            <w:noWrap/>
          </w:tcPr>
          <w:p w14:paraId="3E7ECB81" w14:textId="77777777" w:rsidR="00755B20" w:rsidRPr="00993161" w:rsidRDefault="00755B20" w:rsidP="00683217">
            <w:pPr>
              <w:pStyle w:val="Normal-pool"/>
              <w:spacing w:before="40" w:after="40"/>
              <w:jc w:val="right"/>
              <w:rPr>
                <w:sz w:val="18"/>
                <w:szCs w:val="18"/>
                <w:lang w:val="fr-FR" w:eastAsia="zh-CN"/>
              </w:rPr>
            </w:pPr>
            <w:r w:rsidRPr="00993161">
              <w:rPr>
                <w:sz w:val="18"/>
                <w:szCs w:val="18"/>
                <w:lang w:val="fr-FR"/>
              </w:rPr>
              <w:t xml:space="preserve">728 421 </w:t>
            </w:r>
          </w:p>
        </w:tc>
        <w:tc>
          <w:tcPr>
            <w:tcW w:w="1304" w:type="dxa"/>
            <w:tcBorders>
              <w:top w:val="nil"/>
              <w:left w:val="single" w:sz="4" w:space="0" w:color="auto"/>
              <w:bottom w:val="nil"/>
              <w:right w:val="single" w:sz="4" w:space="0" w:color="auto"/>
            </w:tcBorders>
            <w:noWrap/>
          </w:tcPr>
          <w:p w14:paraId="2151E7EF" w14:textId="77777777" w:rsidR="00755B20" w:rsidRPr="00993161" w:rsidRDefault="00755B20" w:rsidP="00683217">
            <w:pPr>
              <w:pStyle w:val="Normal-pool"/>
              <w:spacing w:before="40" w:after="40"/>
              <w:jc w:val="right"/>
              <w:rPr>
                <w:sz w:val="18"/>
                <w:szCs w:val="18"/>
                <w:lang w:val="fr-FR" w:eastAsia="zh-CN"/>
              </w:rPr>
            </w:pPr>
            <w:r w:rsidRPr="00993161">
              <w:rPr>
                <w:sz w:val="18"/>
                <w:szCs w:val="18"/>
                <w:lang w:val="fr-FR"/>
              </w:rPr>
              <w:t xml:space="preserve">624 556 </w:t>
            </w:r>
          </w:p>
        </w:tc>
        <w:tc>
          <w:tcPr>
            <w:tcW w:w="1304" w:type="dxa"/>
            <w:tcBorders>
              <w:top w:val="nil"/>
              <w:left w:val="single" w:sz="4" w:space="0" w:color="auto"/>
              <w:bottom w:val="nil"/>
              <w:right w:val="single" w:sz="4" w:space="0" w:color="auto"/>
            </w:tcBorders>
            <w:noWrap/>
          </w:tcPr>
          <w:p w14:paraId="5E3B8E05" w14:textId="77777777" w:rsidR="00755B20" w:rsidRPr="00993161" w:rsidRDefault="00755B20" w:rsidP="00683217">
            <w:pPr>
              <w:pStyle w:val="Normal-pool"/>
              <w:spacing w:before="40" w:after="40"/>
              <w:jc w:val="right"/>
              <w:rPr>
                <w:sz w:val="18"/>
                <w:szCs w:val="18"/>
                <w:lang w:val="fr-FR" w:eastAsia="zh-CN"/>
              </w:rPr>
            </w:pPr>
            <w:r w:rsidRPr="00993161">
              <w:rPr>
                <w:sz w:val="18"/>
                <w:szCs w:val="18"/>
                <w:lang w:val="fr-FR"/>
              </w:rPr>
              <w:t xml:space="preserve">895 497 </w:t>
            </w:r>
          </w:p>
        </w:tc>
        <w:tc>
          <w:tcPr>
            <w:tcW w:w="1304" w:type="dxa"/>
            <w:tcBorders>
              <w:top w:val="nil"/>
              <w:left w:val="single" w:sz="4" w:space="0" w:color="auto"/>
              <w:bottom w:val="nil"/>
              <w:right w:val="single" w:sz="4" w:space="0" w:color="auto"/>
            </w:tcBorders>
            <w:noWrap/>
          </w:tcPr>
          <w:p w14:paraId="2DC4399F" w14:textId="77777777" w:rsidR="00755B20" w:rsidRPr="00993161" w:rsidRDefault="00755B20" w:rsidP="00683217">
            <w:pPr>
              <w:pStyle w:val="Normal-pool"/>
              <w:spacing w:before="40" w:after="40"/>
              <w:jc w:val="right"/>
              <w:rPr>
                <w:sz w:val="18"/>
                <w:szCs w:val="18"/>
                <w:lang w:val="fr-FR" w:eastAsia="zh-CN"/>
              </w:rPr>
            </w:pPr>
            <w:r w:rsidRPr="00993161">
              <w:rPr>
                <w:sz w:val="18"/>
                <w:szCs w:val="18"/>
                <w:lang w:val="fr-FR"/>
              </w:rPr>
              <w:t xml:space="preserve">2 248 475 </w:t>
            </w:r>
          </w:p>
        </w:tc>
      </w:tr>
      <w:tr w:rsidR="00755B20" w:rsidRPr="00993161" w14:paraId="60E1C51C" w14:textId="77777777" w:rsidTr="00683217">
        <w:trPr>
          <w:trHeight w:val="57"/>
          <w:jc w:val="right"/>
        </w:trPr>
        <w:tc>
          <w:tcPr>
            <w:tcW w:w="4272" w:type="dxa"/>
            <w:tcBorders>
              <w:top w:val="nil"/>
              <w:left w:val="single" w:sz="4" w:space="0" w:color="auto"/>
              <w:bottom w:val="single" w:sz="4" w:space="0" w:color="auto"/>
              <w:right w:val="single" w:sz="4" w:space="0" w:color="auto"/>
            </w:tcBorders>
            <w:noWrap/>
          </w:tcPr>
          <w:p w14:paraId="3CFA033D" w14:textId="77777777" w:rsidR="00755B20" w:rsidRPr="00993161" w:rsidRDefault="00755B20" w:rsidP="00683217">
            <w:pPr>
              <w:pStyle w:val="Normal-pool"/>
              <w:spacing w:before="40" w:after="40"/>
              <w:rPr>
                <w:sz w:val="18"/>
                <w:szCs w:val="18"/>
                <w:lang w:val="fr-FR" w:eastAsia="zh-CN"/>
              </w:rPr>
            </w:pPr>
            <w:r w:rsidRPr="00993161">
              <w:rPr>
                <w:sz w:val="18"/>
                <w:szCs w:val="18"/>
                <w:lang w:val="fr-FR"/>
              </w:rPr>
              <w:t>Niveau requis de la réserve de trésorerie (15 %)</w:t>
            </w:r>
          </w:p>
        </w:tc>
        <w:tc>
          <w:tcPr>
            <w:tcW w:w="1302" w:type="dxa"/>
            <w:tcBorders>
              <w:top w:val="nil"/>
              <w:left w:val="single" w:sz="4" w:space="0" w:color="auto"/>
              <w:bottom w:val="single" w:sz="4" w:space="0" w:color="auto"/>
              <w:right w:val="single" w:sz="4" w:space="0" w:color="auto"/>
            </w:tcBorders>
            <w:noWrap/>
          </w:tcPr>
          <w:p w14:paraId="5E5B14D9" w14:textId="77777777" w:rsidR="00755B20" w:rsidRPr="00993161" w:rsidRDefault="00755B20" w:rsidP="00683217">
            <w:pPr>
              <w:pStyle w:val="Normal-pool"/>
              <w:spacing w:before="40" w:after="40"/>
              <w:jc w:val="right"/>
              <w:rPr>
                <w:sz w:val="18"/>
                <w:szCs w:val="18"/>
                <w:lang w:val="fr-FR" w:eastAsia="zh-CN"/>
              </w:rPr>
            </w:pPr>
            <w:r w:rsidRPr="00993161">
              <w:rPr>
                <w:sz w:val="18"/>
                <w:szCs w:val="18"/>
                <w:lang w:val="fr-FR"/>
              </w:rPr>
              <w:t xml:space="preserve">736 091 </w:t>
            </w:r>
          </w:p>
        </w:tc>
        <w:tc>
          <w:tcPr>
            <w:tcW w:w="1304" w:type="dxa"/>
            <w:tcBorders>
              <w:top w:val="nil"/>
              <w:left w:val="single" w:sz="4" w:space="0" w:color="auto"/>
              <w:bottom w:val="single" w:sz="4" w:space="0" w:color="auto"/>
              <w:right w:val="single" w:sz="4" w:space="0" w:color="auto"/>
            </w:tcBorders>
            <w:noWrap/>
          </w:tcPr>
          <w:p w14:paraId="673BB2EE" w14:textId="77777777" w:rsidR="00755B20" w:rsidRPr="00993161" w:rsidRDefault="00755B20" w:rsidP="00683217">
            <w:pPr>
              <w:pStyle w:val="Normal-pool"/>
              <w:spacing w:before="40" w:after="40"/>
              <w:jc w:val="right"/>
              <w:rPr>
                <w:sz w:val="18"/>
                <w:szCs w:val="18"/>
                <w:lang w:val="fr-FR" w:eastAsia="zh-CN"/>
              </w:rPr>
            </w:pPr>
            <w:r w:rsidRPr="00993161">
              <w:rPr>
                <w:sz w:val="18"/>
                <w:szCs w:val="18"/>
                <w:lang w:val="fr-FR"/>
              </w:rPr>
              <w:t xml:space="preserve">627 645 </w:t>
            </w:r>
          </w:p>
        </w:tc>
        <w:tc>
          <w:tcPr>
            <w:tcW w:w="1304" w:type="dxa"/>
            <w:tcBorders>
              <w:top w:val="nil"/>
              <w:left w:val="single" w:sz="4" w:space="0" w:color="auto"/>
              <w:bottom w:val="single" w:sz="4" w:space="0" w:color="auto"/>
              <w:right w:val="single" w:sz="4" w:space="0" w:color="auto"/>
            </w:tcBorders>
            <w:noWrap/>
          </w:tcPr>
          <w:p w14:paraId="784C3617" w14:textId="77777777" w:rsidR="00755B20" w:rsidRPr="00993161" w:rsidRDefault="00755B20" w:rsidP="00683217">
            <w:pPr>
              <w:pStyle w:val="Normal-pool"/>
              <w:spacing w:before="40" w:after="40"/>
              <w:jc w:val="right"/>
              <w:rPr>
                <w:sz w:val="18"/>
                <w:szCs w:val="18"/>
                <w:lang w:val="fr-FR" w:eastAsia="zh-CN"/>
              </w:rPr>
            </w:pPr>
            <w:r w:rsidRPr="00993161">
              <w:rPr>
                <w:sz w:val="18"/>
                <w:szCs w:val="18"/>
                <w:lang w:val="fr-FR"/>
              </w:rPr>
              <w:t xml:space="preserve">895 321 </w:t>
            </w:r>
          </w:p>
        </w:tc>
        <w:tc>
          <w:tcPr>
            <w:tcW w:w="1304" w:type="dxa"/>
            <w:tcBorders>
              <w:top w:val="nil"/>
              <w:left w:val="single" w:sz="4" w:space="0" w:color="auto"/>
              <w:bottom w:val="single" w:sz="4" w:space="0" w:color="auto"/>
              <w:right w:val="single" w:sz="4" w:space="0" w:color="auto"/>
            </w:tcBorders>
            <w:noWrap/>
          </w:tcPr>
          <w:p w14:paraId="1EC40432" w14:textId="77777777" w:rsidR="00755B20" w:rsidRPr="00993161" w:rsidRDefault="00755B20" w:rsidP="00683217">
            <w:pPr>
              <w:pStyle w:val="Normal-pool"/>
              <w:spacing w:before="40" w:after="40"/>
              <w:jc w:val="right"/>
              <w:rPr>
                <w:sz w:val="18"/>
                <w:szCs w:val="18"/>
                <w:lang w:val="fr-FR" w:eastAsia="zh-CN"/>
              </w:rPr>
            </w:pPr>
            <w:r w:rsidRPr="00993161">
              <w:rPr>
                <w:sz w:val="18"/>
                <w:szCs w:val="18"/>
                <w:lang w:val="fr-FR"/>
              </w:rPr>
              <w:t xml:space="preserve">2 259 057 </w:t>
            </w:r>
          </w:p>
        </w:tc>
      </w:tr>
      <w:tr w:rsidR="00755B20" w:rsidRPr="00993161" w14:paraId="24B0B623" w14:textId="77777777" w:rsidTr="00683217">
        <w:trPr>
          <w:trHeight w:val="57"/>
          <w:jc w:val="right"/>
        </w:trPr>
        <w:tc>
          <w:tcPr>
            <w:tcW w:w="4272" w:type="dxa"/>
            <w:tcBorders>
              <w:top w:val="single" w:sz="4" w:space="0" w:color="auto"/>
              <w:left w:val="single" w:sz="4" w:space="0" w:color="auto"/>
              <w:bottom w:val="single" w:sz="4" w:space="0" w:color="auto"/>
              <w:right w:val="single" w:sz="4" w:space="0" w:color="auto"/>
            </w:tcBorders>
            <w:noWrap/>
          </w:tcPr>
          <w:p w14:paraId="50539FEF" w14:textId="77777777" w:rsidR="00755B20" w:rsidRPr="00993161" w:rsidRDefault="00755B20" w:rsidP="00683217">
            <w:pPr>
              <w:pStyle w:val="Normal-pool"/>
              <w:spacing w:before="40" w:after="40"/>
              <w:rPr>
                <w:i/>
                <w:iCs/>
                <w:color w:val="000000"/>
                <w:sz w:val="18"/>
                <w:szCs w:val="18"/>
                <w:lang w:val="fr-FR" w:eastAsia="zh-CN"/>
              </w:rPr>
            </w:pPr>
            <w:r w:rsidRPr="00993161">
              <w:rPr>
                <w:i/>
                <w:iCs/>
                <w:sz w:val="18"/>
                <w:szCs w:val="18"/>
                <w:lang w:val="fr-FR"/>
              </w:rPr>
              <w:t>Variation de la réserve de trésorerie</w:t>
            </w:r>
          </w:p>
        </w:tc>
        <w:tc>
          <w:tcPr>
            <w:tcW w:w="1302" w:type="dxa"/>
            <w:tcBorders>
              <w:top w:val="single" w:sz="4" w:space="0" w:color="auto"/>
              <w:left w:val="single" w:sz="4" w:space="0" w:color="auto"/>
              <w:bottom w:val="single" w:sz="4" w:space="0" w:color="auto"/>
              <w:right w:val="single" w:sz="4" w:space="0" w:color="auto"/>
            </w:tcBorders>
            <w:noWrap/>
          </w:tcPr>
          <w:p w14:paraId="332B68B8" w14:textId="77777777" w:rsidR="00755B20" w:rsidRPr="00993161" w:rsidRDefault="00755B20" w:rsidP="00683217">
            <w:pPr>
              <w:pStyle w:val="Normal-pool"/>
              <w:spacing w:before="40" w:after="40"/>
              <w:jc w:val="right"/>
              <w:rPr>
                <w:i/>
                <w:iCs/>
                <w:sz w:val="18"/>
                <w:szCs w:val="18"/>
                <w:lang w:val="fr-FR" w:eastAsia="zh-CN"/>
              </w:rPr>
            </w:pPr>
            <w:r w:rsidRPr="00993161">
              <w:rPr>
                <w:sz w:val="18"/>
                <w:szCs w:val="18"/>
                <w:lang w:val="fr-FR"/>
              </w:rPr>
              <w:t xml:space="preserve">7 670 </w:t>
            </w:r>
          </w:p>
        </w:tc>
        <w:tc>
          <w:tcPr>
            <w:tcW w:w="1304" w:type="dxa"/>
            <w:tcBorders>
              <w:top w:val="single" w:sz="4" w:space="0" w:color="auto"/>
              <w:left w:val="single" w:sz="4" w:space="0" w:color="auto"/>
              <w:bottom w:val="single" w:sz="4" w:space="0" w:color="auto"/>
              <w:right w:val="single" w:sz="4" w:space="0" w:color="auto"/>
            </w:tcBorders>
            <w:noWrap/>
          </w:tcPr>
          <w:p w14:paraId="235D2CF8" w14:textId="77777777" w:rsidR="00755B20" w:rsidRPr="00993161" w:rsidRDefault="00755B20" w:rsidP="00683217">
            <w:pPr>
              <w:pStyle w:val="Normal-pool"/>
              <w:spacing w:before="40" w:after="40"/>
              <w:jc w:val="right"/>
              <w:rPr>
                <w:i/>
                <w:iCs/>
                <w:sz w:val="18"/>
                <w:szCs w:val="18"/>
                <w:lang w:val="fr-FR" w:eastAsia="zh-CN"/>
              </w:rPr>
            </w:pPr>
            <w:r w:rsidRPr="00993161">
              <w:rPr>
                <w:sz w:val="18"/>
                <w:szCs w:val="18"/>
                <w:lang w:val="fr-FR"/>
              </w:rPr>
              <w:t xml:space="preserve">3 089 </w:t>
            </w:r>
          </w:p>
        </w:tc>
        <w:tc>
          <w:tcPr>
            <w:tcW w:w="1304" w:type="dxa"/>
            <w:tcBorders>
              <w:top w:val="single" w:sz="4" w:space="0" w:color="auto"/>
              <w:left w:val="single" w:sz="4" w:space="0" w:color="auto"/>
              <w:bottom w:val="single" w:sz="4" w:space="0" w:color="auto"/>
              <w:right w:val="single" w:sz="4" w:space="0" w:color="auto"/>
            </w:tcBorders>
            <w:noWrap/>
          </w:tcPr>
          <w:p w14:paraId="4892DC91" w14:textId="77777777" w:rsidR="00755B20" w:rsidRPr="00993161" w:rsidRDefault="00755B20" w:rsidP="00683217">
            <w:pPr>
              <w:pStyle w:val="Normal-pool"/>
              <w:spacing w:before="40" w:after="40"/>
              <w:jc w:val="right"/>
              <w:rPr>
                <w:i/>
                <w:iCs/>
                <w:sz w:val="18"/>
                <w:szCs w:val="18"/>
                <w:lang w:val="fr-FR" w:eastAsia="zh-CN"/>
              </w:rPr>
            </w:pPr>
            <w:r w:rsidRPr="00993161">
              <w:rPr>
                <w:sz w:val="18"/>
                <w:szCs w:val="18"/>
                <w:lang w:val="fr-FR"/>
              </w:rPr>
              <w:t>(177)</w:t>
            </w:r>
          </w:p>
        </w:tc>
        <w:tc>
          <w:tcPr>
            <w:tcW w:w="1304" w:type="dxa"/>
            <w:tcBorders>
              <w:top w:val="single" w:sz="4" w:space="0" w:color="auto"/>
              <w:left w:val="single" w:sz="4" w:space="0" w:color="auto"/>
              <w:bottom w:val="single" w:sz="4" w:space="0" w:color="auto"/>
              <w:right w:val="single" w:sz="4" w:space="0" w:color="auto"/>
            </w:tcBorders>
            <w:noWrap/>
          </w:tcPr>
          <w:p w14:paraId="4524828A" w14:textId="77777777" w:rsidR="00755B20" w:rsidRPr="00993161" w:rsidRDefault="00755B20" w:rsidP="00683217">
            <w:pPr>
              <w:pStyle w:val="Normal-pool"/>
              <w:spacing w:before="40" w:after="40"/>
              <w:jc w:val="right"/>
              <w:rPr>
                <w:i/>
                <w:iCs/>
                <w:sz w:val="18"/>
                <w:szCs w:val="18"/>
                <w:lang w:val="fr-FR" w:eastAsia="zh-CN"/>
              </w:rPr>
            </w:pPr>
            <w:r w:rsidRPr="00993161">
              <w:rPr>
                <w:sz w:val="18"/>
                <w:szCs w:val="18"/>
                <w:lang w:val="fr-FR"/>
              </w:rPr>
              <w:t xml:space="preserve">10 582 </w:t>
            </w:r>
          </w:p>
        </w:tc>
      </w:tr>
      <w:tr w:rsidR="00755B20" w:rsidRPr="00993161" w14:paraId="1A3EB129" w14:textId="77777777" w:rsidTr="00683217">
        <w:trPr>
          <w:trHeight w:val="57"/>
          <w:jc w:val="right"/>
        </w:trPr>
        <w:tc>
          <w:tcPr>
            <w:tcW w:w="4272" w:type="dxa"/>
            <w:tcBorders>
              <w:top w:val="single" w:sz="4" w:space="0" w:color="auto"/>
              <w:left w:val="single" w:sz="4" w:space="0" w:color="auto"/>
              <w:bottom w:val="nil"/>
              <w:right w:val="single" w:sz="4" w:space="0" w:color="auto"/>
            </w:tcBorders>
            <w:noWrap/>
          </w:tcPr>
          <w:p w14:paraId="2A481390" w14:textId="77777777" w:rsidR="00755B20" w:rsidRPr="00993161" w:rsidRDefault="00755B20" w:rsidP="00683217">
            <w:pPr>
              <w:pStyle w:val="Normal-pool"/>
              <w:spacing w:before="40" w:after="40"/>
              <w:rPr>
                <w:i/>
                <w:iCs/>
                <w:color w:val="000000"/>
                <w:sz w:val="18"/>
                <w:szCs w:val="18"/>
                <w:lang w:val="fr-FR" w:eastAsia="zh-CN"/>
              </w:rPr>
            </w:pPr>
          </w:p>
        </w:tc>
        <w:tc>
          <w:tcPr>
            <w:tcW w:w="1302" w:type="dxa"/>
            <w:tcBorders>
              <w:top w:val="single" w:sz="4" w:space="0" w:color="auto"/>
              <w:left w:val="single" w:sz="4" w:space="0" w:color="auto"/>
              <w:bottom w:val="nil"/>
              <w:right w:val="single" w:sz="4" w:space="0" w:color="auto"/>
            </w:tcBorders>
            <w:noWrap/>
          </w:tcPr>
          <w:p w14:paraId="2A2353A8" w14:textId="77777777" w:rsidR="00755B20" w:rsidRPr="00993161" w:rsidRDefault="00755B20" w:rsidP="00683217">
            <w:pPr>
              <w:pStyle w:val="Normal-pool"/>
              <w:spacing w:before="40" w:after="40"/>
              <w:jc w:val="right"/>
              <w:rPr>
                <w:sz w:val="18"/>
                <w:szCs w:val="18"/>
                <w:lang w:val="fr-FR" w:eastAsia="zh-CN"/>
              </w:rPr>
            </w:pPr>
          </w:p>
        </w:tc>
        <w:tc>
          <w:tcPr>
            <w:tcW w:w="1304" w:type="dxa"/>
            <w:tcBorders>
              <w:top w:val="single" w:sz="4" w:space="0" w:color="auto"/>
              <w:left w:val="single" w:sz="4" w:space="0" w:color="auto"/>
              <w:bottom w:val="nil"/>
              <w:right w:val="single" w:sz="4" w:space="0" w:color="auto"/>
            </w:tcBorders>
            <w:noWrap/>
          </w:tcPr>
          <w:p w14:paraId="284D0D6E" w14:textId="77777777" w:rsidR="00755B20" w:rsidRPr="00993161" w:rsidRDefault="00755B20" w:rsidP="00683217">
            <w:pPr>
              <w:pStyle w:val="Normal-pool"/>
              <w:spacing w:before="40" w:after="40"/>
              <w:jc w:val="right"/>
              <w:rPr>
                <w:sz w:val="18"/>
                <w:szCs w:val="18"/>
                <w:lang w:val="fr-FR" w:eastAsia="zh-CN"/>
              </w:rPr>
            </w:pPr>
          </w:p>
        </w:tc>
        <w:tc>
          <w:tcPr>
            <w:tcW w:w="1304" w:type="dxa"/>
            <w:tcBorders>
              <w:top w:val="single" w:sz="4" w:space="0" w:color="auto"/>
              <w:left w:val="single" w:sz="4" w:space="0" w:color="auto"/>
              <w:bottom w:val="nil"/>
              <w:right w:val="single" w:sz="4" w:space="0" w:color="auto"/>
            </w:tcBorders>
            <w:noWrap/>
          </w:tcPr>
          <w:p w14:paraId="2F08EDAF" w14:textId="77777777" w:rsidR="00755B20" w:rsidRPr="00993161" w:rsidRDefault="00755B20" w:rsidP="00683217">
            <w:pPr>
              <w:pStyle w:val="Normal-pool"/>
              <w:spacing w:before="40" w:after="40"/>
              <w:jc w:val="right"/>
              <w:rPr>
                <w:sz w:val="18"/>
                <w:szCs w:val="18"/>
                <w:lang w:val="fr-FR" w:eastAsia="zh-CN"/>
              </w:rPr>
            </w:pPr>
          </w:p>
        </w:tc>
        <w:tc>
          <w:tcPr>
            <w:tcW w:w="1304" w:type="dxa"/>
            <w:tcBorders>
              <w:top w:val="single" w:sz="4" w:space="0" w:color="auto"/>
              <w:left w:val="single" w:sz="4" w:space="0" w:color="auto"/>
              <w:bottom w:val="nil"/>
              <w:right w:val="single" w:sz="4" w:space="0" w:color="auto"/>
            </w:tcBorders>
            <w:noWrap/>
          </w:tcPr>
          <w:p w14:paraId="0493194F" w14:textId="77777777" w:rsidR="00755B20" w:rsidRPr="00993161" w:rsidRDefault="00755B20" w:rsidP="00683217">
            <w:pPr>
              <w:pStyle w:val="Normal-pool"/>
              <w:spacing w:before="40" w:after="40"/>
              <w:jc w:val="right"/>
              <w:rPr>
                <w:sz w:val="18"/>
                <w:szCs w:val="18"/>
                <w:lang w:val="fr-FR" w:eastAsia="zh-CN"/>
              </w:rPr>
            </w:pPr>
          </w:p>
        </w:tc>
      </w:tr>
      <w:tr w:rsidR="00755B20" w:rsidRPr="00755B20" w14:paraId="126698EA" w14:textId="77777777" w:rsidTr="00683217">
        <w:trPr>
          <w:trHeight w:val="57"/>
          <w:jc w:val="right"/>
        </w:trPr>
        <w:tc>
          <w:tcPr>
            <w:tcW w:w="4272" w:type="dxa"/>
            <w:tcBorders>
              <w:top w:val="nil"/>
              <w:left w:val="single" w:sz="4" w:space="0" w:color="auto"/>
              <w:bottom w:val="nil"/>
              <w:right w:val="single" w:sz="4" w:space="0" w:color="auto"/>
            </w:tcBorders>
            <w:noWrap/>
          </w:tcPr>
          <w:p w14:paraId="721F33FB" w14:textId="77777777" w:rsidR="00755B20" w:rsidRPr="00993161" w:rsidRDefault="00755B20" w:rsidP="00683217">
            <w:pPr>
              <w:pStyle w:val="Normal-pool"/>
              <w:spacing w:before="40" w:after="40"/>
              <w:rPr>
                <w:i/>
                <w:iCs/>
                <w:color w:val="000000"/>
                <w:sz w:val="18"/>
                <w:szCs w:val="18"/>
                <w:u w:val="single"/>
                <w:lang w:val="fr-FR" w:eastAsia="zh-CN"/>
              </w:rPr>
            </w:pPr>
            <w:r w:rsidRPr="00993161">
              <w:rPr>
                <w:b/>
                <w:bCs/>
                <w:sz w:val="18"/>
                <w:szCs w:val="18"/>
                <w:lang w:val="fr-FR"/>
              </w:rPr>
              <w:t>Réserve spéciale pour imprévus de la Convention de Rotterdam</w:t>
            </w:r>
          </w:p>
        </w:tc>
        <w:tc>
          <w:tcPr>
            <w:tcW w:w="1302" w:type="dxa"/>
            <w:tcBorders>
              <w:top w:val="nil"/>
              <w:left w:val="single" w:sz="4" w:space="0" w:color="auto"/>
              <w:bottom w:val="nil"/>
              <w:right w:val="single" w:sz="4" w:space="0" w:color="auto"/>
            </w:tcBorders>
            <w:noWrap/>
          </w:tcPr>
          <w:p w14:paraId="321A05F7" w14:textId="77777777" w:rsidR="00755B20" w:rsidRPr="00993161" w:rsidRDefault="00755B20" w:rsidP="00683217">
            <w:pPr>
              <w:pStyle w:val="Normal-pool"/>
              <w:spacing w:before="40" w:after="40"/>
              <w:jc w:val="right"/>
              <w:rPr>
                <w:sz w:val="18"/>
                <w:szCs w:val="18"/>
                <w:lang w:val="fr-FR" w:eastAsia="zh-CN"/>
              </w:rPr>
            </w:pPr>
          </w:p>
        </w:tc>
        <w:tc>
          <w:tcPr>
            <w:tcW w:w="1304" w:type="dxa"/>
            <w:tcBorders>
              <w:top w:val="nil"/>
              <w:left w:val="single" w:sz="4" w:space="0" w:color="auto"/>
              <w:bottom w:val="nil"/>
              <w:right w:val="single" w:sz="4" w:space="0" w:color="auto"/>
            </w:tcBorders>
            <w:noWrap/>
          </w:tcPr>
          <w:p w14:paraId="2B63B038" w14:textId="77777777" w:rsidR="00755B20" w:rsidRPr="00993161" w:rsidRDefault="00755B20" w:rsidP="00683217">
            <w:pPr>
              <w:pStyle w:val="Normal-pool"/>
              <w:spacing w:before="40" w:after="40"/>
              <w:jc w:val="right"/>
              <w:rPr>
                <w:sz w:val="18"/>
                <w:szCs w:val="18"/>
                <w:lang w:val="fr-FR" w:eastAsia="zh-CN"/>
              </w:rPr>
            </w:pPr>
          </w:p>
        </w:tc>
        <w:tc>
          <w:tcPr>
            <w:tcW w:w="1304" w:type="dxa"/>
            <w:tcBorders>
              <w:top w:val="nil"/>
              <w:left w:val="single" w:sz="4" w:space="0" w:color="auto"/>
              <w:bottom w:val="nil"/>
              <w:right w:val="single" w:sz="4" w:space="0" w:color="auto"/>
            </w:tcBorders>
            <w:noWrap/>
          </w:tcPr>
          <w:p w14:paraId="2A6C25DE" w14:textId="77777777" w:rsidR="00755B20" w:rsidRPr="00993161" w:rsidRDefault="00755B20" w:rsidP="00683217">
            <w:pPr>
              <w:pStyle w:val="Normal-pool"/>
              <w:spacing w:before="40" w:after="40"/>
              <w:jc w:val="right"/>
              <w:rPr>
                <w:sz w:val="18"/>
                <w:szCs w:val="18"/>
                <w:lang w:val="fr-FR" w:eastAsia="zh-CN"/>
              </w:rPr>
            </w:pPr>
          </w:p>
        </w:tc>
        <w:tc>
          <w:tcPr>
            <w:tcW w:w="1304" w:type="dxa"/>
            <w:tcBorders>
              <w:top w:val="nil"/>
              <w:left w:val="single" w:sz="4" w:space="0" w:color="auto"/>
              <w:bottom w:val="nil"/>
              <w:right w:val="single" w:sz="4" w:space="0" w:color="auto"/>
            </w:tcBorders>
            <w:noWrap/>
          </w:tcPr>
          <w:p w14:paraId="11F5811B" w14:textId="77777777" w:rsidR="00755B20" w:rsidRPr="00993161" w:rsidRDefault="00755B20" w:rsidP="00683217">
            <w:pPr>
              <w:pStyle w:val="Normal-pool"/>
              <w:spacing w:before="40" w:after="40"/>
              <w:jc w:val="right"/>
              <w:rPr>
                <w:sz w:val="18"/>
                <w:szCs w:val="18"/>
                <w:lang w:val="fr-FR" w:eastAsia="zh-CN"/>
              </w:rPr>
            </w:pPr>
          </w:p>
        </w:tc>
      </w:tr>
      <w:tr w:rsidR="00755B20" w:rsidRPr="00993161" w14:paraId="121AD46D" w14:textId="77777777" w:rsidTr="00683217">
        <w:trPr>
          <w:trHeight w:val="57"/>
          <w:jc w:val="right"/>
        </w:trPr>
        <w:tc>
          <w:tcPr>
            <w:tcW w:w="4272" w:type="dxa"/>
            <w:tcBorders>
              <w:top w:val="nil"/>
              <w:left w:val="single" w:sz="4" w:space="0" w:color="auto"/>
              <w:bottom w:val="nil"/>
              <w:right w:val="single" w:sz="4" w:space="0" w:color="auto"/>
            </w:tcBorders>
            <w:noWrap/>
          </w:tcPr>
          <w:p w14:paraId="05051404" w14:textId="77777777" w:rsidR="00755B20" w:rsidRPr="00993161" w:rsidRDefault="00755B20" w:rsidP="00683217">
            <w:pPr>
              <w:pStyle w:val="Normal-pool"/>
              <w:spacing w:before="40" w:after="40"/>
              <w:rPr>
                <w:sz w:val="18"/>
                <w:szCs w:val="18"/>
                <w:lang w:val="fr-FR" w:eastAsia="zh-CN"/>
              </w:rPr>
            </w:pPr>
            <w:r w:rsidRPr="00993161">
              <w:rPr>
                <w:sz w:val="18"/>
                <w:szCs w:val="18"/>
                <w:lang w:val="fr-FR"/>
              </w:rPr>
              <w:t>Niveau actuel de la réserve</w:t>
            </w:r>
          </w:p>
        </w:tc>
        <w:tc>
          <w:tcPr>
            <w:tcW w:w="1302" w:type="dxa"/>
            <w:tcBorders>
              <w:top w:val="nil"/>
              <w:left w:val="single" w:sz="4" w:space="0" w:color="auto"/>
              <w:bottom w:val="nil"/>
              <w:right w:val="single" w:sz="4" w:space="0" w:color="auto"/>
            </w:tcBorders>
            <w:noWrap/>
          </w:tcPr>
          <w:p w14:paraId="2EDD8A1D" w14:textId="77777777" w:rsidR="00755B20" w:rsidRPr="00993161" w:rsidRDefault="00755B20" w:rsidP="00683217">
            <w:pPr>
              <w:pStyle w:val="Normal-pool"/>
              <w:spacing w:before="40" w:after="40"/>
              <w:jc w:val="right"/>
              <w:rPr>
                <w:sz w:val="18"/>
                <w:szCs w:val="18"/>
                <w:lang w:val="fr-FR" w:eastAsia="zh-CN"/>
              </w:rPr>
            </w:pPr>
          </w:p>
        </w:tc>
        <w:tc>
          <w:tcPr>
            <w:tcW w:w="1304" w:type="dxa"/>
            <w:tcBorders>
              <w:top w:val="nil"/>
              <w:left w:val="single" w:sz="4" w:space="0" w:color="auto"/>
              <w:bottom w:val="nil"/>
              <w:right w:val="single" w:sz="4" w:space="0" w:color="auto"/>
            </w:tcBorders>
            <w:noWrap/>
          </w:tcPr>
          <w:p w14:paraId="040837E8" w14:textId="77777777" w:rsidR="00755B20" w:rsidRPr="00993161" w:rsidRDefault="00755B20" w:rsidP="00683217">
            <w:pPr>
              <w:pStyle w:val="Normal-pool"/>
              <w:spacing w:before="40" w:after="40"/>
              <w:jc w:val="right"/>
              <w:rPr>
                <w:sz w:val="18"/>
                <w:szCs w:val="18"/>
                <w:lang w:val="fr-FR" w:eastAsia="zh-CN"/>
              </w:rPr>
            </w:pPr>
            <w:r w:rsidRPr="00993161">
              <w:rPr>
                <w:sz w:val="18"/>
                <w:szCs w:val="18"/>
                <w:lang w:val="fr-FR"/>
              </w:rPr>
              <w:t xml:space="preserve">330 318 </w:t>
            </w:r>
          </w:p>
        </w:tc>
        <w:tc>
          <w:tcPr>
            <w:tcW w:w="1304" w:type="dxa"/>
            <w:tcBorders>
              <w:top w:val="nil"/>
              <w:left w:val="single" w:sz="4" w:space="0" w:color="auto"/>
              <w:bottom w:val="nil"/>
              <w:right w:val="single" w:sz="4" w:space="0" w:color="auto"/>
            </w:tcBorders>
            <w:noWrap/>
          </w:tcPr>
          <w:p w14:paraId="4A5569B1" w14:textId="77777777" w:rsidR="00755B20" w:rsidRPr="00993161" w:rsidRDefault="00755B20" w:rsidP="00683217">
            <w:pPr>
              <w:pStyle w:val="Normal-pool"/>
              <w:spacing w:before="40" w:after="40"/>
              <w:jc w:val="right"/>
              <w:rPr>
                <w:sz w:val="18"/>
                <w:szCs w:val="18"/>
                <w:lang w:val="fr-FR" w:eastAsia="zh-CN"/>
              </w:rPr>
            </w:pPr>
          </w:p>
        </w:tc>
        <w:tc>
          <w:tcPr>
            <w:tcW w:w="1304" w:type="dxa"/>
            <w:tcBorders>
              <w:top w:val="nil"/>
              <w:left w:val="single" w:sz="4" w:space="0" w:color="auto"/>
              <w:bottom w:val="nil"/>
              <w:right w:val="single" w:sz="4" w:space="0" w:color="auto"/>
            </w:tcBorders>
            <w:noWrap/>
          </w:tcPr>
          <w:p w14:paraId="49C47DCC" w14:textId="77777777" w:rsidR="00755B20" w:rsidRPr="00993161" w:rsidRDefault="00755B20" w:rsidP="00683217">
            <w:pPr>
              <w:pStyle w:val="Normal-pool"/>
              <w:spacing w:before="40" w:after="40"/>
              <w:jc w:val="right"/>
              <w:rPr>
                <w:sz w:val="18"/>
                <w:szCs w:val="18"/>
                <w:lang w:val="fr-FR" w:eastAsia="zh-CN"/>
              </w:rPr>
            </w:pPr>
            <w:r w:rsidRPr="00993161">
              <w:rPr>
                <w:sz w:val="18"/>
                <w:szCs w:val="18"/>
                <w:lang w:val="fr-FR"/>
              </w:rPr>
              <w:t xml:space="preserve">330 318 </w:t>
            </w:r>
          </w:p>
        </w:tc>
      </w:tr>
      <w:tr w:rsidR="00755B20" w:rsidRPr="00993161" w14:paraId="146E4CA9" w14:textId="77777777" w:rsidTr="00683217">
        <w:trPr>
          <w:trHeight w:val="57"/>
          <w:jc w:val="right"/>
        </w:trPr>
        <w:tc>
          <w:tcPr>
            <w:tcW w:w="4272" w:type="dxa"/>
            <w:tcBorders>
              <w:top w:val="nil"/>
              <w:left w:val="single" w:sz="4" w:space="0" w:color="auto"/>
              <w:bottom w:val="single" w:sz="4" w:space="0" w:color="auto"/>
              <w:right w:val="single" w:sz="4" w:space="0" w:color="auto"/>
            </w:tcBorders>
            <w:noWrap/>
          </w:tcPr>
          <w:p w14:paraId="2A5420DB" w14:textId="77777777" w:rsidR="00755B20" w:rsidRPr="00993161" w:rsidRDefault="00755B20" w:rsidP="00683217">
            <w:pPr>
              <w:pStyle w:val="Normal-pool"/>
              <w:spacing w:before="40" w:after="40"/>
              <w:rPr>
                <w:sz w:val="18"/>
                <w:szCs w:val="18"/>
                <w:lang w:val="fr-FR" w:eastAsia="zh-CN"/>
              </w:rPr>
            </w:pPr>
            <w:r w:rsidRPr="00993161">
              <w:rPr>
                <w:sz w:val="18"/>
                <w:szCs w:val="18"/>
                <w:lang w:val="fr-FR"/>
              </w:rPr>
              <w:t>Niveau requis de la réserve</w:t>
            </w:r>
          </w:p>
        </w:tc>
        <w:tc>
          <w:tcPr>
            <w:tcW w:w="1302" w:type="dxa"/>
            <w:tcBorders>
              <w:top w:val="nil"/>
              <w:left w:val="single" w:sz="4" w:space="0" w:color="auto"/>
              <w:bottom w:val="single" w:sz="4" w:space="0" w:color="auto"/>
              <w:right w:val="single" w:sz="4" w:space="0" w:color="auto"/>
            </w:tcBorders>
            <w:noWrap/>
          </w:tcPr>
          <w:p w14:paraId="787D416E" w14:textId="77777777" w:rsidR="00755B20" w:rsidRPr="00993161" w:rsidRDefault="00755B20" w:rsidP="00683217">
            <w:pPr>
              <w:pStyle w:val="Normal-pool"/>
              <w:spacing w:before="40" w:after="40"/>
              <w:jc w:val="right"/>
              <w:rPr>
                <w:sz w:val="18"/>
                <w:szCs w:val="18"/>
                <w:lang w:val="fr-FR" w:eastAsia="zh-CN"/>
              </w:rPr>
            </w:pPr>
          </w:p>
        </w:tc>
        <w:tc>
          <w:tcPr>
            <w:tcW w:w="1304" w:type="dxa"/>
            <w:tcBorders>
              <w:top w:val="nil"/>
              <w:left w:val="single" w:sz="4" w:space="0" w:color="auto"/>
              <w:bottom w:val="single" w:sz="4" w:space="0" w:color="auto"/>
              <w:right w:val="single" w:sz="4" w:space="0" w:color="auto"/>
            </w:tcBorders>
            <w:noWrap/>
          </w:tcPr>
          <w:p w14:paraId="78440AEC" w14:textId="77777777" w:rsidR="00755B20" w:rsidRPr="00993161" w:rsidRDefault="00755B20" w:rsidP="00683217">
            <w:pPr>
              <w:pStyle w:val="Normal-pool"/>
              <w:spacing w:before="40" w:after="40"/>
              <w:jc w:val="right"/>
              <w:rPr>
                <w:sz w:val="18"/>
                <w:szCs w:val="18"/>
                <w:lang w:val="fr-FR" w:eastAsia="zh-CN"/>
              </w:rPr>
            </w:pPr>
            <w:r w:rsidRPr="00993161">
              <w:rPr>
                <w:sz w:val="18"/>
                <w:szCs w:val="18"/>
                <w:lang w:val="fr-FR"/>
              </w:rPr>
              <w:t xml:space="preserve">298 874 </w:t>
            </w:r>
          </w:p>
        </w:tc>
        <w:tc>
          <w:tcPr>
            <w:tcW w:w="1304" w:type="dxa"/>
            <w:tcBorders>
              <w:top w:val="nil"/>
              <w:left w:val="single" w:sz="4" w:space="0" w:color="auto"/>
              <w:bottom w:val="single" w:sz="4" w:space="0" w:color="auto"/>
              <w:right w:val="single" w:sz="4" w:space="0" w:color="auto"/>
            </w:tcBorders>
            <w:noWrap/>
          </w:tcPr>
          <w:p w14:paraId="65640A93" w14:textId="77777777" w:rsidR="00755B20" w:rsidRPr="00993161" w:rsidRDefault="00755B20" w:rsidP="00683217">
            <w:pPr>
              <w:pStyle w:val="Normal-pool"/>
              <w:spacing w:before="40" w:after="40"/>
              <w:jc w:val="right"/>
              <w:rPr>
                <w:sz w:val="18"/>
                <w:szCs w:val="18"/>
                <w:lang w:val="fr-FR" w:eastAsia="zh-CN"/>
              </w:rPr>
            </w:pPr>
          </w:p>
        </w:tc>
        <w:tc>
          <w:tcPr>
            <w:tcW w:w="1304" w:type="dxa"/>
            <w:tcBorders>
              <w:top w:val="nil"/>
              <w:left w:val="single" w:sz="4" w:space="0" w:color="auto"/>
              <w:bottom w:val="single" w:sz="4" w:space="0" w:color="auto"/>
              <w:right w:val="single" w:sz="4" w:space="0" w:color="auto"/>
            </w:tcBorders>
            <w:noWrap/>
          </w:tcPr>
          <w:p w14:paraId="49F69992" w14:textId="77777777" w:rsidR="00755B20" w:rsidRPr="00993161" w:rsidRDefault="00755B20" w:rsidP="00683217">
            <w:pPr>
              <w:pStyle w:val="Normal-pool"/>
              <w:spacing w:before="40" w:after="40"/>
              <w:jc w:val="right"/>
              <w:rPr>
                <w:sz w:val="18"/>
                <w:szCs w:val="18"/>
                <w:lang w:val="fr-FR" w:eastAsia="zh-CN"/>
              </w:rPr>
            </w:pPr>
            <w:r w:rsidRPr="00993161">
              <w:rPr>
                <w:sz w:val="18"/>
                <w:szCs w:val="18"/>
                <w:lang w:val="fr-FR"/>
              </w:rPr>
              <w:t xml:space="preserve">298 874 </w:t>
            </w:r>
          </w:p>
        </w:tc>
      </w:tr>
      <w:tr w:rsidR="00755B20" w:rsidRPr="00993161" w14:paraId="6AE85E93" w14:textId="77777777" w:rsidTr="00683217">
        <w:trPr>
          <w:trHeight w:val="57"/>
          <w:jc w:val="right"/>
        </w:trPr>
        <w:tc>
          <w:tcPr>
            <w:tcW w:w="4272" w:type="dxa"/>
            <w:tcBorders>
              <w:top w:val="single" w:sz="4" w:space="0" w:color="auto"/>
              <w:left w:val="single" w:sz="4" w:space="0" w:color="auto"/>
              <w:bottom w:val="single" w:sz="4" w:space="0" w:color="auto"/>
              <w:right w:val="single" w:sz="4" w:space="0" w:color="auto"/>
            </w:tcBorders>
          </w:tcPr>
          <w:p w14:paraId="667FA1F8" w14:textId="77777777" w:rsidR="00755B20" w:rsidRPr="00993161" w:rsidRDefault="00755B20" w:rsidP="00683217">
            <w:pPr>
              <w:pStyle w:val="Normal-pool"/>
              <w:spacing w:before="40" w:after="40"/>
              <w:rPr>
                <w:i/>
                <w:iCs/>
                <w:sz w:val="18"/>
                <w:szCs w:val="18"/>
                <w:lang w:val="fr-FR" w:eastAsia="zh-CN"/>
              </w:rPr>
            </w:pPr>
            <w:r w:rsidRPr="00993161">
              <w:rPr>
                <w:i/>
                <w:iCs/>
                <w:sz w:val="18"/>
                <w:szCs w:val="18"/>
                <w:lang w:val="fr-FR"/>
              </w:rPr>
              <w:t>Variation de la réserve</w:t>
            </w:r>
            <w:r w:rsidRPr="00993161">
              <w:rPr>
                <w:i/>
                <w:iCs/>
                <w:sz w:val="18"/>
                <w:szCs w:val="18"/>
                <w:vertAlign w:val="superscript"/>
                <w:lang w:val="fr-FR"/>
              </w:rPr>
              <w:t>1</w:t>
            </w:r>
          </w:p>
        </w:tc>
        <w:tc>
          <w:tcPr>
            <w:tcW w:w="1302" w:type="dxa"/>
            <w:tcBorders>
              <w:top w:val="single" w:sz="4" w:space="0" w:color="auto"/>
              <w:left w:val="single" w:sz="4" w:space="0" w:color="auto"/>
              <w:bottom w:val="single" w:sz="4" w:space="0" w:color="auto"/>
              <w:right w:val="single" w:sz="4" w:space="0" w:color="auto"/>
            </w:tcBorders>
            <w:noWrap/>
          </w:tcPr>
          <w:p w14:paraId="4975983C" w14:textId="77777777" w:rsidR="00755B20" w:rsidRPr="00993161" w:rsidRDefault="00755B20" w:rsidP="00683217">
            <w:pPr>
              <w:pStyle w:val="Normal-pool"/>
              <w:spacing w:before="40" w:after="40"/>
              <w:jc w:val="right"/>
              <w:rPr>
                <w:i/>
                <w:iCs/>
                <w:sz w:val="18"/>
                <w:szCs w:val="18"/>
                <w:lang w:val="fr-FR" w:eastAsia="zh-CN"/>
              </w:rPr>
            </w:pPr>
          </w:p>
        </w:tc>
        <w:tc>
          <w:tcPr>
            <w:tcW w:w="1304" w:type="dxa"/>
            <w:tcBorders>
              <w:top w:val="single" w:sz="4" w:space="0" w:color="auto"/>
              <w:left w:val="single" w:sz="4" w:space="0" w:color="auto"/>
              <w:bottom w:val="single" w:sz="4" w:space="0" w:color="auto"/>
              <w:right w:val="single" w:sz="4" w:space="0" w:color="auto"/>
            </w:tcBorders>
            <w:noWrap/>
          </w:tcPr>
          <w:p w14:paraId="3F5E1A47" w14:textId="77777777" w:rsidR="00755B20" w:rsidRPr="00993161" w:rsidRDefault="00755B20" w:rsidP="00683217">
            <w:pPr>
              <w:pStyle w:val="Normal-pool"/>
              <w:spacing w:before="40" w:after="40"/>
              <w:jc w:val="right"/>
              <w:rPr>
                <w:i/>
                <w:iCs/>
                <w:sz w:val="18"/>
                <w:szCs w:val="18"/>
                <w:lang w:val="fr-FR" w:eastAsia="zh-CN"/>
              </w:rPr>
            </w:pPr>
            <w:r w:rsidRPr="00993161">
              <w:rPr>
                <w:sz w:val="18"/>
                <w:szCs w:val="18"/>
                <w:lang w:val="fr-FR"/>
              </w:rPr>
              <w:t>(31 444)</w:t>
            </w:r>
          </w:p>
        </w:tc>
        <w:tc>
          <w:tcPr>
            <w:tcW w:w="1304" w:type="dxa"/>
            <w:tcBorders>
              <w:top w:val="single" w:sz="4" w:space="0" w:color="auto"/>
              <w:left w:val="single" w:sz="4" w:space="0" w:color="auto"/>
              <w:bottom w:val="single" w:sz="4" w:space="0" w:color="auto"/>
              <w:right w:val="single" w:sz="4" w:space="0" w:color="auto"/>
            </w:tcBorders>
            <w:noWrap/>
          </w:tcPr>
          <w:p w14:paraId="1822DF86" w14:textId="77777777" w:rsidR="00755B20" w:rsidRPr="00993161" w:rsidRDefault="00755B20" w:rsidP="00683217">
            <w:pPr>
              <w:pStyle w:val="Normal-pool"/>
              <w:spacing w:before="40" w:after="40"/>
              <w:jc w:val="right"/>
              <w:rPr>
                <w:i/>
                <w:iCs/>
                <w:sz w:val="18"/>
                <w:szCs w:val="18"/>
                <w:lang w:val="fr-FR" w:eastAsia="zh-CN"/>
              </w:rPr>
            </w:pPr>
          </w:p>
        </w:tc>
        <w:tc>
          <w:tcPr>
            <w:tcW w:w="1304" w:type="dxa"/>
            <w:tcBorders>
              <w:top w:val="single" w:sz="4" w:space="0" w:color="auto"/>
              <w:left w:val="single" w:sz="4" w:space="0" w:color="auto"/>
              <w:bottom w:val="single" w:sz="4" w:space="0" w:color="auto"/>
              <w:right w:val="single" w:sz="4" w:space="0" w:color="auto"/>
            </w:tcBorders>
            <w:noWrap/>
          </w:tcPr>
          <w:p w14:paraId="0CE5E755" w14:textId="77777777" w:rsidR="00755B20" w:rsidRPr="00993161" w:rsidRDefault="00755B20" w:rsidP="00683217">
            <w:pPr>
              <w:pStyle w:val="Normal-pool"/>
              <w:spacing w:before="40" w:after="40"/>
              <w:jc w:val="right"/>
              <w:rPr>
                <w:i/>
                <w:iCs/>
                <w:sz w:val="18"/>
                <w:szCs w:val="18"/>
                <w:lang w:val="fr-FR" w:eastAsia="zh-CN"/>
              </w:rPr>
            </w:pPr>
            <w:r w:rsidRPr="00993161">
              <w:rPr>
                <w:sz w:val="18"/>
                <w:szCs w:val="18"/>
                <w:lang w:val="fr-FR"/>
              </w:rPr>
              <w:t>(31 444)</w:t>
            </w:r>
          </w:p>
        </w:tc>
      </w:tr>
      <w:tr w:rsidR="00755B20" w:rsidRPr="00993161" w14:paraId="176E5259" w14:textId="77777777" w:rsidTr="00683217">
        <w:trPr>
          <w:trHeight w:val="57"/>
          <w:jc w:val="right"/>
        </w:trPr>
        <w:tc>
          <w:tcPr>
            <w:tcW w:w="4272" w:type="dxa"/>
            <w:tcBorders>
              <w:top w:val="single" w:sz="4" w:space="0" w:color="auto"/>
              <w:left w:val="single" w:sz="4" w:space="0" w:color="auto"/>
              <w:bottom w:val="single" w:sz="4" w:space="0" w:color="auto"/>
              <w:right w:val="single" w:sz="4" w:space="0" w:color="auto"/>
            </w:tcBorders>
            <w:noWrap/>
          </w:tcPr>
          <w:p w14:paraId="6F811E2B" w14:textId="77777777" w:rsidR="00755B20" w:rsidRPr="00993161" w:rsidRDefault="00755B20" w:rsidP="00683217">
            <w:pPr>
              <w:pStyle w:val="Normal-pool"/>
              <w:spacing w:before="40" w:after="40"/>
              <w:rPr>
                <w:i/>
                <w:iCs/>
                <w:color w:val="000000"/>
                <w:sz w:val="18"/>
                <w:szCs w:val="18"/>
                <w:lang w:val="fr-FR" w:eastAsia="zh-CN"/>
              </w:rPr>
            </w:pPr>
          </w:p>
        </w:tc>
        <w:tc>
          <w:tcPr>
            <w:tcW w:w="1302" w:type="dxa"/>
            <w:tcBorders>
              <w:top w:val="single" w:sz="4" w:space="0" w:color="auto"/>
              <w:left w:val="single" w:sz="4" w:space="0" w:color="auto"/>
              <w:bottom w:val="single" w:sz="4" w:space="0" w:color="auto"/>
              <w:right w:val="single" w:sz="4" w:space="0" w:color="auto"/>
            </w:tcBorders>
            <w:noWrap/>
          </w:tcPr>
          <w:p w14:paraId="476F3FB2" w14:textId="77777777" w:rsidR="00755B20" w:rsidRPr="00993161" w:rsidRDefault="00755B20" w:rsidP="00683217">
            <w:pPr>
              <w:pStyle w:val="Normal-pool"/>
              <w:spacing w:before="40" w:after="40"/>
              <w:jc w:val="right"/>
              <w:rPr>
                <w:sz w:val="18"/>
                <w:szCs w:val="18"/>
                <w:lang w:val="fr-FR" w:eastAsia="zh-CN"/>
              </w:rPr>
            </w:pPr>
          </w:p>
        </w:tc>
        <w:tc>
          <w:tcPr>
            <w:tcW w:w="1304" w:type="dxa"/>
            <w:tcBorders>
              <w:top w:val="single" w:sz="4" w:space="0" w:color="auto"/>
              <w:left w:val="single" w:sz="4" w:space="0" w:color="auto"/>
              <w:bottom w:val="single" w:sz="4" w:space="0" w:color="auto"/>
              <w:right w:val="single" w:sz="4" w:space="0" w:color="auto"/>
            </w:tcBorders>
            <w:noWrap/>
          </w:tcPr>
          <w:p w14:paraId="11EB750C" w14:textId="77777777" w:rsidR="00755B20" w:rsidRPr="00993161" w:rsidRDefault="00755B20" w:rsidP="00683217">
            <w:pPr>
              <w:spacing w:before="40" w:after="40"/>
              <w:jc w:val="right"/>
              <w:rPr>
                <w:sz w:val="18"/>
                <w:szCs w:val="18"/>
                <w:lang w:val="fr-FR"/>
              </w:rPr>
            </w:pPr>
          </w:p>
        </w:tc>
        <w:tc>
          <w:tcPr>
            <w:tcW w:w="1304" w:type="dxa"/>
            <w:tcBorders>
              <w:top w:val="single" w:sz="4" w:space="0" w:color="auto"/>
              <w:left w:val="single" w:sz="4" w:space="0" w:color="auto"/>
              <w:bottom w:val="single" w:sz="4" w:space="0" w:color="auto"/>
              <w:right w:val="single" w:sz="4" w:space="0" w:color="auto"/>
            </w:tcBorders>
            <w:noWrap/>
          </w:tcPr>
          <w:p w14:paraId="10F5F79F" w14:textId="77777777" w:rsidR="00755B20" w:rsidRPr="00993161" w:rsidRDefault="00755B20" w:rsidP="00683217">
            <w:pPr>
              <w:spacing w:before="40" w:after="40"/>
              <w:jc w:val="right"/>
              <w:rPr>
                <w:sz w:val="18"/>
                <w:szCs w:val="18"/>
                <w:lang w:val="fr-FR"/>
              </w:rPr>
            </w:pPr>
          </w:p>
        </w:tc>
        <w:tc>
          <w:tcPr>
            <w:tcW w:w="1304" w:type="dxa"/>
            <w:tcBorders>
              <w:top w:val="single" w:sz="4" w:space="0" w:color="auto"/>
              <w:left w:val="single" w:sz="4" w:space="0" w:color="auto"/>
              <w:bottom w:val="single" w:sz="4" w:space="0" w:color="auto"/>
              <w:right w:val="single" w:sz="4" w:space="0" w:color="auto"/>
            </w:tcBorders>
            <w:noWrap/>
          </w:tcPr>
          <w:p w14:paraId="47295352" w14:textId="77777777" w:rsidR="00755B20" w:rsidRPr="00993161" w:rsidRDefault="00755B20" w:rsidP="00683217">
            <w:pPr>
              <w:spacing w:before="40" w:after="40"/>
              <w:jc w:val="right"/>
              <w:rPr>
                <w:sz w:val="18"/>
                <w:szCs w:val="18"/>
                <w:lang w:val="fr-FR"/>
              </w:rPr>
            </w:pPr>
          </w:p>
        </w:tc>
      </w:tr>
      <w:tr w:rsidR="00755B20" w:rsidRPr="00993161" w14:paraId="293971E1" w14:textId="77777777" w:rsidTr="00683217">
        <w:trPr>
          <w:trHeight w:val="57"/>
          <w:jc w:val="right"/>
        </w:trPr>
        <w:tc>
          <w:tcPr>
            <w:tcW w:w="4272" w:type="dxa"/>
            <w:tcBorders>
              <w:top w:val="single" w:sz="4" w:space="0" w:color="auto"/>
              <w:left w:val="single" w:sz="4" w:space="0" w:color="auto"/>
              <w:bottom w:val="single" w:sz="4" w:space="0" w:color="auto"/>
              <w:right w:val="single" w:sz="4" w:space="0" w:color="auto"/>
            </w:tcBorders>
            <w:noWrap/>
          </w:tcPr>
          <w:p w14:paraId="7E59E6D6" w14:textId="77777777" w:rsidR="00755B20" w:rsidRPr="00993161" w:rsidRDefault="00755B20" w:rsidP="00683217">
            <w:pPr>
              <w:pStyle w:val="Normal-pool"/>
              <w:spacing w:before="40" w:after="40"/>
              <w:rPr>
                <w:b/>
                <w:bCs/>
                <w:sz w:val="18"/>
                <w:szCs w:val="18"/>
                <w:lang w:val="fr-FR" w:eastAsia="zh-CN"/>
              </w:rPr>
            </w:pPr>
            <w:r w:rsidRPr="00993161">
              <w:rPr>
                <w:b/>
                <w:bCs/>
                <w:sz w:val="18"/>
                <w:szCs w:val="18"/>
                <w:lang w:val="fr-FR"/>
              </w:rPr>
              <w:t>Montant total des ressources nécessaires pour l’exercice biennal 2022‒2023</w:t>
            </w:r>
          </w:p>
        </w:tc>
        <w:tc>
          <w:tcPr>
            <w:tcW w:w="1302" w:type="dxa"/>
            <w:tcBorders>
              <w:top w:val="single" w:sz="4" w:space="0" w:color="auto"/>
              <w:left w:val="single" w:sz="4" w:space="0" w:color="auto"/>
              <w:bottom w:val="single" w:sz="4" w:space="0" w:color="auto"/>
              <w:right w:val="single" w:sz="4" w:space="0" w:color="auto"/>
            </w:tcBorders>
            <w:noWrap/>
          </w:tcPr>
          <w:p w14:paraId="59F99D05" w14:textId="77777777" w:rsidR="00755B20" w:rsidRPr="00993161" w:rsidRDefault="00755B20" w:rsidP="00683217">
            <w:pPr>
              <w:pStyle w:val="Normal-pool"/>
              <w:spacing w:before="40" w:after="40"/>
              <w:jc w:val="right"/>
              <w:rPr>
                <w:b/>
                <w:bCs/>
                <w:sz w:val="18"/>
                <w:szCs w:val="18"/>
                <w:lang w:val="fr-FR" w:eastAsia="zh-CN"/>
              </w:rPr>
            </w:pPr>
            <w:r w:rsidRPr="00993161">
              <w:rPr>
                <w:sz w:val="18"/>
                <w:szCs w:val="18"/>
                <w:lang w:val="fr-FR"/>
              </w:rPr>
              <w:t xml:space="preserve">9 822 213 </w:t>
            </w:r>
          </w:p>
        </w:tc>
        <w:tc>
          <w:tcPr>
            <w:tcW w:w="1304" w:type="dxa"/>
            <w:tcBorders>
              <w:top w:val="single" w:sz="4" w:space="0" w:color="auto"/>
              <w:left w:val="single" w:sz="4" w:space="0" w:color="auto"/>
              <w:bottom w:val="single" w:sz="4" w:space="0" w:color="auto"/>
              <w:right w:val="single" w:sz="4" w:space="0" w:color="auto"/>
            </w:tcBorders>
            <w:noWrap/>
          </w:tcPr>
          <w:p w14:paraId="5809BDA1" w14:textId="77777777" w:rsidR="00755B20" w:rsidRPr="00993161" w:rsidRDefault="00755B20" w:rsidP="00683217">
            <w:pPr>
              <w:spacing w:before="40" w:after="40"/>
              <w:jc w:val="right"/>
              <w:rPr>
                <w:b/>
                <w:sz w:val="18"/>
                <w:szCs w:val="18"/>
                <w:lang w:val="fr-FR"/>
              </w:rPr>
            </w:pPr>
            <w:r w:rsidRPr="00993161">
              <w:rPr>
                <w:sz w:val="18"/>
                <w:szCs w:val="18"/>
                <w:lang w:val="fr-FR"/>
              </w:rPr>
              <w:t xml:space="preserve">8 340 247 </w:t>
            </w:r>
          </w:p>
        </w:tc>
        <w:tc>
          <w:tcPr>
            <w:tcW w:w="1304" w:type="dxa"/>
            <w:tcBorders>
              <w:top w:val="single" w:sz="4" w:space="0" w:color="auto"/>
              <w:left w:val="single" w:sz="4" w:space="0" w:color="auto"/>
              <w:bottom w:val="single" w:sz="4" w:space="0" w:color="auto"/>
              <w:right w:val="single" w:sz="4" w:space="0" w:color="auto"/>
            </w:tcBorders>
            <w:noWrap/>
          </w:tcPr>
          <w:p w14:paraId="08BCAA26" w14:textId="77777777" w:rsidR="00755B20" w:rsidRPr="00993161" w:rsidRDefault="00755B20" w:rsidP="00683217">
            <w:pPr>
              <w:spacing w:before="40" w:after="40"/>
              <w:jc w:val="right"/>
              <w:rPr>
                <w:b/>
                <w:sz w:val="18"/>
                <w:szCs w:val="18"/>
                <w:lang w:val="fr-FR"/>
              </w:rPr>
            </w:pPr>
            <w:r w:rsidRPr="00993161">
              <w:rPr>
                <w:sz w:val="18"/>
                <w:szCs w:val="18"/>
                <w:lang w:val="fr-FR"/>
              </w:rPr>
              <w:t xml:space="preserve">11 937 432 </w:t>
            </w:r>
          </w:p>
        </w:tc>
        <w:tc>
          <w:tcPr>
            <w:tcW w:w="1304" w:type="dxa"/>
            <w:tcBorders>
              <w:top w:val="single" w:sz="4" w:space="0" w:color="auto"/>
              <w:left w:val="single" w:sz="4" w:space="0" w:color="auto"/>
              <w:bottom w:val="single" w:sz="4" w:space="0" w:color="auto"/>
              <w:right w:val="single" w:sz="4" w:space="0" w:color="auto"/>
            </w:tcBorders>
            <w:noWrap/>
          </w:tcPr>
          <w:p w14:paraId="48D8336B" w14:textId="77777777" w:rsidR="00755B20" w:rsidRPr="00993161" w:rsidRDefault="00755B20" w:rsidP="00683217">
            <w:pPr>
              <w:spacing w:before="40" w:after="40"/>
              <w:jc w:val="right"/>
              <w:rPr>
                <w:b/>
                <w:sz w:val="18"/>
                <w:szCs w:val="18"/>
                <w:lang w:val="fr-FR"/>
              </w:rPr>
            </w:pPr>
            <w:r w:rsidRPr="00993161">
              <w:rPr>
                <w:sz w:val="18"/>
                <w:szCs w:val="18"/>
                <w:lang w:val="fr-FR"/>
              </w:rPr>
              <w:t xml:space="preserve">30 099 892 </w:t>
            </w:r>
          </w:p>
        </w:tc>
      </w:tr>
      <w:tr w:rsidR="00755B20" w:rsidRPr="00993161" w14:paraId="21FC75BF" w14:textId="77777777" w:rsidTr="00683217">
        <w:trPr>
          <w:trHeight w:val="57"/>
          <w:jc w:val="right"/>
        </w:trPr>
        <w:tc>
          <w:tcPr>
            <w:tcW w:w="4272" w:type="dxa"/>
            <w:tcBorders>
              <w:top w:val="single" w:sz="4" w:space="0" w:color="auto"/>
              <w:left w:val="single" w:sz="4" w:space="0" w:color="auto"/>
              <w:bottom w:val="nil"/>
              <w:right w:val="single" w:sz="4" w:space="0" w:color="auto"/>
            </w:tcBorders>
            <w:noWrap/>
          </w:tcPr>
          <w:p w14:paraId="1BD28EB2" w14:textId="77777777" w:rsidR="00755B20" w:rsidRPr="00993161" w:rsidRDefault="00755B20" w:rsidP="00683217">
            <w:pPr>
              <w:pStyle w:val="Normal-pool"/>
              <w:spacing w:before="40" w:after="40"/>
              <w:rPr>
                <w:b/>
                <w:bCs/>
                <w:sz w:val="18"/>
                <w:szCs w:val="18"/>
                <w:lang w:val="fr-FR" w:eastAsia="zh-CN"/>
              </w:rPr>
            </w:pPr>
          </w:p>
        </w:tc>
        <w:tc>
          <w:tcPr>
            <w:tcW w:w="1302" w:type="dxa"/>
            <w:tcBorders>
              <w:top w:val="single" w:sz="4" w:space="0" w:color="auto"/>
              <w:left w:val="single" w:sz="4" w:space="0" w:color="auto"/>
              <w:bottom w:val="nil"/>
              <w:right w:val="single" w:sz="4" w:space="0" w:color="auto"/>
            </w:tcBorders>
            <w:noWrap/>
          </w:tcPr>
          <w:p w14:paraId="77B900DA" w14:textId="77777777" w:rsidR="00755B20" w:rsidRPr="00993161" w:rsidRDefault="00755B20" w:rsidP="00683217">
            <w:pPr>
              <w:pStyle w:val="Normal-pool"/>
              <w:spacing w:before="40" w:after="40"/>
              <w:jc w:val="right"/>
              <w:rPr>
                <w:sz w:val="18"/>
                <w:szCs w:val="18"/>
                <w:lang w:val="fr-FR" w:eastAsia="zh-CN"/>
              </w:rPr>
            </w:pPr>
          </w:p>
        </w:tc>
        <w:tc>
          <w:tcPr>
            <w:tcW w:w="1304" w:type="dxa"/>
            <w:tcBorders>
              <w:top w:val="single" w:sz="4" w:space="0" w:color="auto"/>
              <w:left w:val="single" w:sz="4" w:space="0" w:color="auto"/>
              <w:bottom w:val="nil"/>
              <w:right w:val="single" w:sz="4" w:space="0" w:color="auto"/>
            </w:tcBorders>
            <w:noWrap/>
          </w:tcPr>
          <w:p w14:paraId="0F62A242" w14:textId="77777777" w:rsidR="00755B20" w:rsidRPr="00993161" w:rsidRDefault="00755B20" w:rsidP="00683217">
            <w:pPr>
              <w:spacing w:before="40" w:after="40"/>
              <w:jc w:val="right"/>
              <w:rPr>
                <w:sz w:val="18"/>
                <w:szCs w:val="18"/>
                <w:lang w:val="fr-FR"/>
              </w:rPr>
            </w:pPr>
          </w:p>
        </w:tc>
        <w:tc>
          <w:tcPr>
            <w:tcW w:w="1304" w:type="dxa"/>
            <w:tcBorders>
              <w:top w:val="single" w:sz="4" w:space="0" w:color="auto"/>
              <w:left w:val="single" w:sz="4" w:space="0" w:color="auto"/>
              <w:bottom w:val="nil"/>
              <w:right w:val="single" w:sz="4" w:space="0" w:color="auto"/>
            </w:tcBorders>
            <w:noWrap/>
          </w:tcPr>
          <w:p w14:paraId="55F78994" w14:textId="77777777" w:rsidR="00755B20" w:rsidRPr="00993161" w:rsidRDefault="00755B20" w:rsidP="00683217">
            <w:pPr>
              <w:spacing w:before="40" w:after="40"/>
              <w:jc w:val="right"/>
              <w:rPr>
                <w:sz w:val="18"/>
                <w:szCs w:val="18"/>
                <w:lang w:val="fr-FR"/>
              </w:rPr>
            </w:pPr>
          </w:p>
        </w:tc>
        <w:tc>
          <w:tcPr>
            <w:tcW w:w="1304" w:type="dxa"/>
            <w:tcBorders>
              <w:top w:val="single" w:sz="4" w:space="0" w:color="auto"/>
              <w:left w:val="single" w:sz="4" w:space="0" w:color="auto"/>
              <w:bottom w:val="nil"/>
              <w:right w:val="single" w:sz="4" w:space="0" w:color="auto"/>
            </w:tcBorders>
            <w:noWrap/>
          </w:tcPr>
          <w:p w14:paraId="1465D72C" w14:textId="77777777" w:rsidR="00755B20" w:rsidRPr="00993161" w:rsidRDefault="00755B20" w:rsidP="00683217">
            <w:pPr>
              <w:spacing w:before="40" w:after="40"/>
              <w:jc w:val="right"/>
              <w:rPr>
                <w:sz w:val="18"/>
                <w:szCs w:val="18"/>
                <w:lang w:val="fr-FR"/>
              </w:rPr>
            </w:pPr>
          </w:p>
        </w:tc>
      </w:tr>
      <w:tr w:rsidR="00755B20" w:rsidRPr="00755B20" w14:paraId="5A22C35F" w14:textId="77777777" w:rsidTr="00683217">
        <w:trPr>
          <w:trHeight w:val="57"/>
          <w:jc w:val="right"/>
        </w:trPr>
        <w:tc>
          <w:tcPr>
            <w:tcW w:w="4272" w:type="dxa"/>
            <w:tcBorders>
              <w:top w:val="nil"/>
              <w:left w:val="single" w:sz="4" w:space="0" w:color="auto"/>
              <w:bottom w:val="nil"/>
              <w:right w:val="single" w:sz="4" w:space="0" w:color="auto"/>
            </w:tcBorders>
            <w:noWrap/>
          </w:tcPr>
          <w:p w14:paraId="6D3DF427" w14:textId="77777777" w:rsidR="00755B20" w:rsidRPr="00993161" w:rsidRDefault="00755B20" w:rsidP="00683217">
            <w:pPr>
              <w:pStyle w:val="Normal-pool"/>
              <w:spacing w:before="40" w:after="40"/>
              <w:rPr>
                <w:b/>
                <w:bCs/>
                <w:sz w:val="18"/>
                <w:szCs w:val="18"/>
                <w:lang w:val="fr-FR" w:eastAsia="zh-CN"/>
              </w:rPr>
            </w:pPr>
            <w:r w:rsidRPr="00993161">
              <w:rPr>
                <w:b/>
                <w:bCs/>
                <w:sz w:val="18"/>
                <w:szCs w:val="18"/>
                <w:lang w:val="fr-FR"/>
              </w:rPr>
              <w:t>Financement proposé pour les budgets de l’exercice biennal 2022–2023</w:t>
            </w:r>
          </w:p>
        </w:tc>
        <w:tc>
          <w:tcPr>
            <w:tcW w:w="1302" w:type="dxa"/>
            <w:tcBorders>
              <w:top w:val="nil"/>
              <w:left w:val="single" w:sz="4" w:space="0" w:color="auto"/>
              <w:bottom w:val="nil"/>
              <w:right w:val="single" w:sz="4" w:space="0" w:color="auto"/>
            </w:tcBorders>
            <w:noWrap/>
          </w:tcPr>
          <w:p w14:paraId="7CCC7F37" w14:textId="77777777" w:rsidR="00755B20" w:rsidRPr="00993161" w:rsidRDefault="00755B20" w:rsidP="00683217">
            <w:pPr>
              <w:pStyle w:val="Normal-pool"/>
              <w:spacing w:before="40" w:after="40"/>
              <w:jc w:val="right"/>
              <w:rPr>
                <w:sz w:val="18"/>
                <w:szCs w:val="18"/>
                <w:lang w:val="fr-FR" w:eastAsia="zh-CN"/>
              </w:rPr>
            </w:pPr>
          </w:p>
        </w:tc>
        <w:tc>
          <w:tcPr>
            <w:tcW w:w="1304" w:type="dxa"/>
            <w:tcBorders>
              <w:top w:val="nil"/>
              <w:left w:val="single" w:sz="4" w:space="0" w:color="auto"/>
              <w:bottom w:val="nil"/>
              <w:right w:val="single" w:sz="4" w:space="0" w:color="auto"/>
            </w:tcBorders>
            <w:noWrap/>
          </w:tcPr>
          <w:p w14:paraId="4C395558" w14:textId="77777777" w:rsidR="00755B20" w:rsidRPr="00993161" w:rsidRDefault="00755B20" w:rsidP="00683217">
            <w:pPr>
              <w:pStyle w:val="Normal-pool"/>
              <w:spacing w:before="40" w:after="40"/>
              <w:jc w:val="right"/>
              <w:rPr>
                <w:sz w:val="18"/>
                <w:szCs w:val="18"/>
                <w:lang w:val="fr-FR" w:eastAsia="zh-CN"/>
              </w:rPr>
            </w:pPr>
          </w:p>
        </w:tc>
        <w:tc>
          <w:tcPr>
            <w:tcW w:w="1304" w:type="dxa"/>
            <w:tcBorders>
              <w:top w:val="nil"/>
              <w:left w:val="single" w:sz="4" w:space="0" w:color="auto"/>
              <w:bottom w:val="nil"/>
              <w:right w:val="single" w:sz="4" w:space="0" w:color="auto"/>
            </w:tcBorders>
            <w:noWrap/>
          </w:tcPr>
          <w:p w14:paraId="4E8BEE41" w14:textId="77777777" w:rsidR="00755B20" w:rsidRPr="00993161" w:rsidRDefault="00755B20" w:rsidP="00683217">
            <w:pPr>
              <w:pStyle w:val="Normal-pool"/>
              <w:spacing w:before="40" w:after="40"/>
              <w:jc w:val="right"/>
              <w:rPr>
                <w:sz w:val="18"/>
                <w:szCs w:val="18"/>
                <w:lang w:val="fr-FR" w:eastAsia="zh-CN"/>
              </w:rPr>
            </w:pPr>
          </w:p>
        </w:tc>
        <w:tc>
          <w:tcPr>
            <w:tcW w:w="1304" w:type="dxa"/>
            <w:tcBorders>
              <w:top w:val="nil"/>
              <w:left w:val="single" w:sz="4" w:space="0" w:color="auto"/>
              <w:bottom w:val="nil"/>
              <w:right w:val="single" w:sz="4" w:space="0" w:color="auto"/>
            </w:tcBorders>
            <w:noWrap/>
          </w:tcPr>
          <w:p w14:paraId="694012EB" w14:textId="77777777" w:rsidR="00755B20" w:rsidRPr="00993161" w:rsidRDefault="00755B20" w:rsidP="00683217">
            <w:pPr>
              <w:pStyle w:val="Normal-pool"/>
              <w:spacing w:before="40" w:after="40"/>
              <w:jc w:val="right"/>
              <w:rPr>
                <w:sz w:val="18"/>
                <w:szCs w:val="18"/>
                <w:lang w:val="fr-FR" w:eastAsia="zh-CN"/>
              </w:rPr>
            </w:pPr>
          </w:p>
        </w:tc>
      </w:tr>
      <w:tr w:rsidR="00755B20" w:rsidRPr="00755B20" w14:paraId="34471F7C" w14:textId="77777777" w:rsidTr="00683217">
        <w:trPr>
          <w:trHeight w:val="57"/>
          <w:jc w:val="right"/>
        </w:trPr>
        <w:tc>
          <w:tcPr>
            <w:tcW w:w="4272" w:type="dxa"/>
            <w:tcBorders>
              <w:top w:val="nil"/>
              <w:left w:val="single" w:sz="4" w:space="0" w:color="auto"/>
              <w:bottom w:val="nil"/>
              <w:right w:val="single" w:sz="4" w:space="0" w:color="auto"/>
            </w:tcBorders>
            <w:noWrap/>
          </w:tcPr>
          <w:p w14:paraId="02ADF2F9" w14:textId="77777777" w:rsidR="00755B20" w:rsidRPr="00993161" w:rsidRDefault="00755B20" w:rsidP="00683217">
            <w:pPr>
              <w:pStyle w:val="Normal-pool"/>
              <w:spacing w:before="40" w:after="40"/>
              <w:rPr>
                <w:sz w:val="18"/>
                <w:szCs w:val="18"/>
                <w:lang w:val="fr-FR" w:eastAsia="zh-CN"/>
              </w:rPr>
            </w:pPr>
            <w:r w:rsidRPr="00993161">
              <w:rPr>
                <w:sz w:val="18"/>
                <w:szCs w:val="18"/>
                <w:lang w:val="fr-FR"/>
              </w:rPr>
              <w:t>Solde de trésorerie disponible dans les fonds d’affectation spéciale généraux</w:t>
            </w:r>
          </w:p>
        </w:tc>
        <w:tc>
          <w:tcPr>
            <w:tcW w:w="1302" w:type="dxa"/>
            <w:tcBorders>
              <w:top w:val="nil"/>
              <w:left w:val="single" w:sz="4" w:space="0" w:color="auto"/>
              <w:bottom w:val="nil"/>
              <w:right w:val="single" w:sz="4" w:space="0" w:color="auto"/>
            </w:tcBorders>
            <w:noWrap/>
          </w:tcPr>
          <w:p w14:paraId="664EFDAA" w14:textId="77777777" w:rsidR="00755B20" w:rsidRPr="00993161" w:rsidRDefault="00755B20" w:rsidP="00683217">
            <w:pPr>
              <w:pStyle w:val="Normal-pool"/>
              <w:spacing w:before="40" w:after="40"/>
              <w:jc w:val="right"/>
              <w:rPr>
                <w:sz w:val="18"/>
                <w:szCs w:val="18"/>
                <w:lang w:val="fr-FR" w:eastAsia="zh-CN"/>
              </w:rPr>
            </w:pPr>
          </w:p>
        </w:tc>
        <w:tc>
          <w:tcPr>
            <w:tcW w:w="1304" w:type="dxa"/>
            <w:tcBorders>
              <w:top w:val="nil"/>
              <w:left w:val="single" w:sz="4" w:space="0" w:color="auto"/>
              <w:bottom w:val="nil"/>
              <w:right w:val="single" w:sz="4" w:space="0" w:color="auto"/>
            </w:tcBorders>
            <w:noWrap/>
          </w:tcPr>
          <w:p w14:paraId="7F666056" w14:textId="77777777" w:rsidR="00755B20" w:rsidRPr="00993161" w:rsidRDefault="00755B20" w:rsidP="00683217">
            <w:pPr>
              <w:pStyle w:val="Normal-pool"/>
              <w:spacing w:before="40" w:after="40"/>
              <w:jc w:val="right"/>
              <w:rPr>
                <w:sz w:val="18"/>
                <w:szCs w:val="18"/>
                <w:lang w:val="fr-FR" w:eastAsia="zh-CN"/>
              </w:rPr>
            </w:pPr>
          </w:p>
        </w:tc>
        <w:tc>
          <w:tcPr>
            <w:tcW w:w="1304" w:type="dxa"/>
            <w:tcBorders>
              <w:top w:val="nil"/>
              <w:left w:val="single" w:sz="4" w:space="0" w:color="auto"/>
              <w:bottom w:val="nil"/>
              <w:right w:val="single" w:sz="4" w:space="0" w:color="auto"/>
            </w:tcBorders>
            <w:noWrap/>
          </w:tcPr>
          <w:p w14:paraId="158AC492" w14:textId="77777777" w:rsidR="00755B20" w:rsidRPr="00993161" w:rsidRDefault="00755B20" w:rsidP="00683217">
            <w:pPr>
              <w:pStyle w:val="Normal-pool"/>
              <w:spacing w:before="40" w:after="40"/>
              <w:jc w:val="right"/>
              <w:rPr>
                <w:sz w:val="18"/>
                <w:szCs w:val="18"/>
                <w:lang w:val="fr-FR" w:eastAsia="zh-CN"/>
              </w:rPr>
            </w:pPr>
          </w:p>
        </w:tc>
        <w:tc>
          <w:tcPr>
            <w:tcW w:w="1304" w:type="dxa"/>
            <w:tcBorders>
              <w:top w:val="nil"/>
              <w:left w:val="single" w:sz="4" w:space="0" w:color="auto"/>
              <w:bottom w:val="nil"/>
              <w:right w:val="single" w:sz="4" w:space="0" w:color="auto"/>
            </w:tcBorders>
            <w:noWrap/>
          </w:tcPr>
          <w:p w14:paraId="07A3DC4D" w14:textId="77777777" w:rsidR="00755B20" w:rsidRPr="00993161" w:rsidRDefault="00755B20" w:rsidP="00683217">
            <w:pPr>
              <w:pStyle w:val="Normal-pool"/>
              <w:spacing w:before="40" w:after="40"/>
              <w:jc w:val="right"/>
              <w:rPr>
                <w:sz w:val="18"/>
                <w:szCs w:val="18"/>
                <w:lang w:val="fr-FR" w:eastAsia="zh-CN"/>
              </w:rPr>
            </w:pPr>
          </w:p>
        </w:tc>
      </w:tr>
      <w:tr w:rsidR="00755B20" w:rsidRPr="00993161" w14:paraId="536AAFEF" w14:textId="77777777" w:rsidTr="00683217">
        <w:trPr>
          <w:trHeight w:val="57"/>
          <w:jc w:val="right"/>
        </w:trPr>
        <w:tc>
          <w:tcPr>
            <w:tcW w:w="4272" w:type="dxa"/>
            <w:tcBorders>
              <w:top w:val="nil"/>
              <w:left w:val="single" w:sz="4" w:space="0" w:color="auto"/>
              <w:bottom w:val="nil"/>
              <w:right w:val="single" w:sz="4" w:space="0" w:color="auto"/>
            </w:tcBorders>
          </w:tcPr>
          <w:p w14:paraId="278FA3A7" w14:textId="77777777" w:rsidR="00755B20" w:rsidRPr="00993161" w:rsidRDefault="00755B20" w:rsidP="00683217">
            <w:pPr>
              <w:pStyle w:val="Normal-pool"/>
              <w:spacing w:before="40" w:after="40"/>
              <w:rPr>
                <w:color w:val="000000"/>
                <w:sz w:val="18"/>
                <w:szCs w:val="18"/>
                <w:lang w:val="fr-FR" w:eastAsia="zh-CN"/>
              </w:rPr>
            </w:pPr>
            <w:r w:rsidRPr="00993161">
              <w:rPr>
                <w:sz w:val="18"/>
                <w:szCs w:val="18"/>
                <w:lang w:val="fr-FR"/>
              </w:rPr>
              <w:t>Contribution de pays hôte de la Suisse (contribution statutaire non comprise)</w:t>
            </w:r>
            <w:r w:rsidRPr="00993161">
              <w:rPr>
                <w:sz w:val="18"/>
                <w:szCs w:val="18"/>
                <w:vertAlign w:val="superscript"/>
                <w:lang w:val="fr-FR"/>
              </w:rPr>
              <w:t>2,4,5,6</w:t>
            </w:r>
          </w:p>
        </w:tc>
        <w:tc>
          <w:tcPr>
            <w:tcW w:w="1302" w:type="dxa"/>
            <w:tcBorders>
              <w:top w:val="nil"/>
              <w:left w:val="single" w:sz="4" w:space="0" w:color="auto"/>
              <w:bottom w:val="nil"/>
              <w:right w:val="single" w:sz="4" w:space="0" w:color="auto"/>
            </w:tcBorders>
            <w:noWrap/>
          </w:tcPr>
          <w:p w14:paraId="4C85FBB5" w14:textId="77777777" w:rsidR="00755B20" w:rsidRPr="00993161" w:rsidRDefault="00755B20" w:rsidP="00683217">
            <w:pPr>
              <w:pStyle w:val="Normal-pool"/>
              <w:spacing w:before="40" w:after="40"/>
              <w:jc w:val="right"/>
              <w:rPr>
                <w:sz w:val="18"/>
                <w:szCs w:val="18"/>
                <w:lang w:val="fr-FR" w:eastAsia="zh-CN"/>
              </w:rPr>
            </w:pPr>
          </w:p>
        </w:tc>
        <w:tc>
          <w:tcPr>
            <w:tcW w:w="1304" w:type="dxa"/>
            <w:tcBorders>
              <w:top w:val="nil"/>
              <w:left w:val="single" w:sz="4" w:space="0" w:color="auto"/>
              <w:bottom w:val="nil"/>
              <w:right w:val="single" w:sz="4" w:space="0" w:color="auto"/>
            </w:tcBorders>
            <w:noWrap/>
          </w:tcPr>
          <w:p w14:paraId="4B1637E1" w14:textId="77777777" w:rsidR="00755B20" w:rsidRPr="00993161" w:rsidRDefault="00755B20" w:rsidP="00683217">
            <w:pPr>
              <w:pStyle w:val="Normal-pool"/>
              <w:spacing w:before="40" w:after="40"/>
              <w:jc w:val="right"/>
              <w:rPr>
                <w:sz w:val="18"/>
                <w:szCs w:val="18"/>
                <w:lang w:val="fr-FR" w:eastAsia="zh-CN"/>
              </w:rPr>
            </w:pPr>
            <w:r w:rsidRPr="00993161">
              <w:rPr>
                <w:sz w:val="18"/>
                <w:szCs w:val="18"/>
                <w:lang w:val="fr-FR"/>
              </w:rPr>
              <w:t xml:space="preserve">626 305 </w:t>
            </w:r>
          </w:p>
        </w:tc>
        <w:tc>
          <w:tcPr>
            <w:tcW w:w="1304" w:type="dxa"/>
            <w:tcBorders>
              <w:top w:val="nil"/>
              <w:left w:val="single" w:sz="4" w:space="0" w:color="auto"/>
              <w:bottom w:val="nil"/>
              <w:right w:val="single" w:sz="4" w:space="0" w:color="auto"/>
            </w:tcBorders>
            <w:noWrap/>
          </w:tcPr>
          <w:p w14:paraId="2E6A8682" w14:textId="77777777" w:rsidR="00755B20" w:rsidRPr="00993161" w:rsidRDefault="00755B20" w:rsidP="00683217">
            <w:pPr>
              <w:pStyle w:val="Normal-pool"/>
              <w:spacing w:before="40" w:after="40"/>
              <w:jc w:val="right"/>
              <w:rPr>
                <w:sz w:val="18"/>
                <w:szCs w:val="18"/>
                <w:lang w:val="fr-FR" w:eastAsia="zh-CN"/>
              </w:rPr>
            </w:pPr>
            <w:r w:rsidRPr="00993161">
              <w:rPr>
                <w:sz w:val="18"/>
                <w:szCs w:val="18"/>
                <w:lang w:val="fr-FR"/>
              </w:rPr>
              <w:t xml:space="preserve">1 861 813 </w:t>
            </w:r>
          </w:p>
        </w:tc>
        <w:tc>
          <w:tcPr>
            <w:tcW w:w="1304" w:type="dxa"/>
            <w:tcBorders>
              <w:top w:val="nil"/>
              <w:left w:val="single" w:sz="4" w:space="0" w:color="auto"/>
              <w:bottom w:val="nil"/>
              <w:right w:val="single" w:sz="4" w:space="0" w:color="auto"/>
            </w:tcBorders>
            <w:noWrap/>
          </w:tcPr>
          <w:p w14:paraId="47B705EA" w14:textId="77777777" w:rsidR="00755B20" w:rsidRPr="00993161" w:rsidRDefault="00755B20" w:rsidP="00683217">
            <w:pPr>
              <w:pStyle w:val="Normal-pool"/>
              <w:spacing w:before="40" w:after="40"/>
              <w:jc w:val="right"/>
              <w:rPr>
                <w:sz w:val="18"/>
                <w:szCs w:val="18"/>
                <w:lang w:val="fr-FR" w:eastAsia="zh-CN"/>
              </w:rPr>
            </w:pPr>
            <w:r w:rsidRPr="00993161">
              <w:rPr>
                <w:sz w:val="18"/>
                <w:szCs w:val="18"/>
                <w:lang w:val="fr-FR"/>
              </w:rPr>
              <w:t xml:space="preserve">2 488 118 </w:t>
            </w:r>
          </w:p>
        </w:tc>
      </w:tr>
      <w:tr w:rsidR="00755B20" w:rsidRPr="00993161" w14:paraId="1BB957E1" w14:textId="77777777" w:rsidTr="00683217">
        <w:trPr>
          <w:trHeight w:val="57"/>
          <w:jc w:val="right"/>
        </w:trPr>
        <w:tc>
          <w:tcPr>
            <w:tcW w:w="4272" w:type="dxa"/>
            <w:tcBorders>
              <w:top w:val="nil"/>
              <w:left w:val="single" w:sz="4" w:space="0" w:color="auto"/>
              <w:bottom w:val="nil"/>
              <w:right w:val="single" w:sz="4" w:space="0" w:color="auto"/>
            </w:tcBorders>
            <w:noWrap/>
          </w:tcPr>
          <w:p w14:paraId="3EEC3A11" w14:textId="77777777" w:rsidR="00755B20" w:rsidRPr="00993161" w:rsidRDefault="00755B20" w:rsidP="00683217">
            <w:pPr>
              <w:pStyle w:val="Normal-pool"/>
              <w:spacing w:before="40" w:after="40"/>
              <w:rPr>
                <w:sz w:val="18"/>
                <w:szCs w:val="18"/>
                <w:lang w:val="fr-FR" w:eastAsia="zh-CN"/>
              </w:rPr>
            </w:pPr>
            <w:r w:rsidRPr="00993161">
              <w:rPr>
                <w:sz w:val="18"/>
                <w:szCs w:val="18"/>
                <w:lang w:val="fr-FR"/>
              </w:rPr>
              <w:t>Contribution de pays hôte de l’Italie</w:t>
            </w:r>
            <w:r w:rsidRPr="00993161">
              <w:rPr>
                <w:sz w:val="18"/>
                <w:szCs w:val="18"/>
                <w:vertAlign w:val="superscript"/>
                <w:lang w:val="fr-FR"/>
              </w:rPr>
              <w:t>3,5</w:t>
            </w:r>
          </w:p>
        </w:tc>
        <w:tc>
          <w:tcPr>
            <w:tcW w:w="1302" w:type="dxa"/>
            <w:tcBorders>
              <w:top w:val="nil"/>
              <w:left w:val="single" w:sz="4" w:space="0" w:color="auto"/>
              <w:bottom w:val="nil"/>
              <w:right w:val="single" w:sz="4" w:space="0" w:color="auto"/>
            </w:tcBorders>
            <w:noWrap/>
          </w:tcPr>
          <w:p w14:paraId="077C7AA4" w14:textId="77777777" w:rsidR="00755B20" w:rsidRPr="00993161" w:rsidRDefault="00755B20" w:rsidP="00683217">
            <w:pPr>
              <w:pStyle w:val="Normal-pool"/>
              <w:spacing w:before="40" w:after="40"/>
              <w:jc w:val="right"/>
              <w:rPr>
                <w:sz w:val="18"/>
                <w:szCs w:val="18"/>
                <w:lang w:val="fr-FR" w:eastAsia="zh-CN"/>
              </w:rPr>
            </w:pPr>
          </w:p>
        </w:tc>
        <w:tc>
          <w:tcPr>
            <w:tcW w:w="1304" w:type="dxa"/>
            <w:tcBorders>
              <w:top w:val="nil"/>
              <w:left w:val="single" w:sz="4" w:space="0" w:color="auto"/>
              <w:bottom w:val="nil"/>
              <w:right w:val="single" w:sz="4" w:space="0" w:color="auto"/>
            </w:tcBorders>
            <w:noWrap/>
          </w:tcPr>
          <w:p w14:paraId="4D799E99" w14:textId="77777777" w:rsidR="00755B20" w:rsidRPr="00993161" w:rsidRDefault="00755B20" w:rsidP="00683217">
            <w:pPr>
              <w:pStyle w:val="Normal-pool"/>
              <w:spacing w:before="40" w:after="40"/>
              <w:jc w:val="right"/>
              <w:rPr>
                <w:sz w:val="18"/>
                <w:szCs w:val="18"/>
                <w:lang w:val="fr-FR" w:eastAsia="zh-CN"/>
              </w:rPr>
            </w:pPr>
            <w:r w:rsidRPr="00993161">
              <w:rPr>
                <w:sz w:val="18"/>
                <w:szCs w:val="18"/>
                <w:lang w:val="fr-FR"/>
              </w:rPr>
              <w:t xml:space="preserve">1 252 610 </w:t>
            </w:r>
          </w:p>
        </w:tc>
        <w:tc>
          <w:tcPr>
            <w:tcW w:w="1304" w:type="dxa"/>
            <w:tcBorders>
              <w:top w:val="nil"/>
              <w:left w:val="single" w:sz="4" w:space="0" w:color="auto"/>
              <w:bottom w:val="nil"/>
              <w:right w:val="single" w:sz="4" w:space="0" w:color="auto"/>
            </w:tcBorders>
            <w:noWrap/>
          </w:tcPr>
          <w:p w14:paraId="4DC63630" w14:textId="77777777" w:rsidR="00755B20" w:rsidRPr="00993161" w:rsidRDefault="00755B20" w:rsidP="00683217">
            <w:pPr>
              <w:pStyle w:val="Normal-pool"/>
              <w:spacing w:before="40" w:after="40"/>
              <w:jc w:val="right"/>
              <w:rPr>
                <w:sz w:val="18"/>
                <w:szCs w:val="18"/>
                <w:lang w:val="fr-FR" w:eastAsia="zh-CN"/>
              </w:rPr>
            </w:pPr>
          </w:p>
        </w:tc>
        <w:tc>
          <w:tcPr>
            <w:tcW w:w="1304" w:type="dxa"/>
            <w:tcBorders>
              <w:top w:val="nil"/>
              <w:left w:val="single" w:sz="4" w:space="0" w:color="auto"/>
              <w:bottom w:val="nil"/>
              <w:right w:val="single" w:sz="4" w:space="0" w:color="auto"/>
            </w:tcBorders>
            <w:noWrap/>
          </w:tcPr>
          <w:p w14:paraId="4819AAC6" w14:textId="77777777" w:rsidR="00755B20" w:rsidRPr="00993161" w:rsidRDefault="00755B20" w:rsidP="00683217">
            <w:pPr>
              <w:pStyle w:val="Normal-pool"/>
              <w:spacing w:before="40" w:after="40"/>
              <w:jc w:val="right"/>
              <w:rPr>
                <w:sz w:val="18"/>
                <w:szCs w:val="18"/>
                <w:lang w:val="fr-FR" w:eastAsia="zh-CN"/>
              </w:rPr>
            </w:pPr>
            <w:r w:rsidRPr="00993161">
              <w:rPr>
                <w:sz w:val="18"/>
                <w:szCs w:val="18"/>
                <w:lang w:val="fr-FR"/>
              </w:rPr>
              <w:t xml:space="preserve">1 252 610 </w:t>
            </w:r>
          </w:p>
        </w:tc>
      </w:tr>
      <w:tr w:rsidR="00755B20" w:rsidRPr="00993161" w14:paraId="0F017BB2" w14:textId="77777777" w:rsidTr="00683217">
        <w:trPr>
          <w:trHeight w:val="57"/>
          <w:jc w:val="right"/>
        </w:trPr>
        <w:tc>
          <w:tcPr>
            <w:tcW w:w="4272" w:type="dxa"/>
            <w:tcBorders>
              <w:top w:val="nil"/>
              <w:left w:val="single" w:sz="4" w:space="0" w:color="auto"/>
              <w:bottom w:val="single" w:sz="4" w:space="0" w:color="auto"/>
              <w:right w:val="single" w:sz="4" w:space="0" w:color="auto"/>
            </w:tcBorders>
            <w:noWrap/>
          </w:tcPr>
          <w:p w14:paraId="306D266F" w14:textId="77777777" w:rsidR="00755B20" w:rsidRPr="00993161" w:rsidRDefault="00755B20" w:rsidP="00683217">
            <w:pPr>
              <w:pStyle w:val="Normal-pool"/>
              <w:spacing w:before="40" w:after="40"/>
              <w:rPr>
                <w:sz w:val="18"/>
                <w:szCs w:val="18"/>
                <w:lang w:val="fr-FR" w:eastAsia="zh-CN"/>
              </w:rPr>
            </w:pPr>
            <w:r w:rsidRPr="00993161">
              <w:rPr>
                <w:sz w:val="18"/>
                <w:szCs w:val="18"/>
                <w:lang w:val="fr-FR"/>
              </w:rPr>
              <w:t>Contributions des Parties</w:t>
            </w:r>
          </w:p>
        </w:tc>
        <w:tc>
          <w:tcPr>
            <w:tcW w:w="1302" w:type="dxa"/>
            <w:tcBorders>
              <w:top w:val="nil"/>
              <w:left w:val="single" w:sz="4" w:space="0" w:color="auto"/>
              <w:bottom w:val="single" w:sz="4" w:space="0" w:color="auto"/>
              <w:right w:val="single" w:sz="4" w:space="0" w:color="auto"/>
            </w:tcBorders>
            <w:noWrap/>
          </w:tcPr>
          <w:p w14:paraId="6668460A" w14:textId="77777777" w:rsidR="00755B20" w:rsidRPr="00993161" w:rsidRDefault="00755B20" w:rsidP="00683217">
            <w:pPr>
              <w:pStyle w:val="Normal-pool"/>
              <w:spacing w:before="40" w:after="40"/>
              <w:jc w:val="right"/>
              <w:rPr>
                <w:sz w:val="18"/>
                <w:szCs w:val="18"/>
                <w:lang w:val="fr-FR" w:eastAsia="zh-CN"/>
              </w:rPr>
            </w:pPr>
            <w:r w:rsidRPr="00993161">
              <w:rPr>
                <w:sz w:val="18"/>
                <w:szCs w:val="18"/>
                <w:lang w:val="fr-FR"/>
              </w:rPr>
              <w:t xml:space="preserve">9 822 213 </w:t>
            </w:r>
          </w:p>
        </w:tc>
        <w:tc>
          <w:tcPr>
            <w:tcW w:w="1304" w:type="dxa"/>
            <w:tcBorders>
              <w:top w:val="nil"/>
              <w:left w:val="single" w:sz="4" w:space="0" w:color="auto"/>
              <w:bottom w:val="single" w:sz="4" w:space="0" w:color="auto"/>
              <w:right w:val="single" w:sz="4" w:space="0" w:color="auto"/>
            </w:tcBorders>
            <w:noWrap/>
          </w:tcPr>
          <w:p w14:paraId="4953E60B" w14:textId="77777777" w:rsidR="00755B20" w:rsidRPr="00993161" w:rsidRDefault="00755B20" w:rsidP="00683217">
            <w:pPr>
              <w:pStyle w:val="Normal-pool"/>
              <w:spacing w:before="40" w:after="40"/>
              <w:jc w:val="right"/>
              <w:rPr>
                <w:sz w:val="18"/>
                <w:szCs w:val="18"/>
                <w:lang w:val="fr-FR" w:eastAsia="zh-CN"/>
              </w:rPr>
            </w:pPr>
            <w:r w:rsidRPr="00993161">
              <w:rPr>
                <w:sz w:val="18"/>
                <w:szCs w:val="18"/>
                <w:lang w:val="fr-FR"/>
              </w:rPr>
              <w:t xml:space="preserve">6 461 333 </w:t>
            </w:r>
          </w:p>
        </w:tc>
        <w:tc>
          <w:tcPr>
            <w:tcW w:w="1304" w:type="dxa"/>
            <w:tcBorders>
              <w:top w:val="nil"/>
              <w:left w:val="single" w:sz="4" w:space="0" w:color="auto"/>
              <w:bottom w:val="single" w:sz="4" w:space="0" w:color="auto"/>
              <w:right w:val="single" w:sz="4" w:space="0" w:color="auto"/>
            </w:tcBorders>
            <w:noWrap/>
          </w:tcPr>
          <w:p w14:paraId="32AD09DD" w14:textId="77777777" w:rsidR="00755B20" w:rsidRPr="00993161" w:rsidRDefault="00755B20" w:rsidP="00683217">
            <w:pPr>
              <w:pStyle w:val="Normal-pool"/>
              <w:spacing w:before="40" w:after="40"/>
              <w:jc w:val="right"/>
              <w:rPr>
                <w:sz w:val="18"/>
                <w:szCs w:val="18"/>
                <w:lang w:val="fr-FR" w:eastAsia="zh-CN"/>
              </w:rPr>
            </w:pPr>
            <w:r w:rsidRPr="00993161">
              <w:rPr>
                <w:sz w:val="18"/>
                <w:szCs w:val="18"/>
                <w:lang w:val="fr-FR"/>
              </w:rPr>
              <w:t xml:space="preserve">10 075 618 </w:t>
            </w:r>
          </w:p>
        </w:tc>
        <w:tc>
          <w:tcPr>
            <w:tcW w:w="1304" w:type="dxa"/>
            <w:tcBorders>
              <w:top w:val="nil"/>
              <w:left w:val="single" w:sz="4" w:space="0" w:color="auto"/>
              <w:bottom w:val="single" w:sz="4" w:space="0" w:color="auto"/>
              <w:right w:val="single" w:sz="4" w:space="0" w:color="auto"/>
            </w:tcBorders>
            <w:noWrap/>
          </w:tcPr>
          <w:p w14:paraId="33604345" w14:textId="77777777" w:rsidR="00755B20" w:rsidRPr="00993161" w:rsidRDefault="00755B20" w:rsidP="00683217">
            <w:pPr>
              <w:pStyle w:val="Normal-pool"/>
              <w:spacing w:before="40" w:after="40"/>
              <w:jc w:val="right"/>
              <w:rPr>
                <w:sz w:val="18"/>
                <w:szCs w:val="18"/>
                <w:lang w:val="fr-FR" w:eastAsia="zh-CN"/>
              </w:rPr>
            </w:pPr>
            <w:r w:rsidRPr="00993161">
              <w:rPr>
                <w:sz w:val="18"/>
                <w:szCs w:val="18"/>
                <w:lang w:val="fr-FR"/>
              </w:rPr>
              <w:t xml:space="preserve">26 359 165 </w:t>
            </w:r>
          </w:p>
        </w:tc>
      </w:tr>
      <w:tr w:rsidR="00755B20" w:rsidRPr="00993161" w14:paraId="6CFDDE9D" w14:textId="77777777" w:rsidTr="00683217">
        <w:trPr>
          <w:trHeight w:val="57"/>
          <w:jc w:val="right"/>
        </w:trPr>
        <w:tc>
          <w:tcPr>
            <w:tcW w:w="4272" w:type="dxa"/>
            <w:tcBorders>
              <w:top w:val="single" w:sz="4" w:space="0" w:color="auto"/>
              <w:left w:val="single" w:sz="4" w:space="0" w:color="auto"/>
              <w:bottom w:val="single" w:sz="12" w:space="0" w:color="auto"/>
              <w:right w:val="single" w:sz="4" w:space="0" w:color="auto"/>
            </w:tcBorders>
            <w:noWrap/>
          </w:tcPr>
          <w:p w14:paraId="46F31608" w14:textId="77777777" w:rsidR="00755B20" w:rsidRPr="00993161" w:rsidRDefault="00755B20" w:rsidP="00683217">
            <w:pPr>
              <w:pStyle w:val="Normal-pool"/>
              <w:spacing w:before="40" w:after="40"/>
              <w:rPr>
                <w:b/>
                <w:bCs/>
                <w:color w:val="000000"/>
                <w:sz w:val="18"/>
                <w:szCs w:val="18"/>
                <w:lang w:val="fr-FR" w:eastAsia="zh-CN"/>
              </w:rPr>
            </w:pPr>
            <w:r w:rsidRPr="00993161">
              <w:rPr>
                <w:b/>
                <w:bCs/>
                <w:sz w:val="18"/>
                <w:szCs w:val="18"/>
                <w:lang w:val="fr-FR"/>
              </w:rPr>
              <w:t>Total du financement</w:t>
            </w:r>
          </w:p>
        </w:tc>
        <w:tc>
          <w:tcPr>
            <w:tcW w:w="1302" w:type="dxa"/>
            <w:tcBorders>
              <w:top w:val="single" w:sz="4" w:space="0" w:color="auto"/>
              <w:left w:val="single" w:sz="4" w:space="0" w:color="auto"/>
              <w:bottom w:val="single" w:sz="12" w:space="0" w:color="auto"/>
              <w:right w:val="single" w:sz="4" w:space="0" w:color="auto"/>
            </w:tcBorders>
            <w:noWrap/>
          </w:tcPr>
          <w:p w14:paraId="76A11DD9" w14:textId="77777777" w:rsidR="00755B20" w:rsidRPr="00993161" w:rsidRDefault="00755B20" w:rsidP="00683217">
            <w:pPr>
              <w:pStyle w:val="Normal-pool"/>
              <w:spacing w:before="40" w:after="40"/>
              <w:jc w:val="right"/>
              <w:rPr>
                <w:b/>
                <w:bCs/>
                <w:sz w:val="18"/>
                <w:szCs w:val="18"/>
                <w:lang w:val="fr-FR" w:eastAsia="zh-CN"/>
              </w:rPr>
            </w:pPr>
            <w:r w:rsidRPr="00993161">
              <w:rPr>
                <w:sz w:val="18"/>
                <w:szCs w:val="18"/>
                <w:lang w:val="fr-FR"/>
              </w:rPr>
              <w:t xml:space="preserve">9 822 213 </w:t>
            </w:r>
          </w:p>
        </w:tc>
        <w:tc>
          <w:tcPr>
            <w:tcW w:w="1304" w:type="dxa"/>
            <w:tcBorders>
              <w:top w:val="single" w:sz="4" w:space="0" w:color="auto"/>
              <w:left w:val="single" w:sz="4" w:space="0" w:color="auto"/>
              <w:bottom w:val="single" w:sz="12" w:space="0" w:color="auto"/>
              <w:right w:val="single" w:sz="4" w:space="0" w:color="auto"/>
            </w:tcBorders>
            <w:noWrap/>
          </w:tcPr>
          <w:p w14:paraId="1E031215" w14:textId="77777777" w:rsidR="00755B20" w:rsidRPr="00993161" w:rsidRDefault="00755B20" w:rsidP="00683217">
            <w:pPr>
              <w:pStyle w:val="Normal-pool"/>
              <w:spacing w:before="40" w:after="40"/>
              <w:jc w:val="right"/>
              <w:rPr>
                <w:b/>
                <w:bCs/>
                <w:sz w:val="18"/>
                <w:szCs w:val="18"/>
                <w:lang w:val="fr-FR" w:eastAsia="zh-CN"/>
              </w:rPr>
            </w:pPr>
            <w:r w:rsidRPr="00993161">
              <w:rPr>
                <w:sz w:val="18"/>
                <w:szCs w:val="18"/>
                <w:lang w:val="fr-FR"/>
              </w:rPr>
              <w:t xml:space="preserve">8 340 247 </w:t>
            </w:r>
          </w:p>
        </w:tc>
        <w:tc>
          <w:tcPr>
            <w:tcW w:w="1304" w:type="dxa"/>
            <w:tcBorders>
              <w:top w:val="single" w:sz="4" w:space="0" w:color="auto"/>
              <w:left w:val="single" w:sz="4" w:space="0" w:color="auto"/>
              <w:bottom w:val="single" w:sz="12" w:space="0" w:color="auto"/>
              <w:right w:val="single" w:sz="4" w:space="0" w:color="auto"/>
            </w:tcBorders>
            <w:noWrap/>
          </w:tcPr>
          <w:p w14:paraId="76D97A08" w14:textId="77777777" w:rsidR="00755B20" w:rsidRPr="00993161" w:rsidRDefault="00755B20" w:rsidP="00683217">
            <w:pPr>
              <w:pStyle w:val="Normal-pool"/>
              <w:spacing w:before="40" w:after="40"/>
              <w:jc w:val="right"/>
              <w:rPr>
                <w:b/>
                <w:bCs/>
                <w:sz w:val="18"/>
                <w:szCs w:val="18"/>
                <w:lang w:val="fr-FR" w:eastAsia="zh-CN"/>
              </w:rPr>
            </w:pPr>
            <w:r w:rsidRPr="00993161">
              <w:rPr>
                <w:sz w:val="18"/>
                <w:szCs w:val="18"/>
                <w:lang w:val="fr-FR"/>
              </w:rPr>
              <w:t xml:space="preserve">11 937 432 </w:t>
            </w:r>
          </w:p>
        </w:tc>
        <w:tc>
          <w:tcPr>
            <w:tcW w:w="1304" w:type="dxa"/>
            <w:tcBorders>
              <w:top w:val="single" w:sz="4" w:space="0" w:color="auto"/>
              <w:left w:val="single" w:sz="4" w:space="0" w:color="auto"/>
              <w:bottom w:val="single" w:sz="12" w:space="0" w:color="auto"/>
              <w:right w:val="single" w:sz="4" w:space="0" w:color="auto"/>
            </w:tcBorders>
            <w:noWrap/>
          </w:tcPr>
          <w:p w14:paraId="102B6CE9" w14:textId="77777777" w:rsidR="00755B20" w:rsidRPr="00993161" w:rsidRDefault="00755B20" w:rsidP="00683217">
            <w:pPr>
              <w:pStyle w:val="Normal-pool"/>
              <w:spacing w:before="40" w:after="40"/>
              <w:jc w:val="right"/>
              <w:rPr>
                <w:b/>
                <w:bCs/>
                <w:sz w:val="18"/>
                <w:szCs w:val="18"/>
                <w:lang w:val="fr-FR" w:eastAsia="zh-CN"/>
              </w:rPr>
            </w:pPr>
            <w:r w:rsidRPr="00993161">
              <w:rPr>
                <w:sz w:val="18"/>
                <w:szCs w:val="18"/>
                <w:lang w:val="fr-FR"/>
              </w:rPr>
              <w:t xml:space="preserve">30 099 892 </w:t>
            </w:r>
          </w:p>
        </w:tc>
      </w:tr>
    </w:tbl>
    <w:p w14:paraId="6252212C" w14:textId="77777777" w:rsidR="00755B20" w:rsidRPr="00993161" w:rsidRDefault="00755B20" w:rsidP="00755B20">
      <w:pPr>
        <w:pStyle w:val="Normal-pool"/>
        <w:spacing w:before="60"/>
        <w:ind w:left="1247"/>
        <w:rPr>
          <w:i/>
          <w:iCs/>
          <w:sz w:val="18"/>
          <w:szCs w:val="18"/>
          <w:lang w:val="fr-FR"/>
        </w:rPr>
      </w:pPr>
      <w:r w:rsidRPr="00993161">
        <w:rPr>
          <w:sz w:val="18"/>
          <w:szCs w:val="18"/>
          <w:lang w:val="fr-FR"/>
        </w:rPr>
        <w:tab/>
        <w:t>Observations :</w:t>
      </w:r>
    </w:p>
    <w:p w14:paraId="03CF83CF" w14:textId="77777777" w:rsidR="00755B20" w:rsidRPr="00993161" w:rsidRDefault="00755B20" w:rsidP="00755B20">
      <w:pPr>
        <w:pStyle w:val="Normal-pool"/>
        <w:spacing w:before="60"/>
        <w:ind w:left="1247"/>
        <w:rPr>
          <w:sz w:val="18"/>
          <w:szCs w:val="18"/>
          <w:lang w:val="fr-FR"/>
        </w:rPr>
      </w:pPr>
      <w:r w:rsidRPr="00993161">
        <w:rPr>
          <w:sz w:val="18"/>
          <w:szCs w:val="18"/>
          <w:lang w:val="fr-FR"/>
        </w:rPr>
        <w:tab/>
        <w:t>1)</w:t>
      </w:r>
      <w:r w:rsidRPr="00993161">
        <w:rPr>
          <w:sz w:val="18"/>
          <w:szCs w:val="18"/>
          <w:lang w:val="fr-FR"/>
        </w:rPr>
        <w:tab/>
        <w:t>Le montant de la réserve spéciale pour imprévus de la Convention de Rotterdam (établi pour le personnel fourni par la FAO à titre de contribution en nature) a été ajusté pour tenir compte des variations dans les dépenses de personnel budgétisées entre les exercices biennaux 2020–2021 et 2022–2023 à Rome.</w:t>
      </w:r>
    </w:p>
    <w:p w14:paraId="4B00421D" w14:textId="77777777" w:rsidR="00755B20" w:rsidRPr="00993161" w:rsidRDefault="00755B20" w:rsidP="00755B20">
      <w:pPr>
        <w:pStyle w:val="Normal-pool"/>
        <w:spacing w:before="60"/>
        <w:ind w:left="1247"/>
        <w:rPr>
          <w:sz w:val="18"/>
          <w:szCs w:val="18"/>
          <w:lang w:val="fr-FR"/>
        </w:rPr>
      </w:pPr>
      <w:r w:rsidRPr="00993161">
        <w:rPr>
          <w:sz w:val="18"/>
          <w:szCs w:val="18"/>
          <w:lang w:val="fr-FR"/>
        </w:rPr>
        <w:tab/>
        <w:t>2)</w:t>
      </w:r>
      <w:r w:rsidRPr="00993161">
        <w:rPr>
          <w:sz w:val="18"/>
          <w:szCs w:val="18"/>
          <w:lang w:val="fr-FR"/>
        </w:rPr>
        <w:tab/>
        <w:t>La contribution de pays hôte de la Suisse à la Convention de Rotterdam s’élève à 600 000 euros par an, dont 50 % sont affectés au Fonds d’affectation spéciale général et 50 % au Fonds d’affectation spéciale de contributions volontaires.</w:t>
      </w:r>
    </w:p>
    <w:p w14:paraId="63F528ED" w14:textId="77777777" w:rsidR="00755B20" w:rsidRPr="00993161" w:rsidRDefault="00755B20" w:rsidP="00755B20">
      <w:pPr>
        <w:pStyle w:val="Normal-pool"/>
        <w:spacing w:before="60"/>
        <w:ind w:left="1247"/>
        <w:rPr>
          <w:sz w:val="18"/>
          <w:szCs w:val="18"/>
          <w:lang w:val="fr-FR"/>
        </w:rPr>
      </w:pPr>
      <w:r w:rsidRPr="00993161">
        <w:rPr>
          <w:sz w:val="18"/>
          <w:szCs w:val="18"/>
          <w:lang w:val="fr-FR"/>
        </w:rPr>
        <w:tab/>
        <w:t>3)</w:t>
      </w:r>
      <w:r w:rsidRPr="00993161">
        <w:rPr>
          <w:sz w:val="18"/>
          <w:szCs w:val="18"/>
          <w:lang w:val="fr-FR"/>
        </w:rPr>
        <w:tab/>
        <w:t>La contribution de pays hôte de l’Italie au Fonds d’affectation spéciale général de la Convention de Rotterdam s’élève à 600 000 euros par an.</w:t>
      </w:r>
    </w:p>
    <w:p w14:paraId="4F2FF67F" w14:textId="77777777" w:rsidR="00755B20" w:rsidRPr="00993161" w:rsidRDefault="00755B20" w:rsidP="00755B20">
      <w:pPr>
        <w:pStyle w:val="Normal-pool"/>
        <w:spacing w:before="60"/>
        <w:ind w:left="1247"/>
        <w:rPr>
          <w:sz w:val="18"/>
          <w:szCs w:val="18"/>
          <w:lang w:val="fr-FR"/>
        </w:rPr>
      </w:pPr>
      <w:r w:rsidRPr="00993161">
        <w:rPr>
          <w:sz w:val="18"/>
          <w:szCs w:val="18"/>
          <w:lang w:val="fr-FR"/>
        </w:rPr>
        <w:tab/>
        <w:t>4)</w:t>
      </w:r>
      <w:r w:rsidRPr="00993161">
        <w:rPr>
          <w:sz w:val="18"/>
          <w:szCs w:val="18"/>
          <w:lang w:val="fr-FR"/>
        </w:rPr>
        <w:tab/>
        <w:t>La contribution de pays hôte de la Suisse à la Convention de Stockholm s’élève à 2 millions de francs suisses par an, dont 1 million (contribution de la Suisse comprise) est affecté au Fonds d’affectation spéciale général et 1 million au Fonds d’affectation spéciale de contributions volontaires.</w:t>
      </w:r>
    </w:p>
    <w:p w14:paraId="7E103D46" w14:textId="77777777" w:rsidR="00755B20" w:rsidRPr="00993161" w:rsidRDefault="00755B20" w:rsidP="00755B20">
      <w:pPr>
        <w:pStyle w:val="Normal-pool"/>
        <w:spacing w:before="60"/>
        <w:ind w:left="1247"/>
        <w:rPr>
          <w:sz w:val="18"/>
          <w:szCs w:val="18"/>
          <w:lang w:val="fr-FR"/>
        </w:rPr>
      </w:pPr>
      <w:r w:rsidRPr="00993161">
        <w:rPr>
          <w:sz w:val="18"/>
          <w:szCs w:val="18"/>
          <w:lang w:val="fr-FR"/>
        </w:rPr>
        <w:tab/>
        <w:t>5)</w:t>
      </w:r>
      <w:r w:rsidRPr="00993161">
        <w:rPr>
          <w:sz w:val="18"/>
          <w:szCs w:val="18"/>
          <w:lang w:val="fr-FR"/>
        </w:rPr>
        <w:tab/>
        <w:t>Les contributions de pays hôte pour la Convention de Rotterdam sont annoncées en euros et converties en dollars au taux de change opérationnel pratiqué par l’Organisation des Nations Unies en juin 2022 (1 dollar = 0,958 euro).</w:t>
      </w:r>
    </w:p>
    <w:p w14:paraId="500BB026" w14:textId="77777777" w:rsidR="00755B20" w:rsidRPr="00993161" w:rsidRDefault="00755B20" w:rsidP="00755B20">
      <w:pPr>
        <w:pStyle w:val="Normal-pool"/>
        <w:spacing w:before="60"/>
        <w:ind w:left="1247"/>
        <w:rPr>
          <w:sz w:val="18"/>
          <w:szCs w:val="18"/>
          <w:lang w:val="fr-FR"/>
        </w:rPr>
      </w:pPr>
      <w:r w:rsidRPr="00993161">
        <w:rPr>
          <w:sz w:val="18"/>
          <w:szCs w:val="18"/>
          <w:lang w:val="fr-FR"/>
        </w:rPr>
        <w:tab/>
        <w:t>6)</w:t>
      </w:r>
      <w:r w:rsidRPr="00993161">
        <w:rPr>
          <w:sz w:val="18"/>
          <w:szCs w:val="18"/>
          <w:lang w:val="fr-FR"/>
        </w:rPr>
        <w:tab/>
        <w:t>Les contributions de pays hôte pour la Convention de Stockholm sont annoncées en francs suisses et converties en dollars au taux de change opérationnel pratiqué par l’Organisation des Nations Unies en juin 2022 (1 dollar = 0,994 franc suisse).</w:t>
      </w:r>
    </w:p>
    <w:p w14:paraId="7AD243EC" w14:textId="77777777" w:rsidR="00755B20" w:rsidRPr="00993161" w:rsidRDefault="00755B20" w:rsidP="00755B20">
      <w:pPr>
        <w:pStyle w:val="Normal-pool"/>
        <w:rPr>
          <w:lang w:val="fr-FR"/>
        </w:rPr>
        <w:sectPr w:rsidR="00755B20" w:rsidRPr="00993161" w:rsidSect="00755B20">
          <w:footnotePr>
            <w:numRestart w:val="eachSect"/>
          </w:footnotePr>
          <w:pgSz w:w="11906" w:h="16838" w:code="9"/>
          <w:pgMar w:top="1350" w:right="992" w:bottom="1418" w:left="1418" w:header="539" w:footer="975" w:gutter="0"/>
          <w:cols w:space="539"/>
          <w:docGrid w:linePitch="360"/>
        </w:sectPr>
      </w:pPr>
      <w:bookmarkStart w:id="5" w:name="_Toc70074658"/>
    </w:p>
    <w:bookmarkEnd w:id="5"/>
    <w:p w14:paraId="6F84AA72" w14:textId="77777777" w:rsidR="00755B20" w:rsidRPr="00993161" w:rsidRDefault="00755B20" w:rsidP="00755B20">
      <w:pPr>
        <w:pStyle w:val="Titletable"/>
        <w:rPr>
          <w:lang w:val="fr-FR"/>
        </w:rPr>
      </w:pPr>
      <w:r w:rsidRPr="00993161">
        <w:rPr>
          <w:b w:val="0"/>
          <w:bCs w:val="0"/>
          <w:lang w:val="fr-FR"/>
        </w:rPr>
        <w:lastRenderedPageBreak/>
        <w:t xml:space="preserve">Tableau 2 </w:t>
      </w:r>
      <w:r w:rsidRPr="00993161">
        <w:rPr>
          <w:b w:val="0"/>
          <w:lang w:val="fr-FR"/>
        </w:rPr>
        <w:br/>
      </w:r>
      <w:r w:rsidRPr="00993161">
        <w:rPr>
          <w:lang w:val="fr-FR"/>
        </w:rPr>
        <w:t xml:space="preserve">Montant des contributions statutaires des Parties aux fonds d’affectation spéciale généraux des conventions de Bâle, de Rotterdam et de Stockholm pour les budgets opérationnels de l’exercice biennal 2022–2023 </w:t>
      </w:r>
    </w:p>
    <w:p w14:paraId="4F8BBF0A" w14:textId="77777777" w:rsidR="00755B20" w:rsidRPr="00993161" w:rsidRDefault="00755B20" w:rsidP="00755B20">
      <w:pPr>
        <w:pStyle w:val="Titletable"/>
        <w:ind w:left="0"/>
        <w:rPr>
          <w:b w:val="0"/>
          <w:sz w:val="18"/>
          <w:szCs w:val="18"/>
          <w:lang w:val="fr-FR"/>
        </w:rPr>
      </w:pPr>
      <w:r w:rsidRPr="00993161">
        <w:rPr>
          <w:b w:val="0"/>
          <w:sz w:val="18"/>
          <w:szCs w:val="18"/>
          <w:lang w:val="fr-FR"/>
        </w:rPr>
        <w:tab/>
      </w:r>
      <w:r w:rsidRPr="00993161">
        <w:rPr>
          <w:b w:val="0"/>
          <w:sz w:val="18"/>
          <w:szCs w:val="18"/>
          <w:lang w:val="fr-FR"/>
        </w:rPr>
        <w:tab/>
        <w:t>(</w:t>
      </w:r>
      <w:proofErr w:type="gramStart"/>
      <w:r w:rsidRPr="00993161">
        <w:rPr>
          <w:b w:val="0"/>
          <w:sz w:val="18"/>
          <w:szCs w:val="18"/>
          <w:lang w:val="fr-FR"/>
        </w:rPr>
        <w:t>en</w:t>
      </w:r>
      <w:proofErr w:type="gramEnd"/>
      <w:r w:rsidRPr="00993161">
        <w:rPr>
          <w:b w:val="0"/>
          <w:sz w:val="18"/>
          <w:szCs w:val="18"/>
          <w:lang w:val="fr-FR"/>
        </w:rPr>
        <w:t xml:space="preserve"> dollars des États-Unis)</w:t>
      </w:r>
    </w:p>
    <w:tbl>
      <w:tblPr>
        <w:tblW w:w="5450" w:type="pct"/>
        <w:jc w:val="center"/>
        <w:tblBorders>
          <w:top w:val="single" w:sz="4" w:space="0" w:color="auto"/>
          <w:left w:val="single" w:sz="4" w:space="0" w:color="auto"/>
          <w:bottom w:val="single" w:sz="4" w:space="0" w:color="auto"/>
          <w:right w:val="single" w:sz="4" w:space="0" w:color="auto"/>
          <w:insideV w:val="single" w:sz="4" w:space="0" w:color="auto"/>
        </w:tblBorders>
        <w:tblLayout w:type="fixed"/>
        <w:tblLook w:val="04A0" w:firstRow="1" w:lastRow="0" w:firstColumn="1" w:lastColumn="0" w:noHBand="0" w:noVBand="1"/>
      </w:tblPr>
      <w:tblGrid>
        <w:gridCol w:w="1914"/>
        <w:gridCol w:w="846"/>
        <w:gridCol w:w="825"/>
        <w:gridCol w:w="1018"/>
        <w:gridCol w:w="1154"/>
        <w:gridCol w:w="992"/>
        <w:gridCol w:w="886"/>
        <w:gridCol w:w="999"/>
        <w:gridCol w:w="1083"/>
        <w:gridCol w:w="1011"/>
        <w:gridCol w:w="741"/>
        <w:gridCol w:w="17"/>
        <w:gridCol w:w="1031"/>
        <w:gridCol w:w="1115"/>
        <w:gridCol w:w="1107"/>
        <w:gridCol w:w="977"/>
      </w:tblGrid>
      <w:tr w:rsidR="00755B20" w:rsidRPr="00755B20" w14:paraId="73F4B09C" w14:textId="77777777" w:rsidTr="00683217">
        <w:trPr>
          <w:trHeight w:val="1369"/>
          <w:tblHeader/>
          <w:jc w:val="center"/>
        </w:trPr>
        <w:tc>
          <w:tcPr>
            <w:tcW w:w="1914" w:type="dxa"/>
            <w:tcBorders>
              <w:bottom w:val="nil"/>
            </w:tcBorders>
            <w:shd w:val="clear" w:color="auto" w:fill="auto"/>
            <w:noWrap/>
            <w:vAlign w:val="bottom"/>
          </w:tcPr>
          <w:p w14:paraId="3F2CC491" w14:textId="77777777" w:rsidR="00755B20" w:rsidRPr="00993161" w:rsidRDefault="00755B20" w:rsidP="00683217">
            <w:pPr>
              <w:spacing w:before="40" w:after="40"/>
              <w:rPr>
                <w:i/>
                <w:iCs/>
                <w:color w:val="000000"/>
                <w:sz w:val="15"/>
                <w:szCs w:val="15"/>
                <w:lang w:val="fr-FR"/>
              </w:rPr>
            </w:pPr>
            <w:bookmarkStart w:id="6" w:name="_Hlk93566219"/>
            <w:bookmarkStart w:id="7" w:name="_Toc70074659"/>
          </w:p>
        </w:tc>
        <w:tc>
          <w:tcPr>
            <w:tcW w:w="846" w:type="dxa"/>
            <w:tcBorders>
              <w:top w:val="single" w:sz="4" w:space="0" w:color="auto"/>
              <w:bottom w:val="single" w:sz="4" w:space="0" w:color="auto"/>
            </w:tcBorders>
            <w:shd w:val="clear" w:color="auto" w:fill="auto"/>
            <w:noWrap/>
            <w:vAlign w:val="bottom"/>
          </w:tcPr>
          <w:p w14:paraId="337DB1AA" w14:textId="77777777" w:rsidR="00755B20" w:rsidRPr="00993161" w:rsidRDefault="00755B20" w:rsidP="00683217">
            <w:pPr>
              <w:spacing w:before="40" w:after="40"/>
              <w:jc w:val="center"/>
              <w:rPr>
                <w:i/>
                <w:iCs/>
                <w:color w:val="000000"/>
                <w:sz w:val="15"/>
                <w:szCs w:val="15"/>
                <w:lang w:val="fr-FR"/>
              </w:rPr>
            </w:pPr>
          </w:p>
        </w:tc>
        <w:tc>
          <w:tcPr>
            <w:tcW w:w="3989" w:type="dxa"/>
            <w:gridSpan w:val="4"/>
            <w:tcBorders>
              <w:top w:val="single" w:sz="4" w:space="0" w:color="auto"/>
              <w:bottom w:val="single" w:sz="4" w:space="0" w:color="auto"/>
            </w:tcBorders>
            <w:shd w:val="clear" w:color="auto" w:fill="auto"/>
            <w:noWrap/>
            <w:vAlign w:val="bottom"/>
          </w:tcPr>
          <w:p w14:paraId="78158911" w14:textId="77777777" w:rsidR="00755B20" w:rsidRPr="00993161" w:rsidRDefault="00755B20" w:rsidP="00683217">
            <w:pPr>
              <w:spacing w:before="40" w:after="40"/>
              <w:jc w:val="center"/>
              <w:rPr>
                <w:i/>
                <w:iCs/>
                <w:color w:val="000000"/>
                <w:sz w:val="15"/>
                <w:szCs w:val="15"/>
                <w:lang w:val="fr-FR"/>
              </w:rPr>
            </w:pPr>
            <w:r w:rsidRPr="00993161">
              <w:rPr>
                <w:i/>
                <w:iCs/>
                <w:sz w:val="15"/>
                <w:szCs w:val="15"/>
                <w:lang w:val="fr-FR"/>
              </w:rPr>
              <w:t>Convention de Bâle</w:t>
            </w:r>
          </w:p>
        </w:tc>
        <w:tc>
          <w:tcPr>
            <w:tcW w:w="3979" w:type="dxa"/>
            <w:gridSpan w:val="4"/>
            <w:tcBorders>
              <w:top w:val="single" w:sz="4" w:space="0" w:color="auto"/>
              <w:bottom w:val="single" w:sz="4" w:space="0" w:color="auto"/>
            </w:tcBorders>
            <w:vAlign w:val="bottom"/>
          </w:tcPr>
          <w:p w14:paraId="6D3847DC" w14:textId="77777777" w:rsidR="00755B20" w:rsidRPr="00993161" w:rsidRDefault="00755B20" w:rsidP="00683217">
            <w:pPr>
              <w:spacing w:before="40" w:after="40"/>
              <w:jc w:val="center"/>
              <w:rPr>
                <w:i/>
                <w:iCs/>
                <w:color w:val="000000"/>
                <w:sz w:val="15"/>
                <w:szCs w:val="15"/>
                <w:lang w:val="fr-FR"/>
              </w:rPr>
            </w:pPr>
            <w:r w:rsidRPr="00993161">
              <w:rPr>
                <w:i/>
                <w:iCs/>
                <w:sz w:val="15"/>
                <w:szCs w:val="15"/>
                <w:lang w:val="fr-FR"/>
              </w:rPr>
              <w:t>Convention de Rotterdam</w:t>
            </w:r>
          </w:p>
        </w:tc>
        <w:tc>
          <w:tcPr>
            <w:tcW w:w="4011" w:type="dxa"/>
            <w:gridSpan w:val="5"/>
            <w:tcBorders>
              <w:top w:val="single" w:sz="4" w:space="0" w:color="auto"/>
              <w:bottom w:val="single" w:sz="4" w:space="0" w:color="auto"/>
            </w:tcBorders>
            <w:vAlign w:val="bottom"/>
          </w:tcPr>
          <w:p w14:paraId="2329B856" w14:textId="77777777" w:rsidR="00755B20" w:rsidRPr="00993161" w:rsidRDefault="00755B20" w:rsidP="00683217">
            <w:pPr>
              <w:spacing w:before="40" w:after="40"/>
              <w:jc w:val="center"/>
              <w:rPr>
                <w:i/>
                <w:iCs/>
                <w:color w:val="000000"/>
                <w:sz w:val="15"/>
                <w:szCs w:val="15"/>
                <w:lang w:val="fr-FR"/>
              </w:rPr>
            </w:pPr>
            <w:r w:rsidRPr="00993161">
              <w:rPr>
                <w:i/>
                <w:iCs/>
                <w:sz w:val="15"/>
                <w:szCs w:val="15"/>
                <w:lang w:val="fr-FR"/>
              </w:rPr>
              <w:t>Convention de Stockholm</w:t>
            </w:r>
          </w:p>
        </w:tc>
        <w:tc>
          <w:tcPr>
            <w:tcW w:w="977" w:type="dxa"/>
            <w:tcBorders>
              <w:top w:val="single" w:sz="4" w:space="0" w:color="auto"/>
              <w:bottom w:val="single" w:sz="4" w:space="0" w:color="auto"/>
            </w:tcBorders>
            <w:vAlign w:val="bottom"/>
          </w:tcPr>
          <w:p w14:paraId="129186FF" w14:textId="77777777" w:rsidR="00755B20" w:rsidRPr="00993161" w:rsidRDefault="00755B20" w:rsidP="00683217">
            <w:pPr>
              <w:spacing w:before="40" w:after="40"/>
              <w:jc w:val="right"/>
              <w:rPr>
                <w:i/>
                <w:iCs/>
                <w:color w:val="000000"/>
                <w:sz w:val="15"/>
                <w:szCs w:val="15"/>
                <w:lang w:val="fr-FR"/>
              </w:rPr>
            </w:pPr>
            <w:r w:rsidRPr="00993161">
              <w:rPr>
                <w:i/>
                <w:iCs/>
                <w:sz w:val="15"/>
                <w:szCs w:val="15"/>
                <w:lang w:val="fr-FR"/>
              </w:rPr>
              <w:t>Total pour les conventions de Bâle, de Rotterdam et de Stockholm</w:t>
            </w:r>
          </w:p>
        </w:tc>
      </w:tr>
      <w:tr w:rsidR="00755B20" w:rsidRPr="00993161" w14:paraId="2C28FC22" w14:textId="77777777" w:rsidTr="00683217">
        <w:trPr>
          <w:tblHeader/>
          <w:jc w:val="center"/>
        </w:trPr>
        <w:tc>
          <w:tcPr>
            <w:tcW w:w="1914" w:type="dxa"/>
            <w:tcBorders>
              <w:top w:val="nil"/>
              <w:bottom w:val="single" w:sz="12" w:space="0" w:color="auto"/>
            </w:tcBorders>
            <w:shd w:val="clear" w:color="auto" w:fill="auto"/>
            <w:noWrap/>
            <w:vAlign w:val="bottom"/>
            <w:hideMark/>
          </w:tcPr>
          <w:p w14:paraId="0D2857EC" w14:textId="77777777" w:rsidR="00755B20" w:rsidRPr="00993161" w:rsidRDefault="00755B20" w:rsidP="00683217">
            <w:pPr>
              <w:spacing w:before="40" w:after="40"/>
              <w:rPr>
                <w:i/>
                <w:iCs/>
                <w:color w:val="000000"/>
                <w:sz w:val="15"/>
                <w:szCs w:val="15"/>
                <w:lang w:val="fr-FR"/>
              </w:rPr>
            </w:pPr>
            <w:r w:rsidRPr="00993161">
              <w:rPr>
                <w:i/>
                <w:iCs/>
                <w:sz w:val="15"/>
                <w:szCs w:val="15"/>
                <w:lang w:val="fr-FR"/>
              </w:rPr>
              <w:t>Partie</w:t>
            </w:r>
          </w:p>
        </w:tc>
        <w:tc>
          <w:tcPr>
            <w:tcW w:w="846" w:type="dxa"/>
            <w:tcBorders>
              <w:top w:val="single" w:sz="4" w:space="0" w:color="auto"/>
              <w:bottom w:val="single" w:sz="12" w:space="0" w:color="auto"/>
            </w:tcBorders>
            <w:shd w:val="clear" w:color="auto" w:fill="auto"/>
            <w:noWrap/>
            <w:vAlign w:val="bottom"/>
            <w:hideMark/>
          </w:tcPr>
          <w:p w14:paraId="5FC1A6F7" w14:textId="77777777" w:rsidR="00755B20" w:rsidRPr="00993161" w:rsidRDefault="00755B20" w:rsidP="00683217">
            <w:pPr>
              <w:spacing w:before="40" w:after="40"/>
              <w:ind w:left="-107" w:right="-19"/>
              <w:jc w:val="right"/>
              <w:rPr>
                <w:i/>
                <w:iCs/>
                <w:color w:val="000000"/>
                <w:sz w:val="15"/>
                <w:szCs w:val="15"/>
                <w:lang w:val="fr-FR"/>
              </w:rPr>
            </w:pPr>
            <w:r w:rsidRPr="00993161">
              <w:rPr>
                <w:i/>
                <w:iCs/>
                <w:sz w:val="15"/>
                <w:szCs w:val="15"/>
                <w:lang w:val="fr-FR"/>
              </w:rPr>
              <w:t>Barème des quotes-parts de l’ONU (en %) (1)</w:t>
            </w:r>
          </w:p>
        </w:tc>
        <w:tc>
          <w:tcPr>
            <w:tcW w:w="825" w:type="dxa"/>
            <w:tcBorders>
              <w:top w:val="single" w:sz="4" w:space="0" w:color="auto"/>
              <w:bottom w:val="single" w:sz="12" w:space="0" w:color="auto"/>
            </w:tcBorders>
            <w:shd w:val="clear" w:color="auto" w:fill="auto"/>
            <w:noWrap/>
            <w:vAlign w:val="bottom"/>
            <w:hideMark/>
          </w:tcPr>
          <w:p w14:paraId="232F2E58" w14:textId="77777777" w:rsidR="00755B20" w:rsidRPr="00993161" w:rsidRDefault="00755B20" w:rsidP="00683217">
            <w:pPr>
              <w:spacing w:before="40" w:after="40"/>
              <w:ind w:right="-28"/>
              <w:jc w:val="right"/>
              <w:rPr>
                <w:i/>
                <w:iCs/>
                <w:color w:val="000000"/>
                <w:sz w:val="15"/>
                <w:szCs w:val="15"/>
                <w:lang w:val="fr-FR"/>
              </w:rPr>
            </w:pPr>
            <w:r w:rsidRPr="00993161">
              <w:rPr>
                <w:i/>
                <w:iCs/>
                <w:sz w:val="15"/>
                <w:szCs w:val="15"/>
                <w:lang w:val="fr-FR"/>
              </w:rPr>
              <w:t>Barème ajusté (en %) (2)</w:t>
            </w:r>
          </w:p>
        </w:tc>
        <w:tc>
          <w:tcPr>
            <w:tcW w:w="1018" w:type="dxa"/>
            <w:tcBorders>
              <w:top w:val="single" w:sz="4" w:space="0" w:color="auto"/>
              <w:bottom w:val="single" w:sz="12" w:space="0" w:color="auto"/>
            </w:tcBorders>
            <w:shd w:val="clear" w:color="auto" w:fill="auto"/>
            <w:noWrap/>
            <w:vAlign w:val="bottom"/>
            <w:hideMark/>
          </w:tcPr>
          <w:p w14:paraId="6411ACED" w14:textId="77777777" w:rsidR="00755B20" w:rsidRPr="00993161" w:rsidRDefault="00755B20" w:rsidP="00683217">
            <w:pPr>
              <w:spacing w:before="40" w:after="40"/>
              <w:jc w:val="right"/>
              <w:rPr>
                <w:i/>
                <w:iCs/>
                <w:color w:val="000000"/>
                <w:sz w:val="15"/>
                <w:szCs w:val="15"/>
                <w:lang w:val="fr-FR"/>
              </w:rPr>
            </w:pPr>
            <w:r w:rsidRPr="00993161">
              <w:rPr>
                <w:i/>
                <w:iCs/>
                <w:sz w:val="15"/>
                <w:szCs w:val="15"/>
                <w:lang w:val="fr-FR"/>
              </w:rPr>
              <w:t xml:space="preserve">Contribution pour </w:t>
            </w:r>
            <w:r w:rsidRPr="00993161">
              <w:rPr>
                <w:i/>
                <w:iCs/>
                <w:sz w:val="15"/>
                <w:szCs w:val="15"/>
                <w:lang w:val="fr-FR"/>
              </w:rPr>
              <w:br/>
              <w:t>2022–2023</w:t>
            </w:r>
          </w:p>
        </w:tc>
        <w:tc>
          <w:tcPr>
            <w:tcW w:w="1154" w:type="dxa"/>
            <w:tcBorders>
              <w:top w:val="single" w:sz="4" w:space="0" w:color="auto"/>
              <w:bottom w:val="single" w:sz="12" w:space="0" w:color="auto"/>
            </w:tcBorders>
            <w:vAlign w:val="bottom"/>
          </w:tcPr>
          <w:p w14:paraId="1523DA77" w14:textId="77777777" w:rsidR="00755B20" w:rsidRPr="00993161" w:rsidRDefault="00755B20" w:rsidP="00683217">
            <w:pPr>
              <w:spacing w:before="40" w:after="40"/>
              <w:jc w:val="right"/>
              <w:rPr>
                <w:i/>
                <w:iCs/>
                <w:color w:val="000000"/>
                <w:sz w:val="15"/>
                <w:szCs w:val="15"/>
                <w:lang w:val="fr-FR"/>
              </w:rPr>
            </w:pPr>
            <w:r w:rsidRPr="00993161">
              <w:rPr>
                <w:i/>
                <w:iCs/>
                <w:sz w:val="15"/>
                <w:szCs w:val="15"/>
                <w:lang w:val="fr-FR"/>
              </w:rPr>
              <w:t>Contribution mise en recouvrement pour 2022</w:t>
            </w:r>
          </w:p>
        </w:tc>
        <w:tc>
          <w:tcPr>
            <w:tcW w:w="992" w:type="dxa"/>
            <w:tcBorders>
              <w:top w:val="single" w:sz="4" w:space="0" w:color="auto"/>
              <w:bottom w:val="single" w:sz="12" w:space="0" w:color="auto"/>
            </w:tcBorders>
            <w:vAlign w:val="bottom"/>
          </w:tcPr>
          <w:p w14:paraId="1B80BCF5" w14:textId="77777777" w:rsidR="00755B20" w:rsidRPr="00993161" w:rsidRDefault="00755B20" w:rsidP="00683217">
            <w:pPr>
              <w:spacing w:before="40" w:after="40"/>
              <w:jc w:val="right"/>
              <w:rPr>
                <w:i/>
                <w:iCs/>
                <w:color w:val="000000"/>
                <w:sz w:val="15"/>
                <w:szCs w:val="15"/>
                <w:lang w:val="fr-FR"/>
              </w:rPr>
            </w:pPr>
            <w:r w:rsidRPr="00993161">
              <w:rPr>
                <w:i/>
                <w:iCs/>
                <w:sz w:val="15"/>
                <w:szCs w:val="15"/>
                <w:lang w:val="fr-FR"/>
              </w:rPr>
              <w:t>Contribution pour 2023</w:t>
            </w:r>
          </w:p>
        </w:tc>
        <w:tc>
          <w:tcPr>
            <w:tcW w:w="886" w:type="dxa"/>
            <w:tcBorders>
              <w:top w:val="single" w:sz="4" w:space="0" w:color="auto"/>
              <w:bottom w:val="single" w:sz="12" w:space="0" w:color="auto"/>
            </w:tcBorders>
            <w:vAlign w:val="bottom"/>
          </w:tcPr>
          <w:p w14:paraId="34DDBF8C" w14:textId="77777777" w:rsidR="00755B20" w:rsidRPr="00993161" w:rsidRDefault="00755B20" w:rsidP="00683217">
            <w:pPr>
              <w:spacing w:before="40" w:after="40"/>
              <w:jc w:val="right"/>
              <w:rPr>
                <w:i/>
                <w:iCs/>
                <w:color w:val="000000"/>
                <w:sz w:val="15"/>
                <w:szCs w:val="15"/>
                <w:lang w:val="fr-FR"/>
              </w:rPr>
            </w:pPr>
            <w:r w:rsidRPr="00993161">
              <w:rPr>
                <w:i/>
                <w:iCs/>
                <w:sz w:val="15"/>
                <w:szCs w:val="15"/>
                <w:lang w:val="fr-FR"/>
              </w:rPr>
              <w:t>Barème ajusté (en %) (3)</w:t>
            </w:r>
          </w:p>
        </w:tc>
        <w:tc>
          <w:tcPr>
            <w:tcW w:w="999" w:type="dxa"/>
            <w:tcBorders>
              <w:top w:val="single" w:sz="4" w:space="0" w:color="auto"/>
              <w:bottom w:val="single" w:sz="12" w:space="0" w:color="auto"/>
            </w:tcBorders>
            <w:vAlign w:val="bottom"/>
          </w:tcPr>
          <w:p w14:paraId="3A0A2EB5" w14:textId="77777777" w:rsidR="00755B20" w:rsidRPr="00993161" w:rsidRDefault="00755B20" w:rsidP="00683217">
            <w:pPr>
              <w:spacing w:before="40" w:after="40"/>
              <w:jc w:val="right"/>
              <w:rPr>
                <w:i/>
                <w:iCs/>
                <w:color w:val="000000"/>
                <w:sz w:val="15"/>
                <w:szCs w:val="15"/>
                <w:lang w:val="fr-FR"/>
              </w:rPr>
            </w:pPr>
            <w:r w:rsidRPr="00993161">
              <w:rPr>
                <w:i/>
                <w:iCs/>
                <w:sz w:val="15"/>
                <w:szCs w:val="15"/>
                <w:lang w:val="fr-FR"/>
              </w:rPr>
              <w:t xml:space="preserve">Contribution pour </w:t>
            </w:r>
            <w:r w:rsidRPr="00993161">
              <w:rPr>
                <w:i/>
                <w:iCs/>
                <w:sz w:val="15"/>
                <w:szCs w:val="15"/>
                <w:lang w:val="fr-FR"/>
              </w:rPr>
              <w:br/>
              <w:t>2022–2023</w:t>
            </w:r>
          </w:p>
        </w:tc>
        <w:tc>
          <w:tcPr>
            <w:tcW w:w="1083" w:type="dxa"/>
            <w:tcBorders>
              <w:top w:val="single" w:sz="4" w:space="0" w:color="auto"/>
              <w:bottom w:val="single" w:sz="12" w:space="0" w:color="auto"/>
            </w:tcBorders>
            <w:vAlign w:val="bottom"/>
          </w:tcPr>
          <w:p w14:paraId="33AEAF38" w14:textId="77777777" w:rsidR="00755B20" w:rsidRPr="00993161" w:rsidRDefault="00755B20" w:rsidP="00683217">
            <w:pPr>
              <w:spacing w:before="40" w:after="40"/>
              <w:jc w:val="right"/>
              <w:rPr>
                <w:i/>
                <w:iCs/>
                <w:color w:val="000000"/>
                <w:sz w:val="15"/>
                <w:szCs w:val="15"/>
                <w:lang w:val="fr-FR"/>
              </w:rPr>
            </w:pPr>
            <w:r w:rsidRPr="00993161">
              <w:rPr>
                <w:i/>
                <w:iCs/>
                <w:sz w:val="15"/>
                <w:szCs w:val="15"/>
                <w:lang w:val="fr-FR"/>
              </w:rPr>
              <w:t>Contribution mise en recouvrement pour 2022</w:t>
            </w:r>
          </w:p>
        </w:tc>
        <w:tc>
          <w:tcPr>
            <w:tcW w:w="1011" w:type="dxa"/>
            <w:tcBorders>
              <w:top w:val="single" w:sz="4" w:space="0" w:color="auto"/>
              <w:bottom w:val="single" w:sz="12" w:space="0" w:color="auto"/>
            </w:tcBorders>
            <w:vAlign w:val="bottom"/>
          </w:tcPr>
          <w:p w14:paraId="4F84CC89" w14:textId="77777777" w:rsidR="00755B20" w:rsidRPr="00993161" w:rsidRDefault="00755B20" w:rsidP="00683217">
            <w:pPr>
              <w:spacing w:before="40" w:after="40"/>
              <w:jc w:val="right"/>
              <w:rPr>
                <w:i/>
                <w:iCs/>
                <w:color w:val="000000"/>
                <w:sz w:val="15"/>
                <w:szCs w:val="15"/>
                <w:lang w:val="fr-FR"/>
              </w:rPr>
            </w:pPr>
            <w:r w:rsidRPr="00993161">
              <w:rPr>
                <w:i/>
                <w:iCs/>
                <w:sz w:val="15"/>
                <w:szCs w:val="15"/>
                <w:lang w:val="fr-FR"/>
              </w:rPr>
              <w:t>Montant de la contribution pour 2023</w:t>
            </w:r>
          </w:p>
        </w:tc>
        <w:tc>
          <w:tcPr>
            <w:tcW w:w="758" w:type="dxa"/>
            <w:gridSpan w:val="2"/>
            <w:tcBorders>
              <w:top w:val="single" w:sz="4" w:space="0" w:color="auto"/>
              <w:bottom w:val="single" w:sz="12" w:space="0" w:color="auto"/>
            </w:tcBorders>
            <w:vAlign w:val="bottom"/>
          </w:tcPr>
          <w:p w14:paraId="34A791C4" w14:textId="77777777" w:rsidR="00755B20" w:rsidRPr="00993161" w:rsidRDefault="00755B20" w:rsidP="00683217">
            <w:pPr>
              <w:spacing w:before="40" w:after="40"/>
              <w:ind w:right="-28"/>
              <w:jc w:val="right"/>
              <w:rPr>
                <w:i/>
                <w:iCs/>
                <w:color w:val="000000"/>
                <w:sz w:val="15"/>
                <w:szCs w:val="15"/>
                <w:lang w:val="fr-FR"/>
              </w:rPr>
            </w:pPr>
            <w:r w:rsidRPr="00993161">
              <w:rPr>
                <w:i/>
                <w:iCs/>
                <w:sz w:val="15"/>
                <w:szCs w:val="15"/>
                <w:lang w:val="fr-FR"/>
              </w:rPr>
              <w:t>Barème ajusté (en %) (3)</w:t>
            </w:r>
          </w:p>
        </w:tc>
        <w:tc>
          <w:tcPr>
            <w:tcW w:w="1031" w:type="dxa"/>
            <w:tcBorders>
              <w:top w:val="single" w:sz="4" w:space="0" w:color="auto"/>
              <w:bottom w:val="single" w:sz="12" w:space="0" w:color="auto"/>
            </w:tcBorders>
            <w:vAlign w:val="bottom"/>
          </w:tcPr>
          <w:p w14:paraId="1B8FD88F" w14:textId="77777777" w:rsidR="00755B20" w:rsidRPr="00993161" w:rsidRDefault="00755B20" w:rsidP="00683217">
            <w:pPr>
              <w:spacing w:before="40" w:after="40"/>
              <w:jc w:val="right"/>
              <w:rPr>
                <w:i/>
                <w:iCs/>
                <w:color w:val="000000"/>
                <w:sz w:val="15"/>
                <w:szCs w:val="15"/>
                <w:lang w:val="fr-FR"/>
              </w:rPr>
            </w:pPr>
            <w:r w:rsidRPr="00993161">
              <w:rPr>
                <w:i/>
                <w:iCs/>
                <w:sz w:val="15"/>
                <w:szCs w:val="15"/>
                <w:lang w:val="fr-FR"/>
              </w:rPr>
              <w:t xml:space="preserve">Contribution pour </w:t>
            </w:r>
            <w:r w:rsidRPr="00993161">
              <w:rPr>
                <w:i/>
                <w:iCs/>
                <w:sz w:val="15"/>
                <w:szCs w:val="15"/>
                <w:lang w:val="fr-FR"/>
              </w:rPr>
              <w:br/>
              <w:t>2022–2023</w:t>
            </w:r>
          </w:p>
        </w:tc>
        <w:tc>
          <w:tcPr>
            <w:tcW w:w="1115" w:type="dxa"/>
            <w:tcBorders>
              <w:top w:val="single" w:sz="4" w:space="0" w:color="auto"/>
              <w:bottom w:val="single" w:sz="12" w:space="0" w:color="auto"/>
            </w:tcBorders>
            <w:vAlign w:val="bottom"/>
          </w:tcPr>
          <w:p w14:paraId="78739CF2" w14:textId="77777777" w:rsidR="00755B20" w:rsidRPr="00993161" w:rsidRDefault="00755B20" w:rsidP="00683217">
            <w:pPr>
              <w:spacing w:before="40" w:after="40"/>
              <w:jc w:val="right"/>
              <w:rPr>
                <w:i/>
                <w:iCs/>
                <w:color w:val="000000"/>
                <w:sz w:val="15"/>
                <w:szCs w:val="15"/>
                <w:lang w:val="fr-FR"/>
              </w:rPr>
            </w:pPr>
            <w:r w:rsidRPr="00993161">
              <w:rPr>
                <w:i/>
                <w:iCs/>
                <w:sz w:val="15"/>
                <w:szCs w:val="15"/>
                <w:lang w:val="fr-FR"/>
              </w:rPr>
              <w:t>Contribution mise en recouvrement pour 2022</w:t>
            </w:r>
          </w:p>
        </w:tc>
        <w:tc>
          <w:tcPr>
            <w:tcW w:w="1107" w:type="dxa"/>
            <w:tcBorders>
              <w:top w:val="single" w:sz="4" w:space="0" w:color="auto"/>
              <w:bottom w:val="single" w:sz="12" w:space="0" w:color="auto"/>
            </w:tcBorders>
            <w:vAlign w:val="bottom"/>
          </w:tcPr>
          <w:p w14:paraId="0658D632" w14:textId="77777777" w:rsidR="00755B20" w:rsidRPr="00993161" w:rsidRDefault="00755B20" w:rsidP="00683217">
            <w:pPr>
              <w:spacing w:before="40" w:after="40"/>
              <w:jc w:val="right"/>
              <w:rPr>
                <w:i/>
                <w:iCs/>
                <w:color w:val="000000"/>
                <w:sz w:val="15"/>
                <w:szCs w:val="15"/>
                <w:lang w:val="fr-FR"/>
              </w:rPr>
            </w:pPr>
            <w:r w:rsidRPr="00993161">
              <w:rPr>
                <w:i/>
                <w:iCs/>
                <w:sz w:val="15"/>
                <w:szCs w:val="15"/>
                <w:lang w:val="fr-FR"/>
              </w:rPr>
              <w:t>Contribution pour 2023</w:t>
            </w:r>
          </w:p>
        </w:tc>
        <w:tc>
          <w:tcPr>
            <w:tcW w:w="977" w:type="dxa"/>
            <w:tcBorders>
              <w:top w:val="single" w:sz="4" w:space="0" w:color="auto"/>
              <w:bottom w:val="single" w:sz="12" w:space="0" w:color="auto"/>
            </w:tcBorders>
            <w:vAlign w:val="bottom"/>
          </w:tcPr>
          <w:p w14:paraId="191DED65" w14:textId="77777777" w:rsidR="00755B20" w:rsidRPr="00993161" w:rsidRDefault="00755B20" w:rsidP="00683217">
            <w:pPr>
              <w:spacing w:before="40" w:after="40"/>
              <w:ind w:right="-57"/>
              <w:jc w:val="right"/>
              <w:rPr>
                <w:i/>
                <w:iCs/>
                <w:color w:val="000000"/>
                <w:sz w:val="15"/>
                <w:szCs w:val="15"/>
                <w:lang w:val="fr-FR"/>
              </w:rPr>
            </w:pPr>
            <w:r w:rsidRPr="00993161">
              <w:rPr>
                <w:i/>
                <w:iCs/>
                <w:sz w:val="15"/>
                <w:szCs w:val="15"/>
                <w:lang w:val="fr-FR"/>
              </w:rPr>
              <w:t xml:space="preserve">Contribution pour </w:t>
            </w:r>
            <w:r w:rsidRPr="00993161">
              <w:rPr>
                <w:i/>
                <w:iCs/>
                <w:sz w:val="15"/>
                <w:szCs w:val="15"/>
                <w:lang w:val="fr-FR"/>
              </w:rPr>
              <w:br/>
              <w:t>2022–2023</w:t>
            </w:r>
          </w:p>
        </w:tc>
      </w:tr>
      <w:tr w:rsidR="00755B20" w:rsidRPr="00993161" w14:paraId="20291294" w14:textId="77777777" w:rsidTr="00683217">
        <w:trPr>
          <w:jc w:val="center"/>
        </w:trPr>
        <w:tc>
          <w:tcPr>
            <w:tcW w:w="1914" w:type="dxa"/>
            <w:tcBorders>
              <w:top w:val="single" w:sz="12" w:space="0" w:color="auto"/>
            </w:tcBorders>
            <w:shd w:val="clear" w:color="auto" w:fill="auto"/>
            <w:noWrap/>
          </w:tcPr>
          <w:p w14:paraId="3B5D5FEC" w14:textId="77777777" w:rsidR="00755B20" w:rsidRPr="00993161" w:rsidRDefault="00755B20" w:rsidP="00683217">
            <w:pPr>
              <w:spacing w:before="40" w:after="40"/>
              <w:rPr>
                <w:color w:val="000000"/>
                <w:sz w:val="15"/>
                <w:szCs w:val="15"/>
                <w:lang w:val="fr-FR"/>
              </w:rPr>
            </w:pPr>
            <w:r w:rsidRPr="00993161">
              <w:rPr>
                <w:sz w:val="15"/>
                <w:szCs w:val="15"/>
                <w:lang w:val="fr-FR"/>
              </w:rPr>
              <w:t>Afghanistan</w:t>
            </w:r>
          </w:p>
        </w:tc>
        <w:tc>
          <w:tcPr>
            <w:tcW w:w="846" w:type="dxa"/>
            <w:tcBorders>
              <w:top w:val="single" w:sz="12" w:space="0" w:color="auto"/>
            </w:tcBorders>
            <w:shd w:val="clear" w:color="auto" w:fill="auto"/>
            <w:noWrap/>
          </w:tcPr>
          <w:p w14:paraId="0835A3B9" w14:textId="77777777" w:rsidR="00755B20" w:rsidRPr="00993161" w:rsidRDefault="00755B20" w:rsidP="00683217">
            <w:pPr>
              <w:spacing w:before="40" w:after="40"/>
              <w:ind w:right="72"/>
              <w:jc w:val="right"/>
              <w:rPr>
                <w:sz w:val="15"/>
                <w:szCs w:val="15"/>
                <w:lang w:val="fr-FR"/>
              </w:rPr>
            </w:pPr>
            <w:r w:rsidRPr="00993161">
              <w:rPr>
                <w:sz w:val="15"/>
                <w:szCs w:val="15"/>
                <w:lang w:val="fr-FR"/>
              </w:rPr>
              <w:t>0,006</w:t>
            </w:r>
          </w:p>
        </w:tc>
        <w:tc>
          <w:tcPr>
            <w:tcW w:w="825" w:type="dxa"/>
            <w:tcBorders>
              <w:top w:val="single" w:sz="12" w:space="0" w:color="auto"/>
            </w:tcBorders>
            <w:shd w:val="clear" w:color="auto" w:fill="auto"/>
            <w:noWrap/>
          </w:tcPr>
          <w:p w14:paraId="0CD6B286" w14:textId="77777777" w:rsidR="00755B20" w:rsidRPr="00993161" w:rsidRDefault="00755B20" w:rsidP="00683217">
            <w:pPr>
              <w:spacing w:before="40" w:after="40"/>
              <w:ind w:right="72"/>
              <w:jc w:val="right"/>
              <w:rPr>
                <w:sz w:val="15"/>
                <w:szCs w:val="15"/>
                <w:lang w:val="fr-FR"/>
              </w:rPr>
            </w:pPr>
            <w:r w:rsidRPr="00993161">
              <w:rPr>
                <w:sz w:val="15"/>
                <w:szCs w:val="15"/>
                <w:lang w:val="fr-FR"/>
              </w:rPr>
              <w:t>0,008</w:t>
            </w:r>
          </w:p>
        </w:tc>
        <w:tc>
          <w:tcPr>
            <w:tcW w:w="1018" w:type="dxa"/>
            <w:tcBorders>
              <w:top w:val="single" w:sz="12" w:space="0" w:color="auto"/>
            </w:tcBorders>
            <w:shd w:val="clear" w:color="auto" w:fill="auto"/>
            <w:noWrap/>
          </w:tcPr>
          <w:p w14:paraId="238B68A4" w14:textId="77777777" w:rsidR="00755B20" w:rsidRPr="00993161" w:rsidRDefault="00755B20" w:rsidP="00683217">
            <w:pPr>
              <w:spacing w:before="40" w:after="40"/>
              <w:jc w:val="right"/>
              <w:rPr>
                <w:sz w:val="15"/>
                <w:szCs w:val="15"/>
                <w:lang w:val="fr-FR"/>
              </w:rPr>
            </w:pPr>
            <w:r w:rsidRPr="00993161">
              <w:rPr>
                <w:sz w:val="15"/>
                <w:szCs w:val="15"/>
                <w:lang w:val="fr-FR"/>
              </w:rPr>
              <w:t xml:space="preserve">737 </w:t>
            </w:r>
          </w:p>
        </w:tc>
        <w:tc>
          <w:tcPr>
            <w:tcW w:w="1154" w:type="dxa"/>
            <w:tcBorders>
              <w:top w:val="single" w:sz="12" w:space="0" w:color="auto"/>
            </w:tcBorders>
            <w:shd w:val="clear" w:color="auto" w:fill="auto"/>
          </w:tcPr>
          <w:p w14:paraId="363A2AA1"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436 </w:t>
            </w:r>
          </w:p>
        </w:tc>
        <w:tc>
          <w:tcPr>
            <w:tcW w:w="992" w:type="dxa"/>
            <w:tcBorders>
              <w:top w:val="single" w:sz="12" w:space="0" w:color="auto"/>
            </w:tcBorders>
            <w:shd w:val="clear" w:color="auto" w:fill="auto"/>
          </w:tcPr>
          <w:p w14:paraId="70822E2A"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301 </w:t>
            </w:r>
          </w:p>
        </w:tc>
        <w:tc>
          <w:tcPr>
            <w:tcW w:w="886" w:type="dxa"/>
            <w:tcBorders>
              <w:top w:val="single" w:sz="12" w:space="0" w:color="auto"/>
            </w:tcBorders>
            <w:shd w:val="clear" w:color="auto" w:fill="auto"/>
          </w:tcPr>
          <w:p w14:paraId="4D31ECA1"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999" w:type="dxa"/>
            <w:tcBorders>
              <w:top w:val="single" w:sz="12" w:space="0" w:color="auto"/>
            </w:tcBorders>
            <w:shd w:val="clear" w:color="auto" w:fill="auto"/>
          </w:tcPr>
          <w:p w14:paraId="0F4FC192"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 646 </w:t>
            </w:r>
          </w:p>
        </w:tc>
        <w:tc>
          <w:tcPr>
            <w:tcW w:w="1083" w:type="dxa"/>
            <w:tcBorders>
              <w:top w:val="single" w:sz="12" w:space="0" w:color="auto"/>
            </w:tcBorders>
            <w:shd w:val="clear" w:color="auto" w:fill="auto"/>
          </w:tcPr>
          <w:p w14:paraId="01C1B2CB"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319 </w:t>
            </w:r>
          </w:p>
        </w:tc>
        <w:tc>
          <w:tcPr>
            <w:tcW w:w="1011" w:type="dxa"/>
            <w:tcBorders>
              <w:top w:val="single" w:sz="12" w:space="0" w:color="auto"/>
            </w:tcBorders>
            <w:shd w:val="clear" w:color="auto" w:fill="auto"/>
          </w:tcPr>
          <w:p w14:paraId="7EF4C46C"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327 </w:t>
            </w:r>
          </w:p>
        </w:tc>
        <w:tc>
          <w:tcPr>
            <w:tcW w:w="741" w:type="dxa"/>
            <w:tcBorders>
              <w:top w:val="single" w:sz="12" w:space="0" w:color="auto"/>
            </w:tcBorders>
            <w:shd w:val="clear" w:color="auto" w:fill="auto"/>
          </w:tcPr>
          <w:p w14:paraId="0F2069A9"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1048" w:type="dxa"/>
            <w:gridSpan w:val="2"/>
            <w:tcBorders>
              <w:top w:val="single" w:sz="12" w:space="0" w:color="auto"/>
            </w:tcBorders>
            <w:shd w:val="clear" w:color="auto" w:fill="auto"/>
          </w:tcPr>
          <w:p w14:paraId="69823DB3"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1 008 </w:t>
            </w:r>
          </w:p>
        </w:tc>
        <w:tc>
          <w:tcPr>
            <w:tcW w:w="1115" w:type="dxa"/>
            <w:tcBorders>
              <w:top w:val="single" w:sz="12" w:space="0" w:color="auto"/>
            </w:tcBorders>
            <w:shd w:val="clear" w:color="auto" w:fill="auto"/>
          </w:tcPr>
          <w:p w14:paraId="4485FCE7"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514 </w:t>
            </w:r>
          </w:p>
        </w:tc>
        <w:tc>
          <w:tcPr>
            <w:tcW w:w="1107" w:type="dxa"/>
            <w:tcBorders>
              <w:top w:val="single" w:sz="12" w:space="0" w:color="auto"/>
            </w:tcBorders>
            <w:shd w:val="clear" w:color="auto" w:fill="auto"/>
          </w:tcPr>
          <w:p w14:paraId="634413F1"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494 </w:t>
            </w:r>
          </w:p>
        </w:tc>
        <w:tc>
          <w:tcPr>
            <w:tcW w:w="977" w:type="dxa"/>
            <w:tcBorders>
              <w:top w:val="single" w:sz="12" w:space="0" w:color="auto"/>
            </w:tcBorders>
            <w:shd w:val="clear" w:color="auto" w:fill="auto"/>
          </w:tcPr>
          <w:p w14:paraId="45BDDF37"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2 391 </w:t>
            </w:r>
          </w:p>
        </w:tc>
      </w:tr>
      <w:tr w:rsidR="00755B20" w:rsidRPr="00993161" w14:paraId="098206CF" w14:textId="77777777" w:rsidTr="00683217">
        <w:trPr>
          <w:jc w:val="center"/>
        </w:trPr>
        <w:tc>
          <w:tcPr>
            <w:tcW w:w="1914" w:type="dxa"/>
            <w:shd w:val="clear" w:color="auto" w:fill="auto"/>
            <w:noWrap/>
          </w:tcPr>
          <w:p w14:paraId="62BA8A2F" w14:textId="77777777" w:rsidR="00755B20" w:rsidRPr="00993161" w:rsidRDefault="00755B20" w:rsidP="00683217">
            <w:pPr>
              <w:spacing w:before="40" w:after="40"/>
              <w:rPr>
                <w:color w:val="000000"/>
                <w:sz w:val="15"/>
                <w:szCs w:val="15"/>
                <w:lang w:val="fr-FR"/>
              </w:rPr>
            </w:pPr>
            <w:r w:rsidRPr="00993161">
              <w:rPr>
                <w:sz w:val="15"/>
                <w:szCs w:val="15"/>
                <w:lang w:val="fr-FR"/>
              </w:rPr>
              <w:t>Afrique du Sud</w:t>
            </w:r>
          </w:p>
        </w:tc>
        <w:tc>
          <w:tcPr>
            <w:tcW w:w="846" w:type="dxa"/>
            <w:shd w:val="clear" w:color="auto" w:fill="auto"/>
            <w:noWrap/>
          </w:tcPr>
          <w:p w14:paraId="295425C9" w14:textId="77777777" w:rsidR="00755B20" w:rsidRPr="00993161" w:rsidRDefault="00755B20" w:rsidP="00683217">
            <w:pPr>
              <w:spacing w:before="40" w:after="40"/>
              <w:ind w:right="72"/>
              <w:jc w:val="right"/>
              <w:rPr>
                <w:sz w:val="15"/>
                <w:szCs w:val="15"/>
                <w:lang w:val="fr-FR"/>
              </w:rPr>
            </w:pPr>
            <w:r w:rsidRPr="00993161">
              <w:rPr>
                <w:sz w:val="15"/>
                <w:szCs w:val="15"/>
                <w:lang w:val="fr-FR"/>
              </w:rPr>
              <w:t>0,244</w:t>
            </w:r>
          </w:p>
        </w:tc>
        <w:tc>
          <w:tcPr>
            <w:tcW w:w="825" w:type="dxa"/>
            <w:shd w:val="clear" w:color="auto" w:fill="auto"/>
            <w:noWrap/>
          </w:tcPr>
          <w:p w14:paraId="1C3A5B66" w14:textId="77777777" w:rsidR="00755B20" w:rsidRPr="00993161" w:rsidRDefault="00755B20" w:rsidP="00683217">
            <w:pPr>
              <w:spacing w:before="40" w:after="40"/>
              <w:ind w:right="72"/>
              <w:jc w:val="right"/>
              <w:rPr>
                <w:sz w:val="15"/>
                <w:szCs w:val="15"/>
                <w:lang w:val="fr-FR"/>
              </w:rPr>
            </w:pPr>
            <w:r w:rsidRPr="00993161">
              <w:rPr>
                <w:sz w:val="15"/>
                <w:szCs w:val="15"/>
                <w:lang w:val="fr-FR"/>
              </w:rPr>
              <w:t>0,305</w:t>
            </w:r>
          </w:p>
        </w:tc>
        <w:tc>
          <w:tcPr>
            <w:tcW w:w="1018" w:type="dxa"/>
            <w:shd w:val="clear" w:color="auto" w:fill="auto"/>
            <w:noWrap/>
          </w:tcPr>
          <w:p w14:paraId="05D1278F" w14:textId="77777777" w:rsidR="00755B20" w:rsidRPr="00993161" w:rsidRDefault="00755B20" w:rsidP="00683217">
            <w:pPr>
              <w:spacing w:before="40" w:after="40"/>
              <w:jc w:val="right"/>
              <w:rPr>
                <w:sz w:val="15"/>
                <w:szCs w:val="15"/>
                <w:lang w:val="fr-FR"/>
              </w:rPr>
            </w:pPr>
            <w:r w:rsidRPr="00993161">
              <w:rPr>
                <w:sz w:val="15"/>
                <w:szCs w:val="15"/>
                <w:lang w:val="fr-FR"/>
              </w:rPr>
              <w:t xml:space="preserve">29 969 </w:t>
            </w:r>
          </w:p>
        </w:tc>
        <w:tc>
          <w:tcPr>
            <w:tcW w:w="1154" w:type="dxa"/>
            <w:shd w:val="clear" w:color="auto" w:fill="auto"/>
          </w:tcPr>
          <w:p w14:paraId="43E741B6"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16 942 </w:t>
            </w:r>
          </w:p>
        </w:tc>
        <w:tc>
          <w:tcPr>
            <w:tcW w:w="992" w:type="dxa"/>
            <w:shd w:val="clear" w:color="auto" w:fill="auto"/>
          </w:tcPr>
          <w:p w14:paraId="19D0B5C4"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13 027 </w:t>
            </w:r>
          </w:p>
        </w:tc>
        <w:tc>
          <w:tcPr>
            <w:tcW w:w="886" w:type="dxa"/>
            <w:shd w:val="clear" w:color="auto" w:fill="auto"/>
          </w:tcPr>
          <w:p w14:paraId="76D9E117" w14:textId="77777777" w:rsidR="00755B20" w:rsidRPr="00993161" w:rsidRDefault="00755B20" w:rsidP="00683217">
            <w:pPr>
              <w:spacing w:before="40" w:after="40"/>
              <w:ind w:right="72"/>
              <w:jc w:val="right"/>
              <w:rPr>
                <w:sz w:val="15"/>
                <w:szCs w:val="15"/>
                <w:lang w:val="fr-FR"/>
              </w:rPr>
            </w:pPr>
            <w:r w:rsidRPr="00993161">
              <w:rPr>
                <w:sz w:val="15"/>
                <w:szCs w:val="15"/>
                <w:lang w:val="fr-FR"/>
              </w:rPr>
              <w:t>0,306</w:t>
            </w:r>
          </w:p>
        </w:tc>
        <w:tc>
          <w:tcPr>
            <w:tcW w:w="999" w:type="dxa"/>
            <w:shd w:val="clear" w:color="auto" w:fill="auto"/>
          </w:tcPr>
          <w:p w14:paraId="1F9D14BC"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19 750 </w:t>
            </w:r>
          </w:p>
        </w:tc>
        <w:tc>
          <w:tcPr>
            <w:tcW w:w="1083" w:type="dxa"/>
            <w:shd w:val="clear" w:color="auto" w:fill="auto"/>
          </w:tcPr>
          <w:p w14:paraId="683140FE"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 10 880 </w:t>
            </w:r>
          </w:p>
        </w:tc>
        <w:tc>
          <w:tcPr>
            <w:tcW w:w="1011" w:type="dxa"/>
            <w:shd w:val="clear" w:color="auto" w:fill="auto"/>
          </w:tcPr>
          <w:p w14:paraId="4497422A"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 8 870 </w:t>
            </w:r>
          </w:p>
        </w:tc>
        <w:tc>
          <w:tcPr>
            <w:tcW w:w="741" w:type="dxa"/>
            <w:shd w:val="clear" w:color="auto" w:fill="auto"/>
          </w:tcPr>
          <w:p w14:paraId="79D222B1" w14:textId="77777777" w:rsidR="00755B20" w:rsidRPr="00993161" w:rsidRDefault="00755B20" w:rsidP="00683217">
            <w:pPr>
              <w:spacing w:before="40" w:after="40"/>
              <w:ind w:right="72"/>
              <w:jc w:val="right"/>
              <w:rPr>
                <w:sz w:val="15"/>
                <w:szCs w:val="15"/>
                <w:lang w:val="fr-FR"/>
              </w:rPr>
            </w:pPr>
            <w:r w:rsidRPr="00993161">
              <w:rPr>
                <w:sz w:val="15"/>
                <w:szCs w:val="15"/>
                <w:lang w:val="fr-FR"/>
              </w:rPr>
              <w:t>0,321</w:t>
            </w:r>
          </w:p>
        </w:tc>
        <w:tc>
          <w:tcPr>
            <w:tcW w:w="1048" w:type="dxa"/>
            <w:gridSpan w:val="2"/>
            <w:shd w:val="clear" w:color="auto" w:fill="auto"/>
          </w:tcPr>
          <w:p w14:paraId="0D89CD8D"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32 331 </w:t>
            </w:r>
          </w:p>
        </w:tc>
        <w:tc>
          <w:tcPr>
            <w:tcW w:w="1115" w:type="dxa"/>
            <w:shd w:val="clear" w:color="auto" w:fill="auto"/>
          </w:tcPr>
          <w:p w14:paraId="7A9F4767"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18 409 </w:t>
            </w:r>
          </w:p>
        </w:tc>
        <w:tc>
          <w:tcPr>
            <w:tcW w:w="1107" w:type="dxa"/>
            <w:shd w:val="clear" w:color="auto" w:fill="auto"/>
          </w:tcPr>
          <w:p w14:paraId="4B832890"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13 922 </w:t>
            </w:r>
          </w:p>
        </w:tc>
        <w:tc>
          <w:tcPr>
            <w:tcW w:w="977" w:type="dxa"/>
            <w:shd w:val="clear" w:color="auto" w:fill="auto"/>
          </w:tcPr>
          <w:p w14:paraId="01B7F6C1"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82 050 </w:t>
            </w:r>
          </w:p>
        </w:tc>
      </w:tr>
      <w:tr w:rsidR="00755B20" w:rsidRPr="00993161" w14:paraId="3CCCE3D8" w14:textId="77777777" w:rsidTr="00683217">
        <w:trPr>
          <w:jc w:val="center"/>
        </w:trPr>
        <w:tc>
          <w:tcPr>
            <w:tcW w:w="1914" w:type="dxa"/>
            <w:shd w:val="clear" w:color="auto" w:fill="auto"/>
            <w:noWrap/>
          </w:tcPr>
          <w:p w14:paraId="5C4BEB9F" w14:textId="77777777" w:rsidR="00755B20" w:rsidRPr="00993161" w:rsidRDefault="00755B20" w:rsidP="00683217">
            <w:pPr>
              <w:spacing w:before="40" w:after="40"/>
              <w:rPr>
                <w:color w:val="000000"/>
                <w:sz w:val="15"/>
                <w:szCs w:val="15"/>
                <w:lang w:val="fr-FR"/>
              </w:rPr>
            </w:pPr>
            <w:r w:rsidRPr="00993161">
              <w:rPr>
                <w:sz w:val="15"/>
                <w:szCs w:val="15"/>
                <w:lang w:val="fr-FR"/>
              </w:rPr>
              <w:t>Albanie</w:t>
            </w:r>
          </w:p>
        </w:tc>
        <w:tc>
          <w:tcPr>
            <w:tcW w:w="846" w:type="dxa"/>
            <w:shd w:val="clear" w:color="auto" w:fill="auto"/>
            <w:noWrap/>
          </w:tcPr>
          <w:p w14:paraId="679B1AFA" w14:textId="77777777" w:rsidR="00755B20" w:rsidRPr="00993161" w:rsidRDefault="00755B20" w:rsidP="00683217">
            <w:pPr>
              <w:spacing w:before="40" w:after="40"/>
              <w:ind w:right="72"/>
              <w:jc w:val="right"/>
              <w:rPr>
                <w:sz w:val="15"/>
                <w:szCs w:val="15"/>
                <w:lang w:val="fr-FR"/>
              </w:rPr>
            </w:pPr>
            <w:r w:rsidRPr="00993161">
              <w:rPr>
                <w:sz w:val="15"/>
                <w:szCs w:val="15"/>
                <w:lang w:val="fr-FR"/>
              </w:rPr>
              <w:t>0,008</w:t>
            </w:r>
          </w:p>
        </w:tc>
        <w:tc>
          <w:tcPr>
            <w:tcW w:w="825" w:type="dxa"/>
            <w:shd w:val="clear" w:color="auto" w:fill="auto"/>
            <w:noWrap/>
          </w:tcPr>
          <w:p w14:paraId="4466CCC6"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1018" w:type="dxa"/>
            <w:shd w:val="clear" w:color="auto" w:fill="auto"/>
            <w:noWrap/>
          </w:tcPr>
          <w:p w14:paraId="36CAAD9C" w14:textId="77777777" w:rsidR="00755B20" w:rsidRPr="00993161" w:rsidRDefault="00755B20" w:rsidP="00683217">
            <w:pPr>
              <w:spacing w:before="40" w:after="40"/>
              <w:jc w:val="right"/>
              <w:rPr>
                <w:sz w:val="15"/>
                <w:szCs w:val="15"/>
                <w:lang w:val="fr-FR"/>
              </w:rPr>
            </w:pPr>
            <w:r w:rsidRPr="00993161">
              <w:rPr>
                <w:sz w:val="15"/>
                <w:szCs w:val="15"/>
                <w:lang w:val="fr-FR"/>
              </w:rPr>
              <w:t xml:space="preserve">983 </w:t>
            </w:r>
          </w:p>
        </w:tc>
        <w:tc>
          <w:tcPr>
            <w:tcW w:w="1154" w:type="dxa"/>
            <w:shd w:val="clear" w:color="auto" w:fill="auto"/>
          </w:tcPr>
          <w:p w14:paraId="1872FFCF"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498 </w:t>
            </w:r>
          </w:p>
        </w:tc>
        <w:tc>
          <w:tcPr>
            <w:tcW w:w="992" w:type="dxa"/>
            <w:shd w:val="clear" w:color="auto" w:fill="auto"/>
          </w:tcPr>
          <w:p w14:paraId="0ECC5C47"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485 </w:t>
            </w:r>
          </w:p>
        </w:tc>
        <w:tc>
          <w:tcPr>
            <w:tcW w:w="886" w:type="dxa"/>
            <w:shd w:val="clear" w:color="auto" w:fill="auto"/>
          </w:tcPr>
          <w:p w14:paraId="50FCCC7C"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999" w:type="dxa"/>
            <w:shd w:val="clear" w:color="auto" w:fill="auto"/>
          </w:tcPr>
          <w:p w14:paraId="0D3D8FD6"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 648 </w:t>
            </w:r>
          </w:p>
        </w:tc>
        <w:tc>
          <w:tcPr>
            <w:tcW w:w="1083" w:type="dxa"/>
            <w:shd w:val="clear" w:color="auto" w:fill="auto"/>
          </w:tcPr>
          <w:p w14:paraId="0DC3AF9B"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320 </w:t>
            </w:r>
          </w:p>
        </w:tc>
        <w:tc>
          <w:tcPr>
            <w:tcW w:w="1011" w:type="dxa"/>
            <w:shd w:val="clear" w:color="auto" w:fill="auto"/>
          </w:tcPr>
          <w:p w14:paraId="27347CE4"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328 </w:t>
            </w:r>
          </w:p>
        </w:tc>
        <w:tc>
          <w:tcPr>
            <w:tcW w:w="741" w:type="dxa"/>
            <w:shd w:val="clear" w:color="auto" w:fill="auto"/>
          </w:tcPr>
          <w:p w14:paraId="23A7F76B" w14:textId="77777777" w:rsidR="00755B20" w:rsidRPr="00993161" w:rsidRDefault="00755B20" w:rsidP="00683217">
            <w:pPr>
              <w:spacing w:before="40" w:after="40"/>
              <w:ind w:right="72"/>
              <w:jc w:val="right"/>
              <w:rPr>
                <w:sz w:val="15"/>
                <w:szCs w:val="15"/>
                <w:lang w:val="fr-FR"/>
              </w:rPr>
            </w:pPr>
            <w:r w:rsidRPr="00993161">
              <w:rPr>
                <w:sz w:val="15"/>
                <w:szCs w:val="15"/>
                <w:lang w:val="fr-FR"/>
              </w:rPr>
              <w:t>0,011</w:t>
            </w:r>
          </w:p>
        </w:tc>
        <w:tc>
          <w:tcPr>
            <w:tcW w:w="1048" w:type="dxa"/>
            <w:gridSpan w:val="2"/>
            <w:shd w:val="clear" w:color="auto" w:fill="auto"/>
          </w:tcPr>
          <w:p w14:paraId="7DCB8D5F"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1 060 </w:t>
            </w:r>
          </w:p>
        </w:tc>
        <w:tc>
          <w:tcPr>
            <w:tcW w:w="1115" w:type="dxa"/>
            <w:shd w:val="clear" w:color="auto" w:fill="auto"/>
          </w:tcPr>
          <w:p w14:paraId="04FB7CFC"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541 </w:t>
            </w:r>
          </w:p>
        </w:tc>
        <w:tc>
          <w:tcPr>
            <w:tcW w:w="1107" w:type="dxa"/>
            <w:shd w:val="clear" w:color="auto" w:fill="auto"/>
          </w:tcPr>
          <w:p w14:paraId="3EF6929C"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519 </w:t>
            </w:r>
          </w:p>
        </w:tc>
        <w:tc>
          <w:tcPr>
            <w:tcW w:w="977" w:type="dxa"/>
            <w:shd w:val="clear" w:color="auto" w:fill="auto"/>
          </w:tcPr>
          <w:p w14:paraId="146333F4"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2 690 </w:t>
            </w:r>
          </w:p>
        </w:tc>
      </w:tr>
      <w:tr w:rsidR="00755B20" w:rsidRPr="00993161" w14:paraId="5ADBC93F" w14:textId="77777777" w:rsidTr="00683217">
        <w:trPr>
          <w:jc w:val="center"/>
        </w:trPr>
        <w:tc>
          <w:tcPr>
            <w:tcW w:w="1914" w:type="dxa"/>
            <w:shd w:val="clear" w:color="auto" w:fill="auto"/>
            <w:noWrap/>
          </w:tcPr>
          <w:p w14:paraId="1B4DA4E5" w14:textId="77777777" w:rsidR="00755B20" w:rsidRPr="00993161" w:rsidRDefault="00755B20" w:rsidP="00683217">
            <w:pPr>
              <w:spacing w:before="40" w:after="40"/>
              <w:rPr>
                <w:color w:val="000000"/>
                <w:sz w:val="15"/>
                <w:szCs w:val="15"/>
                <w:lang w:val="fr-FR"/>
              </w:rPr>
            </w:pPr>
            <w:r w:rsidRPr="00993161">
              <w:rPr>
                <w:sz w:val="15"/>
                <w:szCs w:val="15"/>
                <w:lang w:val="fr-FR"/>
              </w:rPr>
              <w:t>Algérie</w:t>
            </w:r>
          </w:p>
        </w:tc>
        <w:tc>
          <w:tcPr>
            <w:tcW w:w="846" w:type="dxa"/>
            <w:shd w:val="clear" w:color="auto" w:fill="auto"/>
            <w:noWrap/>
          </w:tcPr>
          <w:p w14:paraId="0CBBAD5A" w14:textId="77777777" w:rsidR="00755B20" w:rsidRPr="00993161" w:rsidRDefault="00755B20" w:rsidP="00683217">
            <w:pPr>
              <w:spacing w:before="40" w:after="40"/>
              <w:ind w:right="72"/>
              <w:jc w:val="right"/>
              <w:rPr>
                <w:sz w:val="15"/>
                <w:szCs w:val="15"/>
                <w:lang w:val="fr-FR"/>
              </w:rPr>
            </w:pPr>
            <w:r w:rsidRPr="00993161">
              <w:rPr>
                <w:sz w:val="15"/>
                <w:szCs w:val="15"/>
                <w:lang w:val="fr-FR"/>
              </w:rPr>
              <w:t>0,109</w:t>
            </w:r>
          </w:p>
        </w:tc>
        <w:tc>
          <w:tcPr>
            <w:tcW w:w="825" w:type="dxa"/>
            <w:shd w:val="clear" w:color="auto" w:fill="auto"/>
            <w:noWrap/>
          </w:tcPr>
          <w:p w14:paraId="16F6061A" w14:textId="77777777" w:rsidR="00755B20" w:rsidRPr="00993161" w:rsidRDefault="00755B20" w:rsidP="00683217">
            <w:pPr>
              <w:spacing w:before="40" w:after="40"/>
              <w:ind w:right="72"/>
              <w:jc w:val="right"/>
              <w:rPr>
                <w:sz w:val="15"/>
                <w:szCs w:val="15"/>
                <w:lang w:val="fr-FR"/>
              </w:rPr>
            </w:pPr>
            <w:r w:rsidRPr="00993161">
              <w:rPr>
                <w:sz w:val="15"/>
                <w:szCs w:val="15"/>
                <w:lang w:val="fr-FR"/>
              </w:rPr>
              <w:t>0,136</w:t>
            </w:r>
          </w:p>
        </w:tc>
        <w:tc>
          <w:tcPr>
            <w:tcW w:w="1018" w:type="dxa"/>
            <w:shd w:val="clear" w:color="auto" w:fill="auto"/>
            <w:noWrap/>
          </w:tcPr>
          <w:p w14:paraId="7754D3F5" w14:textId="77777777" w:rsidR="00755B20" w:rsidRPr="00993161" w:rsidRDefault="00755B20" w:rsidP="00683217">
            <w:pPr>
              <w:spacing w:before="40" w:after="40"/>
              <w:jc w:val="right"/>
              <w:rPr>
                <w:sz w:val="15"/>
                <w:szCs w:val="15"/>
                <w:lang w:val="fr-FR"/>
              </w:rPr>
            </w:pPr>
            <w:r w:rsidRPr="00993161">
              <w:rPr>
                <w:sz w:val="15"/>
                <w:szCs w:val="15"/>
                <w:lang w:val="fr-FR"/>
              </w:rPr>
              <w:t xml:space="preserve">13 388 </w:t>
            </w:r>
          </w:p>
        </w:tc>
        <w:tc>
          <w:tcPr>
            <w:tcW w:w="1154" w:type="dxa"/>
            <w:shd w:val="clear" w:color="auto" w:fill="auto"/>
          </w:tcPr>
          <w:p w14:paraId="0C5446E8"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8 595 </w:t>
            </w:r>
          </w:p>
        </w:tc>
        <w:tc>
          <w:tcPr>
            <w:tcW w:w="992" w:type="dxa"/>
            <w:shd w:val="clear" w:color="auto" w:fill="auto"/>
          </w:tcPr>
          <w:p w14:paraId="1830F126"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4 793 </w:t>
            </w:r>
          </w:p>
        </w:tc>
        <w:tc>
          <w:tcPr>
            <w:tcW w:w="886" w:type="dxa"/>
            <w:shd w:val="clear" w:color="auto" w:fill="auto"/>
          </w:tcPr>
          <w:p w14:paraId="28A0017E" w14:textId="77777777" w:rsidR="00755B20" w:rsidRPr="00993161" w:rsidRDefault="00755B20" w:rsidP="00683217">
            <w:pPr>
              <w:spacing w:before="40" w:after="40"/>
              <w:ind w:right="72"/>
              <w:jc w:val="right"/>
              <w:rPr>
                <w:sz w:val="15"/>
                <w:szCs w:val="15"/>
                <w:lang w:val="fr-FR"/>
              </w:rPr>
            </w:pPr>
            <w:r w:rsidRPr="00993161">
              <w:rPr>
                <w:sz w:val="15"/>
                <w:szCs w:val="15"/>
                <w:lang w:val="fr-FR"/>
              </w:rPr>
              <w:t>0,137</w:t>
            </w:r>
          </w:p>
        </w:tc>
        <w:tc>
          <w:tcPr>
            <w:tcW w:w="999" w:type="dxa"/>
            <w:shd w:val="clear" w:color="auto" w:fill="auto"/>
          </w:tcPr>
          <w:p w14:paraId="1D660B94"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8 823 </w:t>
            </w:r>
          </w:p>
        </w:tc>
        <w:tc>
          <w:tcPr>
            <w:tcW w:w="1083" w:type="dxa"/>
            <w:shd w:val="clear" w:color="auto" w:fill="auto"/>
          </w:tcPr>
          <w:p w14:paraId="6ED6E735"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5 520 </w:t>
            </w:r>
          </w:p>
        </w:tc>
        <w:tc>
          <w:tcPr>
            <w:tcW w:w="1011" w:type="dxa"/>
            <w:shd w:val="clear" w:color="auto" w:fill="auto"/>
          </w:tcPr>
          <w:p w14:paraId="4570D02B"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3 303 </w:t>
            </w:r>
          </w:p>
        </w:tc>
        <w:tc>
          <w:tcPr>
            <w:tcW w:w="741" w:type="dxa"/>
            <w:shd w:val="clear" w:color="auto" w:fill="auto"/>
          </w:tcPr>
          <w:p w14:paraId="13EEDB77" w14:textId="77777777" w:rsidR="00755B20" w:rsidRPr="00993161" w:rsidRDefault="00755B20" w:rsidP="00683217">
            <w:pPr>
              <w:spacing w:before="40" w:after="40"/>
              <w:ind w:right="72"/>
              <w:jc w:val="right"/>
              <w:rPr>
                <w:sz w:val="15"/>
                <w:szCs w:val="15"/>
                <w:lang w:val="fr-FR"/>
              </w:rPr>
            </w:pPr>
            <w:r w:rsidRPr="00993161">
              <w:rPr>
                <w:sz w:val="15"/>
                <w:szCs w:val="15"/>
                <w:lang w:val="fr-FR"/>
              </w:rPr>
              <w:t>0,143</w:t>
            </w:r>
          </w:p>
        </w:tc>
        <w:tc>
          <w:tcPr>
            <w:tcW w:w="1048" w:type="dxa"/>
            <w:gridSpan w:val="2"/>
            <w:shd w:val="clear" w:color="auto" w:fill="auto"/>
          </w:tcPr>
          <w:p w14:paraId="4D660F8A"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14 443 </w:t>
            </w:r>
          </w:p>
        </w:tc>
        <w:tc>
          <w:tcPr>
            <w:tcW w:w="1115" w:type="dxa"/>
            <w:shd w:val="clear" w:color="auto" w:fill="auto"/>
          </w:tcPr>
          <w:p w14:paraId="5F6EFA85"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9 340 </w:t>
            </w:r>
          </w:p>
        </w:tc>
        <w:tc>
          <w:tcPr>
            <w:tcW w:w="1107" w:type="dxa"/>
            <w:shd w:val="clear" w:color="auto" w:fill="auto"/>
          </w:tcPr>
          <w:p w14:paraId="3F8DB4E8"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5 103 </w:t>
            </w:r>
          </w:p>
        </w:tc>
        <w:tc>
          <w:tcPr>
            <w:tcW w:w="977" w:type="dxa"/>
            <w:shd w:val="clear" w:color="auto" w:fill="auto"/>
          </w:tcPr>
          <w:p w14:paraId="3A61F409"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36 654 </w:t>
            </w:r>
          </w:p>
        </w:tc>
      </w:tr>
      <w:tr w:rsidR="00755B20" w:rsidRPr="00993161" w14:paraId="63D5AAE6" w14:textId="77777777" w:rsidTr="00683217">
        <w:trPr>
          <w:jc w:val="center"/>
        </w:trPr>
        <w:tc>
          <w:tcPr>
            <w:tcW w:w="1914" w:type="dxa"/>
            <w:shd w:val="clear" w:color="auto" w:fill="auto"/>
            <w:noWrap/>
          </w:tcPr>
          <w:p w14:paraId="3CC456C5" w14:textId="77777777" w:rsidR="00755B20" w:rsidRPr="00993161" w:rsidRDefault="00755B20" w:rsidP="00683217">
            <w:pPr>
              <w:spacing w:before="40" w:after="40"/>
              <w:rPr>
                <w:color w:val="000000"/>
                <w:sz w:val="15"/>
                <w:szCs w:val="15"/>
                <w:lang w:val="fr-FR"/>
              </w:rPr>
            </w:pPr>
            <w:r w:rsidRPr="00993161">
              <w:rPr>
                <w:sz w:val="15"/>
                <w:szCs w:val="15"/>
                <w:lang w:val="fr-FR"/>
              </w:rPr>
              <w:t>Allemagne</w:t>
            </w:r>
          </w:p>
        </w:tc>
        <w:tc>
          <w:tcPr>
            <w:tcW w:w="846" w:type="dxa"/>
            <w:shd w:val="clear" w:color="auto" w:fill="auto"/>
            <w:noWrap/>
          </w:tcPr>
          <w:p w14:paraId="53419816" w14:textId="77777777" w:rsidR="00755B20" w:rsidRPr="00993161" w:rsidRDefault="00755B20" w:rsidP="00683217">
            <w:pPr>
              <w:spacing w:before="40" w:after="40"/>
              <w:ind w:right="72"/>
              <w:jc w:val="right"/>
              <w:rPr>
                <w:sz w:val="15"/>
                <w:szCs w:val="15"/>
                <w:lang w:val="fr-FR"/>
              </w:rPr>
            </w:pPr>
            <w:r w:rsidRPr="00993161">
              <w:rPr>
                <w:sz w:val="15"/>
                <w:szCs w:val="15"/>
                <w:lang w:val="fr-FR"/>
              </w:rPr>
              <w:t>6,111</w:t>
            </w:r>
          </w:p>
        </w:tc>
        <w:tc>
          <w:tcPr>
            <w:tcW w:w="825" w:type="dxa"/>
            <w:shd w:val="clear" w:color="auto" w:fill="auto"/>
            <w:noWrap/>
          </w:tcPr>
          <w:p w14:paraId="167459A3" w14:textId="77777777" w:rsidR="00755B20" w:rsidRPr="00993161" w:rsidRDefault="00755B20" w:rsidP="00683217">
            <w:pPr>
              <w:spacing w:before="40" w:after="40"/>
              <w:ind w:right="72"/>
              <w:jc w:val="right"/>
              <w:rPr>
                <w:sz w:val="15"/>
                <w:szCs w:val="15"/>
                <w:lang w:val="fr-FR"/>
              </w:rPr>
            </w:pPr>
            <w:r w:rsidRPr="00993161">
              <w:rPr>
                <w:sz w:val="15"/>
                <w:szCs w:val="15"/>
                <w:lang w:val="fr-FR"/>
              </w:rPr>
              <w:t>7,642</w:t>
            </w:r>
          </w:p>
        </w:tc>
        <w:tc>
          <w:tcPr>
            <w:tcW w:w="1018" w:type="dxa"/>
            <w:shd w:val="clear" w:color="auto" w:fill="auto"/>
            <w:noWrap/>
          </w:tcPr>
          <w:p w14:paraId="089F8D4C" w14:textId="77777777" w:rsidR="00755B20" w:rsidRPr="00993161" w:rsidRDefault="00755B20" w:rsidP="00683217">
            <w:pPr>
              <w:spacing w:before="40" w:after="40"/>
              <w:jc w:val="right"/>
              <w:rPr>
                <w:sz w:val="15"/>
                <w:szCs w:val="15"/>
                <w:lang w:val="fr-FR"/>
              </w:rPr>
            </w:pPr>
            <w:r w:rsidRPr="00993161">
              <w:rPr>
                <w:sz w:val="15"/>
                <w:szCs w:val="15"/>
                <w:lang w:val="fr-FR"/>
              </w:rPr>
              <w:t xml:space="preserve">750 587 </w:t>
            </w:r>
          </w:p>
        </w:tc>
        <w:tc>
          <w:tcPr>
            <w:tcW w:w="1154" w:type="dxa"/>
            <w:shd w:val="clear" w:color="auto" w:fill="auto"/>
          </w:tcPr>
          <w:p w14:paraId="6BFC503C"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379 319 </w:t>
            </w:r>
          </w:p>
        </w:tc>
        <w:tc>
          <w:tcPr>
            <w:tcW w:w="992" w:type="dxa"/>
            <w:shd w:val="clear" w:color="auto" w:fill="auto"/>
          </w:tcPr>
          <w:p w14:paraId="499EED68"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371 268 </w:t>
            </w:r>
          </w:p>
        </w:tc>
        <w:tc>
          <w:tcPr>
            <w:tcW w:w="886" w:type="dxa"/>
            <w:shd w:val="clear" w:color="auto" w:fill="auto"/>
          </w:tcPr>
          <w:p w14:paraId="71067FED" w14:textId="77777777" w:rsidR="00755B20" w:rsidRPr="00993161" w:rsidRDefault="00755B20" w:rsidP="00683217">
            <w:pPr>
              <w:spacing w:before="40" w:after="40"/>
              <w:ind w:right="72"/>
              <w:jc w:val="right"/>
              <w:rPr>
                <w:sz w:val="15"/>
                <w:szCs w:val="15"/>
                <w:lang w:val="fr-FR"/>
              </w:rPr>
            </w:pPr>
            <w:r w:rsidRPr="00993161">
              <w:rPr>
                <w:sz w:val="15"/>
                <w:szCs w:val="15"/>
                <w:lang w:val="fr-FR"/>
              </w:rPr>
              <w:t>7,655</w:t>
            </w:r>
          </w:p>
        </w:tc>
        <w:tc>
          <w:tcPr>
            <w:tcW w:w="999" w:type="dxa"/>
            <w:shd w:val="clear" w:color="auto" w:fill="auto"/>
          </w:tcPr>
          <w:p w14:paraId="21669C70"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494 638 </w:t>
            </w:r>
          </w:p>
        </w:tc>
        <w:tc>
          <w:tcPr>
            <w:tcW w:w="1083" w:type="dxa"/>
            <w:shd w:val="clear" w:color="auto" w:fill="auto"/>
          </w:tcPr>
          <w:p w14:paraId="788C398B"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243 608 </w:t>
            </w:r>
          </w:p>
        </w:tc>
        <w:tc>
          <w:tcPr>
            <w:tcW w:w="1011" w:type="dxa"/>
            <w:shd w:val="clear" w:color="auto" w:fill="auto"/>
          </w:tcPr>
          <w:p w14:paraId="368886ED"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251 030 </w:t>
            </w:r>
          </w:p>
        </w:tc>
        <w:tc>
          <w:tcPr>
            <w:tcW w:w="741" w:type="dxa"/>
            <w:shd w:val="clear" w:color="auto" w:fill="auto"/>
          </w:tcPr>
          <w:p w14:paraId="2EAD0EA3" w14:textId="77777777" w:rsidR="00755B20" w:rsidRPr="00993161" w:rsidRDefault="00755B20" w:rsidP="00683217">
            <w:pPr>
              <w:spacing w:before="40" w:after="40"/>
              <w:ind w:right="72"/>
              <w:jc w:val="right"/>
              <w:rPr>
                <w:sz w:val="15"/>
                <w:szCs w:val="15"/>
                <w:lang w:val="fr-FR"/>
              </w:rPr>
            </w:pPr>
            <w:r w:rsidRPr="00993161">
              <w:rPr>
                <w:sz w:val="15"/>
                <w:szCs w:val="15"/>
                <w:lang w:val="fr-FR"/>
              </w:rPr>
              <w:t>8,037</w:t>
            </w:r>
          </w:p>
        </w:tc>
        <w:tc>
          <w:tcPr>
            <w:tcW w:w="1048" w:type="dxa"/>
            <w:gridSpan w:val="2"/>
            <w:shd w:val="clear" w:color="auto" w:fill="auto"/>
          </w:tcPr>
          <w:p w14:paraId="40174334"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809 731 </w:t>
            </w:r>
          </w:p>
        </w:tc>
        <w:tc>
          <w:tcPr>
            <w:tcW w:w="1115" w:type="dxa"/>
            <w:shd w:val="clear" w:color="auto" w:fill="auto"/>
          </w:tcPr>
          <w:p w14:paraId="577A0060"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412 174 </w:t>
            </w:r>
          </w:p>
        </w:tc>
        <w:tc>
          <w:tcPr>
            <w:tcW w:w="1107" w:type="dxa"/>
            <w:shd w:val="clear" w:color="auto" w:fill="auto"/>
          </w:tcPr>
          <w:p w14:paraId="7E6D3E95"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397 557 </w:t>
            </w:r>
          </w:p>
        </w:tc>
        <w:tc>
          <w:tcPr>
            <w:tcW w:w="977" w:type="dxa"/>
            <w:shd w:val="clear" w:color="auto" w:fill="auto"/>
          </w:tcPr>
          <w:p w14:paraId="4006E6EB"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2 054 955 </w:t>
            </w:r>
          </w:p>
        </w:tc>
      </w:tr>
      <w:tr w:rsidR="00755B20" w:rsidRPr="00993161" w14:paraId="2120DA9A" w14:textId="77777777" w:rsidTr="00683217">
        <w:trPr>
          <w:jc w:val="center"/>
        </w:trPr>
        <w:tc>
          <w:tcPr>
            <w:tcW w:w="1914" w:type="dxa"/>
            <w:shd w:val="clear" w:color="auto" w:fill="auto"/>
            <w:noWrap/>
          </w:tcPr>
          <w:p w14:paraId="170A181E" w14:textId="77777777" w:rsidR="00755B20" w:rsidRPr="00993161" w:rsidRDefault="00755B20" w:rsidP="00683217">
            <w:pPr>
              <w:spacing w:before="40" w:after="40"/>
              <w:rPr>
                <w:color w:val="000000"/>
                <w:sz w:val="15"/>
                <w:szCs w:val="15"/>
                <w:lang w:val="fr-FR"/>
              </w:rPr>
            </w:pPr>
            <w:r w:rsidRPr="00993161">
              <w:rPr>
                <w:sz w:val="15"/>
                <w:szCs w:val="15"/>
                <w:lang w:val="fr-FR"/>
              </w:rPr>
              <w:t>Andorre</w:t>
            </w:r>
          </w:p>
        </w:tc>
        <w:tc>
          <w:tcPr>
            <w:tcW w:w="846" w:type="dxa"/>
            <w:shd w:val="clear" w:color="auto" w:fill="auto"/>
            <w:noWrap/>
          </w:tcPr>
          <w:p w14:paraId="794BF336" w14:textId="77777777" w:rsidR="00755B20" w:rsidRPr="00993161" w:rsidRDefault="00755B20" w:rsidP="00683217">
            <w:pPr>
              <w:spacing w:before="40" w:after="40"/>
              <w:ind w:right="72"/>
              <w:jc w:val="right"/>
              <w:rPr>
                <w:sz w:val="15"/>
                <w:szCs w:val="15"/>
                <w:lang w:val="fr-FR"/>
              </w:rPr>
            </w:pPr>
            <w:r w:rsidRPr="00993161">
              <w:rPr>
                <w:sz w:val="15"/>
                <w:szCs w:val="15"/>
                <w:lang w:val="fr-FR"/>
              </w:rPr>
              <w:t>0,005</w:t>
            </w:r>
          </w:p>
        </w:tc>
        <w:tc>
          <w:tcPr>
            <w:tcW w:w="825" w:type="dxa"/>
            <w:shd w:val="clear" w:color="auto" w:fill="auto"/>
            <w:noWrap/>
          </w:tcPr>
          <w:p w14:paraId="71BE6749" w14:textId="77777777" w:rsidR="00755B20" w:rsidRPr="00993161" w:rsidRDefault="00755B20" w:rsidP="00683217">
            <w:pPr>
              <w:spacing w:before="40" w:after="40"/>
              <w:ind w:right="72"/>
              <w:jc w:val="right"/>
              <w:rPr>
                <w:sz w:val="15"/>
                <w:szCs w:val="15"/>
                <w:lang w:val="fr-FR"/>
              </w:rPr>
            </w:pPr>
            <w:r w:rsidRPr="00993161">
              <w:rPr>
                <w:sz w:val="15"/>
                <w:szCs w:val="15"/>
                <w:lang w:val="fr-FR"/>
              </w:rPr>
              <w:t>0,006</w:t>
            </w:r>
          </w:p>
        </w:tc>
        <w:tc>
          <w:tcPr>
            <w:tcW w:w="1018" w:type="dxa"/>
            <w:shd w:val="clear" w:color="auto" w:fill="auto"/>
            <w:noWrap/>
          </w:tcPr>
          <w:p w14:paraId="308D4159" w14:textId="77777777" w:rsidR="00755B20" w:rsidRPr="00993161" w:rsidRDefault="00755B20" w:rsidP="00683217">
            <w:pPr>
              <w:spacing w:before="40" w:after="40"/>
              <w:jc w:val="right"/>
              <w:rPr>
                <w:sz w:val="15"/>
                <w:szCs w:val="15"/>
                <w:lang w:val="fr-FR"/>
              </w:rPr>
            </w:pPr>
            <w:r w:rsidRPr="00993161">
              <w:rPr>
                <w:sz w:val="15"/>
                <w:szCs w:val="15"/>
                <w:lang w:val="fr-FR"/>
              </w:rPr>
              <w:t xml:space="preserve">614 </w:t>
            </w:r>
          </w:p>
        </w:tc>
        <w:tc>
          <w:tcPr>
            <w:tcW w:w="1154" w:type="dxa"/>
            <w:shd w:val="clear" w:color="auto" w:fill="auto"/>
          </w:tcPr>
          <w:p w14:paraId="3610C77A"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311 </w:t>
            </w:r>
          </w:p>
        </w:tc>
        <w:tc>
          <w:tcPr>
            <w:tcW w:w="992" w:type="dxa"/>
            <w:shd w:val="clear" w:color="auto" w:fill="auto"/>
          </w:tcPr>
          <w:p w14:paraId="3CC16C7C"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303 </w:t>
            </w:r>
          </w:p>
        </w:tc>
        <w:tc>
          <w:tcPr>
            <w:tcW w:w="886" w:type="dxa"/>
            <w:shd w:val="clear" w:color="auto" w:fill="auto"/>
          </w:tcPr>
          <w:p w14:paraId="636BB0BA" w14:textId="77777777" w:rsidR="00755B20" w:rsidRPr="00993161" w:rsidRDefault="00755B20" w:rsidP="00683217">
            <w:pPr>
              <w:spacing w:before="40" w:after="40"/>
              <w:ind w:right="72"/>
              <w:jc w:val="right"/>
              <w:rPr>
                <w:sz w:val="15"/>
                <w:szCs w:val="15"/>
                <w:lang w:val="fr-FR"/>
              </w:rPr>
            </w:pPr>
          </w:p>
        </w:tc>
        <w:tc>
          <w:tcPr>
            <w:tcW w:w="999" w:type="dxa"/>
            <w:shd w:val="clear" w:color="auto" w:fill="auto"/>
          </w:tcPr>
          <w:p w14:paraId="3567CE0D" w14:textId="77777777" w:rsidR="00755B20" w:rsidRPr="00993161" w:rsidRDefault="00755B20" w:rsidP="00683217">
            <w:pPr>
              <w:spacing w:before="40" w:after="40"/>
              <w:ind w:right="72"/>
              <w:jc w:val="right"/>
              <w:rPr>
                <w:sz w:val="15"/>
                <w:szCs w:val="15"/>
                <w:lang w:val="fr-FR"/>
              </w:rPr>
            </w:pPr>
            <w:r w:rsidRPr="00993161">
              <w:rPr>
                <w:sz w:val="15"/>
                <w:szCs w:val="15"/>
                <w:lang w:val="fr-FR"/>
              </w:rPr>
              <w:sym w:font="Symbol" w:char="F02D"/>
            </w:r>
          </w:p>
        </w:tc>
        <w:tc>
          <w:tcPr>
            <w:tcW w:w="1083" w:type="dxa"/>
            <w:shd w:val="clear" w:color="auto" w:fill="auto"/>
          </w:tcPr>
          <w:p w14:paraId="6A589393" w14:textId="77777777" w:rsidR="00755B20" w:rsidRPr="00993161" w:rsidRDefault="00755B20" w:rsidP="00683217">
            <w:pPr>
              <w:spacing w:before="40" w:after="40"/>
              <w:ind w:right="72"/>
              <w:jc w:val="right"/>
              <w:rPr>
                <w:sz w:val="15"/>
                <w:szCs w:val="15"/>
                <w:lang w:val="fr-FR"/>
              </w:rPr>
            </w:pPr>
            <w:r w:rsidRPr="00993161">
              <w:rPr>
                <w:sz w:val="15"/>
                <w:szCs w:val="15"/>
                <w:lang w:val="fr-FR"/>
              </w:rPr>
              <w:sym w:font="Symbol" w:char="F02D"/>
            </w:r>
          </w:p>
        </w:tc>
        <w:tc>
          <w:tcPr>
            <w:tcW w:w="1011" w:type="dxa"/>
            <w:shd w:val="clear" w:color="auto" w:fill="auto"/>
          </w:tcPr>
          <w:p w14:paraId="632259D9" w14:textId="77777777" w:rsidR="00755B20" w:rsidRPr="00993161" w:rsidRDefault="00755B20" w:rsidP="00683217">
            <w:pPr>
              <w:spacing w:before="40" w:after="40"/>
              <w:ind w:right="72"/>
              <w:jc w:val="right"/>
              <w:rPr>
                <w:sz w:val="15"/>
                <w:szCs w:val="15"/>
                <w:lang w:val="fr-FR"/>
              </w:rPr>
            </w:pPr>
            <w:r w:rsidRPr="00993161">
              <w:rPr>
                <w:sz w:val="15"/>
                <w:szCs w:val="15"/>
                <w:lang w:val="fr-FR"/>
              </w:rPr>
              <w:sym w:font="Symbol" w:char="F02D"/>
            </w:r>
          </w:p>
        </w:tc>
        <w:tc>
          <w:tcPr>
            <w:tcW w:w="741" w:type="dxa"/>
            <w:shd w:val="clear" w:color="auto" w:fill="auto"/>
          </w:tcPr>
          <w:p w14:paraId="37DDC5CE" w14:textId="77777777" w:rsidR="00755B20" w:rsidRPr="00993161" w:rsidRDefault="00755B20" w:rsidP="00683217">
            <w:pPr>
              <w:spacing w:before="40" w:after="40"/>
              <w:ind w:right="72"/>
              <w:jc w:val="right"/>
              <w:rPr>
                <w:sz w:val="15"/>
                <w:szCs w:val="15"/>
                <w:lang w:val="fr-FR"/>
              </w:rPr>
            </w:pPr>
            <w:r w:rsidRPr="00993161">
              <w:rPr>
                <w:sz w:val="15"/>
                <w:szCs w:val="15"/>
                <w:lang w:val="fr-FR"/>
              </w:rPr>
              <w:sym w:font="Symbol" w:char="F02D"/>
            </w:r>
          </w:p>
        </w:tc>
        <w:tc>
          <w:tcPr>
            <w:tcW w:w="1048" w:type="dxa"/>
            <w:gridSpan w:val="2"/>
            <w:shd w:val="clear" w:color="auto" w:fill="auto"/>
          </w:tcPr>
          <w:p w14:paraId="51FA3FDC" w14:textId="77777777" w:rsidR="00755B20" w:rsidRPr="00993161" w:rsidRDefault="00755B20" w:rsidP="00683217">
            <w:pPr>
              <w:spacing w:before="40" w:after="40"/>
              <w:ind w:right="72"/>
              <w:jc w:val="right"/>
              <w:rPr>
                <w:sz w:val="15"/>
                <w:szCs w:val="15"/>
                <w:lang w:val="fr-FR"/>
              </w:rPr>
            </w:pPr>
            <w:r w:rsidRPr="00993161">
              <w:rPr>
                <w:sz w:val="15"/>
                <w:szCs w:val="15"/>
                <w:lang w:val="fr-FR"/>
              </w:rPr>
              <w:sym w:font="Symbol" w:char="F02D"/>
            </w:r>
          </w:p>
        </w:tc>
        <w:tc>
          <w:tcPr>
            <w:tcW w:w="1115" w:type="dxa"/>
            <w:shd w:val="clear" w:color="auto" w:fill="auto"/>
          </w:tcPr>
          <w:p w14:paraId="0870B477" w14:textId="77777777" w:rsidR="00755B20" w:rsidRPr="00993161" w:rsidRDefault="00755B20" w:rsidP="00683217">
            <w:pPr>
              <w:spacing w:before="40" w:after="40"/>
              <w:ind w:right="72"/>
              <w:jc w:val="right"/>
              <w:rPr>
                <w:sz w:val="15"/>
                <w:szCs w:val="15"/>
                <w:lang w:val="fr-FR"/>
              </w:rPr>
            </w:pPr>
            <w:r w:rsidRPr="00993161">
              <w:rPr>
                <w:sz w:val="15"/>
                <w:szCs w:val="15"/>
                <w:lang w:val="fr-FR"/>
              </w:rPr>
              <w:sym w:font="Symbol" w:char="F02D"/>
            </w:r>
          </w:p>
        </w:tc>
        <w:tc>
          <w:tcPr>
            <w:tcW w:w="1107" w:type="dxa"/>
            <w:shd w:val="clear" w:color="auto" w:fill="auto"/>
          </w:tcPr>
          <w:p w14:paraId="66C7EF07" w14:textId="77777777" w:rsidR="00755B20" w:rsidRPr="00993161" w:rsidRDefault="00755B20" w:rsidP="00683217">
            <w:pPr>
              <w:spacing w:before="40" w:after="40"/>
              <w:ind w:right="72"/>
              <w:jc w:val="right"/>
              <w:rPr>
                <w:sz w:val="15"/>
                <w:szCs w:val="15"/>
                <w:lang w:val="fr-FR"/>
              </w:rPr>
            </w:pPr>
            <w:r w:rsidRPr="00993161">
              <w:rPr>
                <w:sz w:val="15"/>
                <w:szCs w:val="15"/>
                <w:lang w:val="fr-FR"/>
              </w:rPr>
              <w:sym w:font="Symbol" w:char="F02D"/>
            </w:r>
          </w:p>
        </w:tc>
        <w:tc>
          <w:tcPr>
            <w:tcW w:w="977" w:type="dxa"/>
            <w:shd w:val="clear" w:color="auto" w:fill="auto"/>
          </w:tcPr>
          <w:p w14:paraId="1F29C96B"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614 </w:t>
            </w:r>
          </w:p>
        </w:tc>
      </w:tr>
      <w:tr w:rsidR="00755B20" w:rsidRPr="00993161" w14:paraId="2081336C" w14:textId="77777777" w:rsidTr="00683217">
        <w:trPr>
          <w:jc w:val="center"/>
        </w:trPr>
        <w:tc>
          <w:tcPr>
            <w:tcW w:w="1914" w:type="dxa"/>
            <w:shd w:val="clear" w:color="auto" w:fill="auto"/>
            <w:noWrap/>
          </w:tcPr>
          <w:p w14:paraId="046EF96D" w14:textId="77777777" w:rsidR="00755B20" w:rsidRPr="00993161" w:rsidRDefault="00755B20" w:rsidP="00683217">
            <w:pPr>
              <w:spacing w:before="40" w:after="40"/>
              <w:rPr>
                <w:color w:val="000000"/>
                <w:sz w:val="15"/>
                <w:szCs w:val="15"/>
                <w:lang w:val="fr-FR"/>
              </w:rPr>
            </w:pPr>
            <w:r w:rsidRPr="00993161">
              <w:rPr>
                <w:sz w:val="15"/>
                <w:szCs w:val="15"/>
                <w:lang w:val="fr-FR"/>
              </w:rPr>
              <w:t>Angola</w:t>
            </w:r>
          </w:p>
        </w:tc>
        <w:tc>
          <w:tcPr>
            <w:tcW w:w="846" w:type="dxa"/>
            <w:shd w:val="clear" w:color="auto" w:fill="auto"/>
            <w:noWrap/>
          </w:tcPr>
          <w:p w14:paraId="306375E8"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825" w:type="dxa"/>
            <w:shd w:val="clear" w:color="auto" w:fill="auto"/>
            <w:noWrap/>
          </w:tcPr>
          <w:p w14:paraId="72AF1EAB" w14:textId="77777777" w:rsidR="00755B20" w:rsidRPr="00993161" w:rsidRDefault="00755B20" w:rsidP="00683217">
            <w:pPr>
              <w:spacing w:before="40" w:after="40"/>
              <w:ind w:right="72"/>
              <w:jc w:val="right"/>
              <w:rPr>
                <w:sz w:val="15"/>
                <w:szCs w:val="15"/>
                <w:lang w:val="fr-FR"/>
              </w:rPr>
            </w:pPr>
            <w:r w:rsidRPr="00993161">
              <w:rPr>
                <w:sz w:val="15"/>
                <w:szCs w:val="15"/>
                <w:lang w:val="fr-FR"/>
              </w:rPr>
              <w:t>0,013</w:t>
            </w:r>
          </w:p>
        </w:tc>
        <w:tc>
          <w:tcPr>
            <w:tcW w:w="1018" w:type="dxa"/>
            <w:shd w:val="clear" w:color="auto" w:fill="auto"/>
            <w:noWrap/>
          </w:tcPr>
          <w:p w14:paraId="43387AB6" w14:textId="77777777" w:rsidR="00755B20" w:rsidRPr="00993161" w:rsidRDefault="00755B20" w:rsidP="00683217">
            <w:pPr>
              <w:spacing w:before="40" w:after="40"/>
              <w:jc w:val="right"/>
              <w:rPr>
                <w:sz w:val="15"/>
                <w:szCs w:val="15"/>
                <w:lang w:val="fr-FR"/>
              </w:rPr>
            </w:pPr>
            <w:r w:rsidRPr="00993161">
              <w:rPr>
                <w:sz w:val="15"/>
                <w:szCs w:val="15"/>
                <w:lang w:val="fr-FR"/>
              </w:rPr>
              <w:t xml:space="preserve">1 228 </w:t>
            </w:r>
          </w:p>
        </w:tc>
        <w:tc>
          <w:tcPr>
            <w:tcW w:w="1154" w:type="dxa"/>
            <w:shd w:val="clear" w:color="auto" w:fill="auto"/>
          </w:tcPr>
          <w:p w14:paraId="68C863DE"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623 </w:t>
            </w:r>
          </w:p>
        </w:tc>
        <w:tc>
          <w:tcPr>
            <w:tcW w:w="992" w:type="dxa"/>
            <w:shd w:val="clear" w:color="auto" w:fill="auto"/>
          </w:tcPr>
          <w:p w14:paraId="6AAC2DFD"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605 </w:t>
            </w:r>
          </w:p>
        </w:tc>
        <w:tc>
          <w:tcPr>
            <w:tcW w:w="886" w:type="dxa"/>
            <w:shd w:val="clear" w:color="auto" w:fill="auto"/>
          </w:tcPr>
          <w:p w14:paraId="6A6D23CA" w14:textId="77777777" w:rsidR="00755B20" w:rsidRPr="00993161" w:rsidRDefault="00755B20" w:rsidP="00683217">
            <w:pPr>
              <w:spacing w:before="40" w:after="40"/>
              <w:ind w:right="72"/>
              <w:jc w:val="right"/>
              <w:rPr>
                <w:sz w:val="15"/>
                <w:szCs w:val="15"/>
                <w:lang w:val="fr-FR"/>
              </w:rPr>
            </w:pPr>
          </w:p>
        </w:tc>
        <w:tc>
          <w:tcPr>
            <w:tcW w:w="999" w:type="dxa"/>
            <w:shd w:val="clear" w:color="auto" w:fill="auto"/>
          </w:tcPr>
          <w:p w14:paraId="7802F743" w14:textId="77777777" w:rsidR="00755B20" w:rsidRPr="00993161" w:rsidRDefault="00755B20" w:rsidP="00683217">
            <w:pPr>
              <w:spacing w:before="40" w:after="40"/>
              <w:ind w:right="72"/>
              <w:jc w:val="right"/>
              <w:rPr>
                <w:sz w:val="15"/>
                <w:szCs w:val="15"/>
                <w:lang w:val="fr-FR"/>
              </w:rPr>
            </w:pPr>
            <w:r w:rsidRPr="00993161">
              <w:rPr>
                <w:sz w:val="15"/>
                <w:szCs w:val="15"/>
                <w:lang w:val="fr-FR"/>
              </w:rPr>
              <w:sym w:font="Symbol" w:char="F02D"/>
            </w:r>
          </w:p>
        </w:tc>
        <w:tc>
          <w:tcPr>
            <w:tcW w:w="1083" w:type="dxa"/>
            <w:shd w:val="clear" w:color="auto" w:fill="auto"/>
          </w:tcPr>
          <w:p w14:paraId="24D4C159" w14:textId="77777777" w:rsidR="00755B20" w:rsidRPr="00993161" w:rsidRDefault="00755B20" w:rsidP="00683217">
            <w:pPr>
              <w:spacing w:before="40" w:after="40"/>
              <w:ind w:right="72"/>
              <w:jc w:val="right"/>
              <w:rPr>
                <w:sz w:val="15"/>
                <w:szCs w:val="15"/>
                <w:lang w:val="fr-FR"/>
              </w:rPr>
            </w:pPr>
            <w:r w:rsidRPr="00993161">
              <w:rPr>
                <w:sz w:val="15"/>
                <w:szCs w:val="15"/>
                <w:lang w:val="fr-FR"/>
              </w:rPr>
              <w:sym w:font="Symbol" w:char="F02D"/>
            </w:r>
          </w:p>
        </w:tc>
        <w:tc>
          <w:tcPr>
            <w:tcW w:w="1011" w:type="dxa"/>
            <w:shd w:val="clear" w:color="auto" w:fill="auto"/>
          </w:tcPr>
          <w:p w14:paraId="110A3E7D" w14:textId="77777777" w:rsidR="00755B20" w:rsidRPr="00993161" w:rsidRDefault="00755B20" w:rsidP="00683217">
            <w:pPr>
              <w:spacing w:before="40" w:after="40"/>
              <w:ind w:right="72"/>
              <w:jc w:val="right"/>
              <w:rPr>
                <w:sz w:val="15"/>
                <w:szCs w:val="15"/>
                <w:lang w:val="fr-FR"/>
              </w:rPr>
            </w:pPr>
            <w:r w:rsidRPr="00993161">
              <w:rPr>
                <w:sz w:val="15"/>
                <w:szCs w:val="15"/>
                <w:lang w:val="fr-FR"/>
              </w:rPr>
              <w:sym w:font="Symbol" w:char="F02D"/>
            </w:r>
          </w:p>
        </w:tc>
        <w:tc>
          <w:tcPr>
            <w:tcW w:w="741" w:type="dxa"/>
            <w:shd w:val="clear" w:color="auto" w:fill="auto"/>
          </w:tcPr>
          <w:p w14:paraId="510BFC01" w14:textId="77777777" w:rsidR="00755B20" w:rsidRPr="00993161" w:rsidRDefault="00755B20" w:rsidP="00683217">
            <w:pPr>
              <w:spacing w:before="40" w:after="40"/>
              <w:ind w:right="72"/>
              <w:jc w:val="right"/>
              <w:rPr>
                <w:sz w:val="15"/>
                <w:szCs w:val="15"/>
                <w:lang w:val="fr-FR"/>
              </w:rPr>
            </w:pPr>
            <w:r w:rsidRPr="00993161">
              <w:rPr>
                <w:sz w:val="15"/>
                <w:szCs w:val="15"/>
                <w:lang w:val="fr-FR"/>
              </w:rPr>
              <w:t>0,013</w:t>
            </w:r>
          </w:p>
        </w:tc>
        <w:tc>
          <w:tcPr>
            <w:tcW w:w="1048" w:type="dxa"/>
            <w:gridSpan w:val="2"/>
            <w:shd w:val="clear" w:color="auto" w:fill="auto"/>
          </w:tcPr>
          <w:p w14:paraId="53CF8DDA"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1 325 </w:t>
            </w:r>
          </w:p>
        </w:tc>
        <w:tc>
          <w:tcPr>
            <w:tcW w:w="1115" w:type="dxa"/>
            <w:shd w:val="clear" w:color="auto" w:fill="auto"/>
          </w:tcPr>
          <w:p w14:paraId="5C81B5B7"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677 </w:t>
            </w:r>
          </w:p>
        </w:tc>
        <w:tc>
          <w:tcPr>
            <w:tcW w:w="1107" w:type="dxa"/>
            <w:shd w:val="clear" w:color="auto" w:fill="auto"/>
          </w:tcPr>
          <w:p w14:paraId="77251F4B"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648 </w:t>
            </w:r>
          </w:p>
        </w:tc>
        <w:tc>
          <w:tcPr>
            <w:tcW w:w="977" w:type="dxa"/>
            <w:shd w:val="clear" w:color="auto" w:fill="auto"/>
          </w:tcPr>
          <w:p w14:paraId="662E7D13"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2 553 </w:t>
            </w:r>
          </w:p>
        </w:tc>
      </w:tr>
      <w:tr w:rsidR="00755B20" w:rsidRPr="00993161" w14:paraId="510ECB30" w14:textId="77777777" w:rsidTr="00683217">
        <w:trPr>
          <w:jc w:val="center"/>
        </w:trPr>
        <w:tc>
          <w:tcPr>
            <w:tcW w:w="1914" w:type="dxa"/>
            <w:shd w:val="clear" w:color="auto" w:fill="auto"/>
            <w:noWrap/>
          </w:tcPr>
          <w:p w14:paraId="179E70D5" w14:textId="77777777" w:rsidR="00755B20" w:rsidRPr="00993161" w:rsidRDefault="00755B20" w:rsidP="00683217">
            <w:pPr>
              <w:spacing w:before="40" w:after="40"/>
              <w:rPr>
                <w:color w:val="000000"/>
                <w:sz w:val="15"/>
                <w:szCs w:val="15"/>
                <w:lang w:val="fr-FR"/>
              </w:rPr>
            </w:pPr>
            <w:r w:rsidRPr="00993161">
              <w:rPr>
                <w:sz w:val="15"/>
                <w:szCs w:val="15"/>
                <w:lang w:val="fr-FR"/>
              </w:rPr>
              <w:t>Antigua-et-Barbuda</w:t>
            </w:r>
          </w:p>
        </w:tc>
        <w:tc>
          <w:tcPr>
            <w:tcW w:w="846" w:type="dxa"/>
            <w:shd w:val="clear" w:color="auto" w:fill="auto"/>
            <w:noWrap/>
          </w:tcPr>
          <w:p w14:paraId="345B5081" w14:textId="77777777" w:rsidR="00755B20" w:rsidRPr="00993161" w:rsidRDefault="00755B20" w:rsidP="00683217">
            <w:pPr>
              <w:spacing w:before="40" w:after="40"/>
              <w:ind w:right="72"/>
              <w:jc w:val="right"/>
              <w:rPr>
                <w:sz w:val="15"/>
                <w:szCs w:val="15"/>
                <w:lang w:val="fr-FR"/>
              </w:rPr>
            </w:pPr>
            <w:r w:rsidRPr="00993161">
              <w:rPr>
                <w:sz w:val="15"/>
                <w:szCs w:val="15"/>
                <w:lang w:val="fr-FR"/>
              </w:rPr>
              <w:t>0,002</w:t>
            </w:r>
          </w:p>
        </w:tc>
        <w:tc>
          <w:tcPr>
            <w:tcW w:w="825" w:type="dxa"/>
            <w:shd w:val="clear" w:color="auto" w:fill="auto"/>
            <w:noWrap/>
          </w:tcPr>
          <w:p w14:paraId="2E2C3663" w14:textId="77777777" w:rsidR="00755B20" w:rsidRPr="00993161" w:rsidRDefault="00755B20" w:rsidP="00683217">
            <w:pPr>
              <w:spacing w:before="40" w:after="40"/>
              <w:ind w:right="72"/>
              <w:jc w:val="right"/>
              <w:rPr>
                <w:sz w:val="15"/>
                <w:szCs w:val="15"/>
                <w:lang w:val="fr-FR"/>
              </w:rPr>
            </w:pPr>
            <w:r w:rsidRPr="00993161">
              <w:rPr>
                <w:sz w:val="15"/>
                <w:szCs w:val="15"/>
                <w:lang w:val="fr-FR"/>
              </w:rPr>
              <w:t>0,003</w:t>
            </w:r>
          </w:p>
        </w:tc>
        <w:tc>
          <w:tcPr>
            <w:tcW w:w="1018" w:type="dxa"/>
            <w:shd w:val="clear" w:color="auto" w:fill="auto"/>
            <w:noWrap/>
          </w:tcPr>
          <w:p w14:paraId="712F3F6A" w14:textId="77777777" w:rsidR="00755B20" w:rsidRPr="00993161" w:rsidRDefault="00755B20" w:rsidP="00683217">
            <w:pPr>
              <w:spacing w:before="40" w:after="40"/>
              <w:jc w:val="right"/>
              <w:rPr>
                <w:sz w:val="15"/>
                <w:szCs w:val="15"/>
                <w:lang w:val="fr-FR"/>
              </w:rPr>
            </w:pPr>
            <w:r w:rsidRPr="00993161">
              <w:rPr>
                <w:sz w:val="15"/>
                <w:szCs w:val="15"/>
                <w:lang w:val="fr-FR"/>
              </w:rPr>
              <w:t xml:space="preserve">246 </w:t>
            </w:r>
          </w:p>
        </w:tc>
        <w:tc>
          <w:tcPr>
            <w:tcW w:w="1154" w:type="dxa"/>
            <w:shd w:val="clear" w:color="auto" w:fill="auto"/>
          </w:tcPr>
          <w:p w14:paraId="3CA0C257"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125 </w:t>
            </w:r>
          </w:p>
        </w:tc>
        <w:tc>
          <w:tcPr>
            <w:tcW w:w="992" w:type="dxa"/>
            <w:shd w:val="clear" w:color="auto" w:fill="auto"/>
          </w:tcPr>
          <w:p w14:paraId="7E4C4EC1"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121 </w:t>
            </w:r>
          </w:p>
        </w:tc>
        <w:tc>
          <w:tcPr>
            <w:tcW w:w="886" w:type="dxa"/>
            <w:shd w:val="clear" w:color="auto" w:fill="auto"/>
          </w:tcPr>
          <w:p w14:paraId="5076496F"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999" w:type="dxa"/>
            <w:shd w:val="clear" w:color="auto" w:fill="auto"/>
          </w:tcPr>
          <w:p w14:paraId="64EC02F6"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646 </w:t>
            </w:r>
          </w:p>
        </w:tc>
        <w:tc>
          <w:tcPr>
            <w:tcW w:w="1083" w:type="dxa"/>
            <w:shd w:val="clear" w:color="auto" w:fill="auto"/>
          </w:tcPr>
          <w:p w14:paraId="4D3A76D3"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319 </w:t>
            </w:r>
          </w:p>
        </w:tc>
        <w:tc>
          <w:tcPr>
            <w:tcW w:w="1011" w:type="dxa"/>
            <w:shd w:val="clear" w:color="auto" w:fill="auto"/>
          </w:tcPr>
          <w:p w14:paraId="56ED663A"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327 </w:t>
            </w:r>
          </w:p>
        </w:tc>
        <w:tc>
          <w:tcPr>
            <w:tcW w:w="741" w:type="dxa"/>
            <w:shd w:val="clear" w:color="auto" w:fill="auto"/>
          </w:tcPr>
          <w:p w14:paraId="6C779649"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1048" w:type="dxa"/>
            <w:gridSpan w:val="2"/>
            <w:shd w:val="clear" w:color="auto" w:fill="auto"/>
          </w:tcPr>
          <w:p w14:paraId="42CD58D8"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1 008 </w:t>
            </w:r>
          </w:p>
        </w:tc>
        <w:tc>
          <w:tcPr>
            <w:tcW w:w="1115" w:type="dxa"/>
            <w:shd w:val="clear" w:color="auto" w:fill="auto"/>
          </w:tcPr>
          <w:p w14:paraId="5AD626B7"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514 </w:t>
            </w:r>
          </w:p>
        </w:tc>
        <w:tc>
          <w:tcPr>
            <w:tcW w:w="1107" w:type="dxa"/>
            <w:shd w:val="clear" w:color="auto" w:fill="auto"/>
          </w:tcPr>
          <w:p w14:paraId="649828EC"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494 </w:t>
            </w:r>
          </w:p>
        </w:tc>
        <w:tc>
          <w:tcPr>
            <w:tcW w:w="977" w:type="dxa"/>
            <w:shd w:val="clear" w:color="auto" w:fill="auto"/>
          </w:tcPr>
          <w:p w14:paraId="3C66DBE6"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1 899 </w:t>
            </w:r>
          </w:p>
        </w:tc>
      </w:tr>
      <w:tr w:rsidR="00755B20" w:rsidRPr="00993161" w14:paraId="7034F78B" w14:textId="77777777" w:rsidTr="00683217">
        <w:trPr>
          <w:jc w:val="center"/>
        </w:trPr>
        <w:tc>
          <w:tcPr>
            <w:tcW w:w="1914" w:type="dxa"/>
            <w:shd w:val="clear" w:color="auto" w:fill="auto"/>
            <w:noWrap/>
          </w:tcPr>
          <w:p w14:paraId="3F95D8F6" w14:textId="77777777" w:rsidR="00755B20" w:rsidRPr="00993161" w:rsidRDefault="00755B20" w:rsidP="00683217">
            <w:pPr>
              <w:spacing w:before="40" w:after="40"/>
              <w:rPr>
                <w:color w:val="000000"/>
                <w:sz w:val="15"/>
                <w:szCs w:val="15"/>
                <w:lang w:val="fr-FR"/>
              </w:rPr>
            </w:pPr>
            <w:r w:rsidRPr="00993161">
              <w:rPr>
                <w:sz w:val="15"/>
                <w:szCs w:val="15"/>
                <w:lang w:val="fr-FR"/>
              </w:rPr>
              <w:t>Arabie saoudite</w:t>
            </w:r>
          </w:p>
        </w:tc>
        <w:tc>
          <w:tcPr>
            <w:tcW w:w="846" w:type="dxa"/>
            <w:shd w:val="clear" w:color="auto" w:fill="auto"/>
            <w:noWrap/>
          </w:tcPr>
          <w:p w14:paraId="72B13E1D" w14:textId="77777777" w:rsidR="00755B20" w:rsidRPr="00993161" w:rsidRDefault="00755B20" w:rsidP="00683217">
            <w:pPr>
              <w:spacing w:before="40" w:after="40"/>
              <w:ind w:right="72"/>
              <w:jc w:val="right"/>
              <w:rPr>
                <w:sz w:val="15"/>
                <w:szCs w:val="15"/>
                <w:lang w:val="fr-FR"/>
              </w:rPr>
            </w:pPr>
            <w:r w:rsidRPr="00993161">
              <w:rPr>
                <w:sz w:val="15"/>
                <w:szCs w:val="15"/>
                <w:lang w:val="fr-FR"/>
              </w:rPr>
              <w:t>1,184</w:t>
            </w:r>
          </w:p>
        </w:tc>
        <w:tc>
          <w:tcPr>
            <w:tcW w:w="825" w:type="dxa"/>
            <w:shd w:val="clear" w:color="auto" w:fill="auto"/>
            <w:noWrap/>
          </w:tcPr>
          <w:p w14:paraId="14A8DC31" w14:textId="77777777" w:rsidR="00755B20" w:rsidRPr="00993161" w:rsidRDefault="00755B20" w:rsidP="00683217">
            <w:pPr>
              <w:spacing w:before="40" w:after="40"/>
              <w:ind w:right="72"/>
              <w:jc w:val="right"/>
              <w:rPr>
                <w:sz w:val="15"/>
                <w:szCs w:val="15"/>
                <w:lang w:val="fr-FR"/>
              </w:rPr>
            </w:pPr>
            <w:r w:rsidRPr="00993161">
              <w:rPr>
                <w:sz w:val="15"/>
                <w:szCs w:val="15"/>
                <w:lang w:val="fr-FR"/>
              </w:rPr>
              <w:t>1,481</w:t>
            </w:r>
          </w:p>
        </w:tc>
        <w:tc>
          <w:tcPr>
            <w:tcW w:w="1018" w:type="dxa"/>
            <w:shd w:val="clear" w:color="auto" w:fill="auto"/>
            <w:noWrap/>
          </w:tcPr>
          <w:p w14:paraId="2D140ECE" w14:textId="77777777" w:rsidR="00755B20" w:rsidRPr="00993161" w:rsidRDefault="00755B20" w:rsidP="00683217">
            <w:pPr>
              <w:spacing w:before="40" w:after="40"/>
              <w:jc w:val="right"/>
              <w:rPr>
                <w:sz w:val="15"/>
                <w:szCs w:val="15"/>
                <w:lang w:val="fr-FR"/>
              </w:rPr>
            </w:pPr>
            <w:r w:rsidRPr="00993161">
              <w:rPr>
                <w:sz w:val="15"/>
                <w:szCs w:val="15"/>
                <w:lang w:val="fr-FR"/>
              </w:rPr>
              <w:t xml:space="preserve">145 425 </w:t>
            </w:r>
          </w:p>
        </w:tc>
        <w:tc>
          <w:tcPr>
            <w:tcW w:w="1154" w:type="dxa"/>
            <w:shd w:val="clear" w:color="auto" w:fill="auto"/>
          </w:tcPr>
          <w:p w14:paraId="7588C7DB"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72 999 </w:t>
            </w:r>
          </w:p>
        </w:tc>
        <w:tc>
          <w:tcPr>
            <w:tcW w:w="992" w:type="dxa"/>
            <w:shd w:val="clear" w:color="auto" w:fill="auto"/>
          </w:tcPr>
          <w:p w14:paraId="1B68004A"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72 426 </w:t>
            </w:r>
          </w:p>
        </w:tc>
        <w:tc>
          <w:tcPr>
            <w:tcW w:w="886" w:type="dxa"/>
            <w:shd w:val="clear" w:color="auto" w:fill="auto"/>
          </w:tcPr>
          <w:p w14:paraId="7FDFE7BA" w14:textId="77777777" w:rsidR="00755B20" w:rsidRPr="00993161" w:rsidRDefault="00755B20" w:rsidP="00683217">
            <w:pPr>
              <w:spacing w:before="40" w:after="40"/>
              <w:ind w:right="72"/>
              <w:jc w:val="right"/>
              <w:rPr>
                <w:sz w:val="15"/>
                <w:szCs w:val="15"/>
                <w:lang w:val="fr-FR"/>
              </w:rPr>
            </w:pPr>
            <w:r w:rsidRPr="00993161">
              <w:rPr>
                <w:sz w:val="15"/>
                <w:szCs w:val="15"/>
                <w:lang w:val="fr-FR"/>
              </w:rPr>
              <w:t>1,483</w:t>
            </w:r>
          </w:p>
        </w:tc>
        <w:tc>
          <w:tcPr>
            <w:tcW w:w="999" w:type="dxa"/>
            <w:shd w:val="clear" w:color="auto" w:fill="auto"/>
          </w:tcPr>
          <w:p w14:paraId="4BC9CA66"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95 836 </w:t>
            </w:r>
          </w:p>
        </w:tc>
        <w:tc>
          <w:tcPr>
            <w:tcW w:w="1083" w:type="dxa"/>
            <w:shd w:val="clear" w:color="auto" w:fill="auto"/>
          </w:tcPr>
          <w:p w14:paraId="17668067"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46 882 </w:t>
            </w:r>
          </w:p>
        </w:tc>
        <w:tc>
          <w:tcPr>
            <w:tcW w:w="1011" w:type="dxa"/>
            <w:shd w:val="clear" w:color="auto" w:fill="auto"/>
          </w:tcPr>
          <w:p w14:paraId="52589E9F"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48 954 </w:t>
            </w:r>
          </w:p>
        </w:tc>
        <w:tc>
          <w:tcPr>
            <w:tcW w:w="741" w:type="dxa"/>
            <w:shd w:val="clear" w:color="auto" w:fill="auto"/>
          </w:tcPr>
          <w:p w14:paraId="2CCA243C" w14:textId="77777777" w:rsidR="00755B20" w:rsidRPr="00993161" w:rsidRDefault="00755B20" w:rsidP="00683217">
            <w:pPr>
              <w:spacing w:before="40" w:after="40"/>
              <w:ind w:right="72"/>
              <w:jc w:val="right"/>
              <w:rPr>
                <w:sz w:val="15"/>
                <w:szCs w:val="15"/>
                <w:lang w:val="fr-FR"/>
              </w:rPr>
            </w:pPr>
            <w:r w:rsidRPr="00993161">
              <w:rPr>
                <w:sz w:val="15"/>
                <w:szCs w:val="15"/>
                <w:lang w:val="fr-FR"/>
              </w:rPr>
              <w:t>1,557</w:t>
            </w:r>
          </w:p>
        </w:tc>
        <w:tc>
          <w:tcPr>
            <w:tcW w:w="1048" w:type="dxa"/>
            <w:gridSpan w:val="2"/>
            <w:shd w:val="clear" w:color="auto" w:fill="auto"/>
          </w:tcPr>
          <w:p w14:paraId="61DCEFE8"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156 885 </w:t>
            </w:r>
          </w:p>
        </w:tc>
        <w:tc>
          <w:tcPr>
            <w:tcW w:w="1115" w:type="dxa"/>
            <w:shd w:val="clear" w:color="auto" w:fill="auto"/>
          </w:tcPr>
          <w:p w14:paraId="73EC7683"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79 322 </w:t>
            </w:r>
          </w:p>
        </w:tc>
        <w:tc>
          <w:tcPr>
            <w:tcW w:w="1107" w:type="dxa"/>
            <w:shd w:val="clear" w:color="auto" w:fill="auto"/>
          </w:tcPr>
          <w:p w14:paraId="518B7A9F"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77 563 </w:t>
            </w:r>
          </w:p>
        </w:tc>
        <w:tc>
          <w:tcPr>
            <w:tcW w:w="977" w:type="dxa"/>
            <w:shd w:val="clear" w:color="auto" w:fill="auto"/>
          </w:tcPr>
          <w:p w14:paraId="6EEC097D"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398 145 </w:t>
            </w:r>
          </w:p>
        </w:tc>
      </w:tr>
      <w:tr w:rsidR="00755B20" w:rsidRPr="00993161" w14:paraId="0FACDE37" w14:textId="77777777" w:rsidTr="00683217">
        <w:trPr>
          <w:jc w:val="center"/>
        </w:trPr>
        <w:tc>
          <w:tcPr>
            <w:tcW w:w="1914" w:type="dxa"/>
            <w:shd w:val="clear" w:color="auto" w:fill="auto"/>
            <w:noWrap/>
          </w:tcPr>
          <w:p w14:paraId="3B098882" w14:textId="77777777" w:rsidR="00755B20" w:rsidRPr="00993161" w:rsidRDefault="00755B20" w:rsidP="00683217">
            <w:pPr>
              <w:spacing w:before="40" w:after="40"/>
              <w:rPr>
                <w:color w:val="000000"/>
                <w:sz w:val="15"/>
                <w:szCs w:val="15"/>
                <w:lang w:val="fr-FR"/>
              </w:rPr>
            </w:pPr>
            <w:r w:rsidRPr="00993161">
              <w:rPr>
                <w:sz w:val="15"/>
                <w:szCs w:val="15"/>
                <w:lang w:val="fr-FR"/>
              </w:rPr>
              <w:t>Argentine</w:t>
            </w:r>
          </w:p>
        </w:tc>
        <w:tc>
          <w:tcPr>
            <w:tcW w:w="846" w:type="dxa"/>
            <w:shd w:val="clear" w:color="auto" w:fill="auto"/>
            <w:noWrap/>
          </w:tcPr>
          <w:p w14:paraId="77C6A430" w14:textId="77777777" w:rsidR="00755B20" w:rsidRPr="00993161" w:rsidRDefault="00755B20" w:rsidP="00683217">
            <w:pPr>
              <w:spacing w:before="40" w:after="40"/>
              <w:ind w:right="72"/>
              <w:jc w:val="right"/>
              <w:rPr>
                <w:sz w:val="15"/>
                <w:szCs w:val="15"/>
                <w:lang w:val="fr-FR"/>
              </w:rPr>
            </w:pPr>
            <w:r w:rsidRPr="00993161">
              <w:rPr>
                <w:sz w:val="15"/>
                <w:szCs w:val="15"/>
                <w:lang w:val="fr-FR"/>
              </w:rPr>
              <w:t>0,719</w:t>
            </w:r>
          </w:p>
        </w:tc>
        <w:tc>
          <w:tcPr>
            <w:tcW w:w="825" w:type="dxa"/>
            <w:shd w:val="clear" w:color="auto" w:fill="auto"/>
            <w:noWrap/>
          </w:tcPr>
          <w:p w14:paraId="1A95B1C9" w14:textId="77777777" w:rsidR="00755B20" w:rsidRPr="00993161" w:rsidRDefault="00755B20" w:rsidP="00683217">
            <w:pPr>
              <w:spacing w:before="40" w:after="40"/>
              <w:ind w:right="72"/>
              <w:jc w:val="right"/>
              <w:rPr>
                <w:sz w:val="15"/>
                <w:szCs w:val="15"/>
                <w:lang w:val="fr-FR"/>
              </w:rPr>
            </w:pPr>
            <w:r w:rsidRPr="00993161">
              <w:rPr>
                <w:sz w:val="15"/>
                <w:szCs w:val="15"/>
                <w:lang w:val="fr-FR"/>
              </w:rPr>
              <w:t>0,899</w:t>
            </w:r>
          </w:p>
        </w:tc>
        <w:tc>
          <w:tcPr>
            <w:tcW w:w="1018" w:type="dxa"/>
            <w:shd w:val="clear" w:color="auto" w:fill="auto"/>
            <w:noWrap/>
          </w:tcPr>
          <w:p w14:paraId="7BD238AB" w14:textId="77777777" w:rsidR="00755B20" w:rsidRPr="00993161" w:rsidRDefault="00755B20" w:rsidP="00683217">
            <w:pPr>
              <w:spacing w:before="40" w:after="40"/>
              <w:jc w:val="right"/>
              <w:rPr>
                <w:sz w:val="15"/>
                <w:szCs w:val="15"/>
                <w:lang w:val="fr-FR"/>
              </w:rPr>
            </w:pPr>
            <w:r w:rsidRPr="00993161">
              <w:rPr>
                <w:sz w:val="15"/>
                <w:szCs w:val="15"/>
                <w:lang w:val="fr-FR"/>
              </w:rPr>
              <w:t xml:space="preserve">88 312 </w:t>
            </w:r>
          </w:p>
        </w:tc>
        <w:tc>
          <w:tcPr>
            <w:tcW w:w="1154" w:type="dxa"/>
            <w:shd w:val="clear" w:color="auto" w:fill="auto"/>
          </w:tcPr>
          <w:p w14:paraId="4AD4F15B"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56 991 </w:t>
            </w:r>
          </w:p>
        </w:tc>
        <w:tc>
          <w:tcPr>
            <w:tcW w:w="992" w:type="dxa"/>
            <w:shd w:val="clear" w:color="auto" w:fill="auto"/>
          </w:tcPr>
          <w:p w14:paraId="663C0600"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31 321 </w:t>
            </w:r>
          </w:p>
        </w:tc>
        <w:tc>
          <w:tcPr>
            <w:tcW w:w="886" w:type="dxa"/>
            <w:shd w:val="clear" w:color="auto" w:fill="auto"/>
          </w:tcPr>
          <w:p w14:paraId="27BF14F4" w14:textId="77777777" w:rsidR="00755B20" w:rsidRPr="00993161" w:rsidRDefault="00755B20" w:rsidP="00683217">
            <w:pPr>
              <w:spacing w:before="40" w:after="40"/>
              <w:ind w:right="72"/>
              <w:jc w:val="right"/>
              <w:rPr>
                <w:sz w:val="15"/>
                <w:szCs w:val="15"/>
                <w:lang w:val="fr-FR"/>
              </w:rPr>
            </w:pPr>
            <w:r w:rsidRPr="00993161">
              <w:rPr>
                <w:sz w:val="15"/>
                <w:szCs w:val="15"/>
                <w:lang w:val="fr-FR"/>
              </w:rPr>
              <w:t>0,901</w:t>
            </w:r>
          </w:p>
        </w:tc>
        <w:tc>
          <w:tcPr>
            <w:tcW w:w="999" w:type="dxa"/>
            <w:shd w:val="clear" w:color="auto" w:fill="auto"/>
          </w:tcPr>
          <w:p w14:paraId="68939E25"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58 197 </w:t>
            </w:r>
          </w:p>
        </w:tc>
        <w:tc>
          <w:tcPr>
            <w:tcW w:w="1083" w:type="dxa"/>
            <w:shd w:val="clear" w:color="auto" w:fill="auto"/>
          </w:tcPr>
          <w:p w14:paraId="0226D28D"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36 601 </w:t>
            </w:r>
          </w:p>
        </w:tc>
        <w:tc>
          <w:tcPr>
            <w:tcW w:w="1011" w:type="dxa"/>
            <w:shd w:val="clear" w:color="auto" w:fill="auto"/>
          </w:tcPr>
          <w:p w14:paraId="26682E49"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21 596 </w:t>
            </w:r>
          </w:p>
        </w:tc>
        <w:tc>
          <w:tcPr>
            <w:tcW w:w="741" w:type="dxa"/>
            <w:shd w:val="clear" w:color="auto" w:fill="auto"/>
          </w:tcPr>
          <w:p w14:paraId="05C46FCE" w14:textId="77777777" w:rsidR="00755B20" w:rsidRPr="00993161" w:rsidRDefault="00755B20" w:rsidP="00683217">
            <w:pPr>
              <w:spacing w:before="40" w:after="40"/>
              <w:ind w:right="72"/>
              <w:jc w:val="right"/>
              <w:rPr>
                <w:sz w:val="15"/>
                <w:szCs w:val="15"/>
                <w:lang w:val="fr-FR"/>
              </w:rPr>
            </w:pPr>
            <w:r w:rsidRPr="00993161">
              <w:rPr>
                <w:sz w:val="15"/>
                <w:szCs w:val="15"/>
                <w:lang w:val="fr-FR"/>
              </w:rPr>
              <w:t>0,946</w:t>
            </w:r>
          </w:p>
        </w:tc>
        <w:tc>
          <w:tcPr>
            <w:tcW w:w="1048" w:type="dxa"/>
            <w:gridSpan w:val="2"/>
            <w:shd w:val="clear" w:color="auto" w:fill="auto"/>
          </w:tcPr>
          <w:p w14:paraId="5C01EEAD"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95 270 </w:t>
            </w:r>
          </w:p>
        </w:tc>
        <w:tc>
          <w:tcPr>
            <w:tcW w:w="1115" w:type="dxa"/>
            <w:shd w:val="clear" w:color="auto" w:fill="auto"/>
          </w:tcPr>
          <w:p w14:paraId="512E4F91"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61 928 </w:t>
            </w:r>
          </w:p>
        </w:tc>
        <w:tc>
          <w:tcPr>
            <w:tcW w:w="1107" w:type="dxa"/>
            <w:shd w:val="clear" w:color="auto" w:fill="auto"/>
          </w:tcPr>
          <w:p w14:paraId="78AF5D04"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33 342 </w:t>
            </w:r>
          </w:p>
        </w:tc>
        <w:tc>
          <w:tcPr>
            <w:tcW w:w="977" w:type="dxa"/>
            <w:shd w:val="clear" w:color="auto" w:fill="auto"/>
          </w:tcPr>
          <w:p w14:paraId="7A905F81"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241 779 </w:t>
            </w:r>
          </w:p>
        </w:tc>
      </w:tr>
      <w:tr w:rsidR="00755B20" w:rsidRPr="00993161" w14:paraId="13662DA0" w14:textId="77777777" w:rsidTr="00683217">
        <w:trPr>
          <w:jc w:val="center"/>
        </w:trPr>
        <w:tc>
          <w:tcPr>
            <w:tcW w:w="1914" w:type="dxa"/>
            <w:shd w:val="clear" w:color="auto" w:fill="auto"/>
            <w:noWrap/>
          </w:tcPr>
          <w:p w14:paraId="75D58B51" w14:textId="77777777" w:rsidR="00755B20" w:rsidRPr="00993161" w:rsidRDefault="00755B20" w:rsidP="00683217">
            <w:pPr>
              <w:spacing w:before="40" w:after="40"/>
              <w:rPr>
                <w:color w:val="000000"/>
                <w:sz w:val="15"/>
                <w:szCs w:val="15"/>
                <w:lang w:val="fr-FR"/>
              </w:rPr>
            </w:pPr>
            <w:r w:rsidRPr="00993161">
              <w:rPr>
                <w:sz w:val="15"/>
                <w:szCs w:val="15"/>
                <w:lang w:val="fr-FR"/>
              </w:rPr>
              <w:t>Arménie</w:t>
            </w:r>
          </w:p>
        </w:tc>
        <w:tc>
          <w:tcPr>
            <w:tcW w:w="846" w:type="dxa"/>
            <w:shd w:val="clear" w:color="auto" w:fill="auto"/>
            <w:noWrap/>
          </w:tcPr>
          <w:p w14:paraId="1C4E8A21" w14:textId="77777777" w:rsidR="00755B20" w:rsidRPr="00993161" w:rsidRDefault="00755B20" w:rsidP="00683217">
            <w:pPr>
              <w:spacing w:before="40" w:after="40"/>
              <w:ind w:right="72"/>
              <w:jc w:val="right"/>
              <w:rPr>
                <w:sz w:val="15"/>
                <w:szCs w:val="15"/>
                <w:lang w:val="fr-FR"/>
              </w:rPr>
            </w:pPr>
            <w:r w:rsidRPr="00993161">
              <w:rPr>
                <w:sz w:val="15"/>
                <w:szCs w:val="15"/>
                <w:lang w:val="fr-FR"/>
              </w:rPr>
              <w:t>0,007</w:t>
            </w:r>
          </w:p>
        </w:tc>
        <w:tc>
          <w:tcPr>
            <w:tcW w:w="825" w:type="dxa"/>
            <w:shd w:val="clear" w:color="auto" w:fill="auto"/>
            <w:noWrap/>
          </w:tcPr>
          <w:p w14:paraId="0C15D674" w14:textId="77777777" w:rsidR="00755B20" w:rsidRPr="00993161" w:rsidRDefault="00755B20" w:rsidP="00683217">
            <w:pPr>
              <w:spacing w:before="40" w:after="40"/>
              <w:ind w:right="72"/>
              <w:jc w:val="right"/>
              <w:rPr>
                <w:sz w:val="15"/>
                <w:szCs w:val="15"/>
                <w:lang w:val="fr-FR"/>
              </w:rPr>
            </w:pPr>
            <w:r w:rsidRPr="00993161">
              <w:rPr>
                <w:sz w:val="15"/>
                <w:szCs w:val="15"/>
                <w:lang w:val="fr-FR"/>
              </w:rPr>
              <w:t>0,009</w:t>
            </w:r>
          </w:p>
        </w:tc>
        <w:tc>
          <w:tcPr>
            <w:tcW w:w="1018" w:type="dxa"/>
            <w:shd w:val="clear" w:color="auto" w:fill="auto"/>
            <w:noWrap/>
          </w:tcPr>
          <w:p w14:paraId="3CD0D80A" w14:textId="77777777" w:rsidR="00755B20" w:rsidRPr="00993161" w:rsidRDefault="00755B20" w:rsidP="00683217">
            <w:pPr>
              <w:spacing w:before="40" w:after="40"/>
              <w:jc w:val="right"/>
              <w:rPr>
                <w:sz w:val="15"/>
                <w:szCs w:val="15"/>
                <w:lang w:val="fr-FR"/>
              </w:rPr>
            </w:pPr>
            <w:r w:rsidRPr="00993161">
              <w:rPr>
                <w:sz w:val="15"/>
                <w:szCs w:val="15"/>
                <w:lang w:val="fr-FR"/>
              </w:rPr>
              <w:t xml:space="preserve">860 </w:t>
            </w:r>
          </w:p>
        </w:tc>
        <w:tc>
          <w:tcPr>
            <w:tcW w:w="1154" w:type="dxa"/>
            <w:shd w:val="clear" w:color="auto" w:fill="auto"/>
          </w:tcPr>
          <w:p w14:paraId="32FCBE71"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 436 </w:t>
            </w:r>
          </w:p>
        </w:tc>
        <w:tc>
          <w:tcPr>
            <w:tcW w:w="992" w:type="dxa"/>
            <w:shd w:val="clear" w:color="auto" w:fill="auto"/>
          </w:tcPr>
          <w:p w14:paraId="2522C17B"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424 </w:t>
            </w:r>
          </w:p>
        </w:tc>
        <w:tc>
          <w:tcPr>
            <w:tcW w:w="886" w:type="dxa"/>
            <w:shd w:val="clear" w:color="auto" w:fill="auto"/>
          </w:tcPr>
          <w:p w14:paraId="416549A6"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999" w:type="dxa"/>
            <w:shd w:val="clear" w:color="auto" w:fill="auto"/>
          </w:tcPr>
          <w:p w14:paraId="65C74775"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646 </w:t>
            </w:r>
          </w:p>
        </w:tc>
        <w:tc>
          <w:tcPr>
            <w:tcW w:w="1083" w:type="dxa"/>
            <w:shd w:val="clear" w:color="auto" w:fill="auto"/>
          </w:tcPr>
          <w:p w14:paraId="290D51C3"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319 </w:t>
            </w:r>
          </w:p>
        </w:tc>
        <w:tc>
          <w:tcPr>
            <w:tcW w:w="1011" w:type="dxa"/>
            <w:shd w:val="clear" w:color="auto" w:fill="auto"/>
          </w:tcPr>
          <w:p w14:paraId="7F065BC9"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327 </w:t>
            </w:r>
          </w:p>
        </w:tc>
        <w:tc>
          <w:tcPr>
            <w:tcW w:w="741" w:type="dxa"/>
            <w:shd w:val="clear" w:color="auto" w:fill="auto"/>
          </w:tcPr>
          <w:p w14:paraId="31FC25D5"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1048" w:type="dxa"/>
            <w:gridSpan w:val="2"/>
            <w:shd w:val="clear" w:color="auto" w:fill="auto"/>
          </w:tcPr>
          <w:p w14:paraId="314420F1"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1 008 </w:t>
            </w:r>
          </w:p>
        </w:tc>
        <w:tc>
          <w:tcPr>
            <w:tcW w:w="1115" w:type="dxa"/>
            <w:shd w:val="clear" w:color="auto" w:fill="auto"/>
          </w:tcPr>
          <w:p w14:paraId="1DB078BF"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514 </w:t>
            </w:r>
          </w:p>
        </w:tc>
        <w:tc>
          <w:tcPr>
            <w:tcW w:w="1107" w:type="dxa"/>
            <w:shd w:val="clear" w:color="auto" w:fill="auto"/>
          </w:tcPr>
          <w:p w14:paraId="1614FDE6"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494 </w:t>
            </w:r>
          </w:p>
        </w:tc>
        <w:tc>
          <w:tcPr>
            <w:tcW w:w="977" w:type="dxa"/>
            <w:shd w:val="clear" w:color="auto" w:fill="auto"/>
          </w:tcPr>
          <w:p w14:paraId="3E5D111C"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2 513 </w:t>
            </w:r>
          </w:p>
        </w:tc>
      </w:tr>
      <w:tr w:rsidR="00755B20" w:rsidRPr="00993161" w14:paraId="55E510F7" w14:textId="77777777" w:rsidTr="00683217">
        <w:trPr>
          <w:jc w:val="center"/>
        </w:trPr>
        <w:tc>
          <w:tcPr>
            <w:tcW w:w="1914" w:type="dxa"/>
            <w:shd w:val="clear" w:color="auto" w:fill="auto"/>
            <w:noWrap/>
          </w:tcPr>
          <w:p w14:paraId="51F10D6B" w14:textId="77777777" w:rsidR="00755B20" w:rsidRPr="00993161" w:rsidRDefault="00755B20" w:rsidP="00683217">
            <w:pPr>
              <w:spacing w:before="40" w:after="40"/>
              <w:rPr>
                <w:color w:val="000000"/>
                <w:sz w:val="15"/>
                <w:szCs w:val="15"/>
                <w:lang w:val="fr-FR"/>
              </w:rPr>
            </w:pPr>
            <w:r w:rsidRPr="00993161">
              <w:rPr>
                <w:sz w:val="15"/>
                <w:szCs w:val="15"/>
                <w:lang w:val="fr-FR"/>
              </w:rPr>
              <w:t>Australie</w:t>
            </w:r>
          </w:p>
        </w:tc>
        <w:tc>
          <w:tcPr>
            <w:tcW w:w="846" w:type="dxa"/>
            <w:shd w:val="clear" w:color="auto" w:fill="auto"/>
            <w:noWrap/>
          </w:tcPr>
          <w:p w14:paraId="279CA7DA" w14:textId="77777777" w:rsidR="00755B20" w:rsidRPr="00993161" w:rsidRDefault="00755B20" w:rsidP="00683217">
            <w:pPr>
              <w:spacing w:before="40" w:after="40"/>
              <w:ind w:right="72"/>
              <w:jc w:val="right"/>
              <w:rPr>
                <w:sz w:val="15"/>
                <w:szCs w:val="15"/>
                <w:lang w:val="fr-FR"/>
              </w:rPr>
            </w:pPr>
            <w:r w:rsidRPr="00993161">
              <w:rPr>
                <w:sz w:val="15"/>
                <w:szCs w:val="15"/>
                <w:lang w:val="fr-FR"/>
              </w:rPr>
              <w:t>2,111</w:t>
            </w:r>
          </w:p>
        </w:tc>
        <w:tc>
          <w:tcPr>
            <w:tcW w:w="825" w:type="dxa"/>
            <w:shd w:val="clear" w:color="auto" w:fill="auto"/>
            <w:noWrap/>
          </w:tcPr>
          <w:p w14:paraId="3FE011D7" w14:textId="77777777" w:rsidR="00755B20" w:rsidRPr="00993161" w:rsidRDefault="00755B20" w:rsidP="00683217">
            <w:pPr>
              <w:spacing w:before="40" w:after="40"/>
              <w:ind w:right="72"/>
              <w:jc w:val="right"/>
              <w:rPr>
                <w:sz w:val="15"/>
                <w:szCs w:val="15"/>
                <w:lang w:val="fr-FR"/>
              </w:rPr>
            </w:pPr>
            <w:r w:rsidRPr="00993161">
              <w:rPr>
                <w:sz w:val="15"/>
                <w:szCs w:val="15"/>
                <w:lang w:val="fr-FR"/>
              </w:rPr>
              <w:t>2,640</w:t>
            </w:r>
          </w:p>
        </w:tc>
        <w:tc>
          <w:tcPr>
            <w:tcW w:w="1018" w:type="dxa"/>
            <w:shd w:val="clear" w:color="auto" w:fill="auto"/>
            <w:noWrap/>
          </w:tcPr>
          <w:p w14:paraId="12192F10" w14:textId="77777777" w:rsidR="00755B20" w:rsidRPr="00993161" w:rsidRDefault="00755B20" w:rsidP="00683217">
            <w:pPr>
              <w:spacing w:before="40" w:after="40"/>
              <w:jc w:val="right"/>
              <w:rPr>
                <w:sz w:val="15"/>
                <w:szCs w:val="15"/>
                <w:lang w:val="fr-FR"/>
              </w:rPr>
            </w:pPr>
            <w:r w:rsidRPr="00993161">
              <w:rPr>
                <w:sz w:val="15"/>
                <w:szCs w:val="15"/>
                <w:lang w:val="fr-FR"/>
              </w:rPr>
              <w:t xml:space="preserve">259 285 </w:t>
            </w:r>
          </w:p>
        </w:tc>
        <w:tc>
          <w:tcPr>
            <w:tcW w:w="1154" w:type="dxa"/>
            <w:shd w:val="clear" w:color="auto" w:fill="auto"/>
          </w:tcPr>
          <w:p w14:paraId="6B2F3700"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137 651 </w:t>
            </w:r>
          </w:p>
        </w:tc>
        <w:tc>
          <w:tcPr>
            <w:tcW w:w="992" w:type="dxa"/>
            <w:shd w:val="clear" w:color="auto" w:fill="auto"/>
          </w:tcPr>
          <w:p w14:paraId="0D5DF211"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121 634 </w:t>
            </w:r>
          </w:p>
        </w:tc>
        <w:tc>
          <w:tcPr>
            <w:tcW w:w="886" w:type="dxa"/>
            <w:shd w:val="clear" w:color="auto" w:fill="auto"/>
          </w:tcPr>
          <w:p w14:paraId="681C1B6A" w14:textId="77777777" w:rsidR="00755B20" w:rsidRPr="00993161" w:rsidRDefault="00755B20" w:rsidP="00683217">
            <w:pPr>
              <w:spacing w:before="40" w:after="40"/>
              <w:ind w:right="72"/>
              <w:jc w:val="right"/>
              <w:rPr>
                <w:sz w:val="15"/>
                <w:szCs w:val="15"/>
                <w:lang w:val="fr-FR"/>
              </w:rPr>
            </w:pPr>
            <w:r w:rsidRPr="00993161">
              <w:rPr>
                <w:sz w:val="15"/>
                <w:szCs w:val="15"/>
                <w:lang w:val="fr-FR"/>
              </w:rPr>
              <w:t>2,644</w:t>
            </w:r>
          </w:p>
        </w:tc>
        <w:tc>
          <w:tcPr>
            <w:tcW w:w="999" w:type="dxa"/>
            <w:shd w:val="clear" w:color="auto" w:fill="auto"/>
          </w:tcPr>
          <w:p w14:paraId="195495EA"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170 869 </w:t>
            </w:r>
          </w:p>
        </w:tc>
        <w:tc>
          <w:tcPr>
            <w:tcW w:w="1083" w:type="dxa"/>
            <w:shd w:val="clear" w:color="auto" w:fill="auto"/>
          </w:tcPr>
          <w:p w14:paraId="5D07F4C4"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88 403 </w:t>
            </w:r>
          </w:p>
        </w:tc>
        <w:tc>
          <w:tcPr>
            <w:tcW w:w="1011" w:type="dxa"/>
            <w:shd w:val="clear" w:color="auto" w:fill="auto"/>
          </w:tcPr>
          <w:p w14:paraId="1545FD57"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82 466 </w:t>
            </w:r>
          </w:p>
        </w:tc>
        <w:tc>
          <w:tcPr>
            <w:tcW w:w="741" w:type="dxa"/>
            <w:shd w:val="clear" w:color="auto" w:fill="auto"/>
          </w:tcPr>
          <w:p w14:paraId="3914A8EE" w14:textId="77777777" w:rsidR="00755B20" w:rsidRPr="00993161" w:rsidRDefault="00755B20" w:rsidP="00683217">
            <w:pPr>
              <w:spacing w:before="40" w:after="40"/>
              <w:ind w:right="72"/>
              <w:jc w:val="right"/>
              <w:rPr>
                <w:sz w:val="15"/>
                <w:szCs w:val="15"/>
                <w:lang w:val="fr-FR"/>
              </w:rPr>
            </w:pPr>
            <w:r w:rsidRPr="00993161">
              <w:rPr>
                <w:sz w:val="15"/>
                <w:szCs w:val="15"/>
                <w:lang w:val="fr-FR"/>
              </w:rPr>
              <w:t>2,776</w:t>
            </w:r>
          </w:p>
        </w:tc>
        <w:tc>
          <w:tcPr>
            <w:tcW w:w="1048" w:type="dxa"/>
            <w:gridSpan w:val="2"/>
            <w:shd w:val="clear" w:color="auto" w:fill="auto"/>
          </w:tcPr>
          <w:p w14:paraId="68A18062"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279 716 </w:t>
            </w:r>
          </w:p>
        </w:tc>
        <w:tc>
          <w:tcPr>
            <w:tcW w:w="1115" w:type="dxa"/>
            <w:shd w:val="clear" w:color="auto" w:fill="auto"/>
          </w:tcPr>
          <w:p w14:paraId="16C72C36"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149 574 </w:t>
            </w:r>
          </w:p>
        </w:tc>
        <w:tc>
          <w:tcPr>
            <w:tcW w:w="1107" w:type="dxa"/>
            <w:shd w:val="clear" w:color="auto" w:fill="auto"/>
          </w:tcPr>
          <w:p w14:paraId="71F7C9B6"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130 142 </w:t>
            </w:r>
          </w:p>
        </w:tc>
        <w:tc>
          <w:tcPr>
            <w:tcW w:w="977" w:type="dxa"/>
            <w:shd w:val="clear" w:color="auto" w:fill="auto"/>
          </w:tcPr>
          <w:p w14:paraId="4A0250DD"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709 869 </w:t>
            </w:r>
          </w:p>
        </w:tc>
      </w:tr>
      <w:tr w:rsidR="00755B20" w:rsidRPr="00993161" w14:paraId="2E410CAC" w14:textId="77777777" w:rsidTr="00683217">
        <w:trPr>
          <w:jc w:val="center"/>
        </w:trPr>
        <w:tc>
          <w:tcPr>
            <w:tcW w:w="1914" w:type="dxa"/>
            <w:shd w:val="clear" w:color="auto" w:fill="auto"/>
            <w:noWrap/>
          </w:tcPr>
          <w:p w14:paraId="4FC8B609" w14:textId="77777777" w:rsidR="00755B20" w:rsidRPr="00993161" w:rsidRDefault="00755B20" w:rsidP="00683217">
            <w:pPr>
              <w:spacing w:before="40" w:after="40"/>
              <w:rPr>
                <w:color w:val="000000"/>
                <w:sz w:val="15"/>
                <w:szCs w:val="15"/>
                <w:lang w:val="fr-FR"/>
              </w:rPr>
            </w:pPr>
            <w:r w:rsidRPr="00993161">
              <w:rPr>
                <w:sz w:val="15"/>
                <w:szCs w:val="15"/>
                <w:lang w:val="fr-FR"/>
              </w:rPr>
              <w:t>Autriche</w:t>
            </w:r>
          </w:p>
        </w:tc>
        <w:tc>
          <w:tcPr>
            <w:tcW w:w="846" w:type="dxa"/>
            <w:shd w:val="clear" w:color="auto" w:fill="auto"/>
            <w:noWrap/>
          </w:tcPr>
          <w:p w14:paraId="61FC5D18" w14:textId="77777777" w:rsidR="00755B20" w:rsidRPr="00993161" w:rsidRDefault="00755B20" w:rsidP="00683217">
            <w:pPr>
              <w:spacing w:before="40" w:after="40"/>
              <w:ind w:right="72"/>
              <w:jc w:val="right"/>
              <w:rPr>
                <w:sz w:val="15"/>
                <w:szCs w:val="15"/>
                <w:lang w:val="fr-FR"/>
              </w:rPr>
            </w:pPr>
            <w:r w:rsidRPr="00993161">
              <w:rPr>
                <w:sz w:val="15"/>
                <w:szCs w:val="15"/>
                <w:lang w:val="fr-FR"/>
              </w:rPr>
              <w:t>0,679</w:t>
            </w:r>
          </w:p>
        </w:tc>
        <w:tc>
          <w:tcPr>
            <w:tcW w:w="825" w:type="dxa"/>
            <w:shd w:val="clear" w:color="auto" w:fill="auto"/>
            <w:noWrap/>
          </w:tcPr>
          <w:p w14:paraId="298C5C27" w14:textId="77777777" w:rsidR="00755B20" w:rsidRPr="00993161" w:rsidRDefault="00755B20" w:rsidP="00683217">
            <w:pPr>
              <w:spacing w:before="40" w:after="40"/>
              <w:ind w:right="72"/>
              <w:jc w:val="right"/>
              <w:rPr>
                <w:sz w:val="15"/>
                <w:szCs w:val="15"/>
                <w:lang w:val="fr-FR"/>
              </w:rPr>
            </w:pPr>
            <w:r w:rsidRPr="00993161">
              <w:rPr>
                <w:sz w:val="15"/>
                <w:szCs w:val="15"/>
                <w:lang w:val="fr-FR"/>
              </w:rPr>
              <w:t>0,849</w:t>
            </w:r>
          </w:p>
        </w:tc>
        <w:tc>
          <w:tcPr>
            <w:tcW w:w="1018" w:type="dxa"/>
            <w:shd w:val="clear" w:color="auto" w:fill="auto"/>
            <w:noWrap/>
          </w:tcPr>
          <w:p w14:paraId="08B8165E" w14:textId="77777777" w:rsidR="00755B20" w:rsidRPr="00993161" w:rsidRDefault="00755B20" w:rsidP="00683217">
            <w:pPr>
              <w:spacing w:before="40" w:after="40"/>
              <w:jc w:val="right"/>
              <w:rPr>
                <w:sz w:val="15"/>
                <w:szCs w:val="15"/>
                <w:lang w:val="fr-FR"/>
              </w:rPr>
            </w:pPr>
            <w:r w:rsidRPr="00993161">
              <w:rPr>
                <w:sz w:val="15"/>
                <w:szCs w:val="15"/>
                <w:lang w:val="fr-FR"/>
              </w:rPr>
              <w:t xml:space="preserve">83 399 </w:t>
            </w:r>
          </w:p>
        </w:tc>
        <w:tc>
          <w:tcPr>
            <w:tcW w:w="1154" w:type="dxa"/>
            <w:shd w:val="clear" w:color="auto" w:fill="auto"/>
          </w:tcPr>
          <w:p w14:paraId="193ED198"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42 167 </w:t>
            </w:r>
          </w:p>
        </w:tc>
        <w:tc>
          <w:tcPr>
            <w:tcW w:w="992" w:type="dxa"/>
            <w:shd w:val="clear" w:color="auto" w:fill="auto"/>
          </w:tcPr>
          <w:p w14:paraId="19FB6599"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41 232 </w:t>
            </w:r>
          </w:p>
        </w:tc>
        <w:tc>
          <w:tcPr>
            <w:tcW w:w="886" w:type="dxa"/>
            <w:shd w:val="clear" w:color="auto" w:fill="auto"/>
          </w:tcPr>
          <w:p w14:paraId="5C756CF5" w14:textId="77777777" w:rsidR="00755B20" w:rsidRPr="00993161" w:rsidRDefault="00755B20" w:rsidP="00683217">
            <w:pPr>
              <w:spacing w:before="40" w:after="40"/>
              <w:ind w:right="72"/>
              <w:jc w:val="right"/>
              <w:rPr>
                <w:sz w:val="15"/>
                <w:szCs w:val="15"/>
                <w:lang w:val="fr-FR"/>
              </w:rPr>
            </w:pPr>
            <w:r w:rsidRPr="00993161">
              <w:rPr>
                <w:sz w:val="15"/>
                <w:szCs w:val="15"/>
                <w:lang w:val="fr-FR"/>
              </w:rPr>
              <w:t>0,851</w:t>
            </w:r>
          </w:p>
        </w:tc>
        <w:tc>
          <w:tcPr>
            <w:tcW w:w="999" w:type="dxa"/>
            <w:shd w:val="clear" w:color="auto" w:fill="auto"/>
          </w:tcPr>
          <w:p w14:paraId="1FE1CCB2"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54 960 </w:t>
            </w:r>
          </w:p>
        </w:tc>
        <w:tc>
          <w:tcPr>
            <w:tcW w:w="1083" w:type="dxa"/>
            <w:shd w:val="clear" w:color="auto" w:fill="auto"/>
          </w:tcPr>
          <w:p w14:paraId="34768C66"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27 081 </w:t>
            </w:r>
          </w:p>
        </w:tc>
        <w:tc>
          <w:tcPr>
            <w:tcW w:w="1011" w:type="dxa"/>
            <w:shd w:val="clear" w:color="auto" w:fill="auto"/>
          </w:tcPr>
          <w:p w14:paraId="42F506B0"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27 879 </w:t>
            </w:r>
          </w:p>
        </w:tc>
        <w:tc>
          <w:tcPr>
            <w:tcW w:w="741" w:type="dxa"/>
            <w:shd w:val="clear" w:color="auto" w:fill="auto"/>
          </w:tcPr>
          <w:p w14:paraId="4D0E5B6A" w14:textId="77777777" w:rsidR="00755B20" w:rsidRPr="00993161" w:rsidRDefault="00755B20" w:rsidP="00683217">
            <w:pPr>
              <w:spacing w:before="40" w:after="40"/>
              <w:ind w:right="72"/>
              <w:jc w:val="right"/>
              <w:rPr>
                <w:sz w:val="15"/>
                <w:szCs w:val="15"/>
                <w:lang w:val="fr-FR"/>
              </w:rPr>
            </w:pPr>
            <w:r w:rsidRPr="00993161">
              <w:rPr>
                <w:sz w:val="15"/>
                <w:szCs w:val="15"/>
                <w:lang w:val="fr-FR"/>
              </w:rPr>
              <w:t>0,893</w:t>
            </w:r>
          </w:p>
        </w:tc>
        <w:tc>
          <w:tcPr>
            <w:tcW w:w="1048" w:type="dxa"/>
            <w:gridSpan w:val="2"/>
            <w:shd w:val="clear" w:color="auto" w:fill="auto"/>
          </w:tcPr>
          <w:p w14:paraId="3AD5C44E"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89 970 </w:t>
            </w:r>
          </w:p>
        </w:tc>
        <w:tc>
          <w:tcPr>
            <w:tcW w:w="1115" w:type="dxa"/>
            <w:shd w:val="clear" w:color="auto" w:fill="auto"/>
          </w:tcPr>
          <w:p w14:paraId="35D8B329"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45 820 </w:t>
            </w:r>
          </w:p>
        </w:tc>
        <w:tc>
          <w:tcPr>
            <w:tcW w:w="1107" w:type="dxa"/>
            <w:shd w:val="clear" w:color="auto" w:fill="auto"/>
          </w:tcPr>
          <w:p w14:paraId="555E0908"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44 150 </w:t>
            </w:r>
          </w:p>
        </w:tc>
        <w:tc>
          <w:tcPr>
            <w:tcW w:w="977" w:type="dxa"/>
            <w:shd w:val="clear" w:color="auto" w:fill="auto"/>
          </w:tcPr>
          <w:p w14:paraId="138D4948"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228 328 </w:t>
            </w:r>
          </w:p>
        </w:tc>
      </w:tr>
      <w:tr w:rsidR="00755B20" w:rsidRPr="00993161" w14:paraId="570D4E6C" w14:textId="77777777" w:rsidTr="00683217">
        <w:trPr>
          <w:jc w:val="center"/>
        </w:trPr>
        <w:tc>
          <w:tcPr>
            <w:tcW w:w="1914" w:type="dxa"/>
            <w:shd w:val="clear" w:color="auto" w:fill="auto"/>
            <w:noWrap/>
          </w:tcPr>
          <w:p w14:paraId="10900132" w14:textId="77777777" w:rsidR="00755B20" w:rsidRPr="00993161" w:rsidRDefault="00755B20" w:rsidP="00683217">
            <w:pPr>
              <w:spacing w:before="40" w:after="40"/>
              <w:rPr>
                <w:color w:val="000000"/>
                <w:sz w:val="15"/>
                <w:szCs w:val="15"/>
                <w:lang w:val="fr-FR"/>
              </w:rPr>
            </w:pPr>
            <w:r w:rsidRPr="00993161">
              <w:rPr>
                <w:sz w:val="15"/>
                <w:szCs w:val="15"/>
                <w:lang w:val="fr-FR"/>
              </w:rPr>
              <w:t>Azerbaïdjan</w:t>
            </w:r>
          </w:p>
        </w:tc>
        <w:tc>
          <w:tcPr>
            <w:tcW w:w="846" w:type="dxa"/>
            <w:shd w:val="clear" w:color="auto" w:fill="auto"/>
            <w:noWrap/>
          </w:tcPr>
          <w:p w14:paraId="7F8AA56A" w14:textId="77777777" w:rsidR="00755B20" w:rsidRPr="00993161" w:rsidRDefault="00755B20" w:rsidP="00683217">
            <w:pPr>
              <w:spacing w:before="40" w:after="40"/>
              <w:ind w:right="72"/>
              <w:jc w:val="right"/>
              <w:rPr>
                <w:sz w:val="15"/>
                <w:szCs w:val="15"/>
                <w:lang w:val="fr-FR"/>
              </w:rPr>
            </w:pPr>
            <w:r w:rsidRPr="00993161">
              <w:rPr>
                <w:sz w:val="15"/>
                <w:szCs w:val="15"/>
                <w:lang w:val="fr-FR"/>
              </w:rPr>
              <w:t>0,030</w:t>
            </w:r>
          </w:p>
        </w:tc>
        <w:tc>
          <w:tcPr>
            <w:tcW w:w="825" w:type="dxa"/>
            <w:shd w:val="clear" w:color="auto" w:fill="auto"/>
            <w:noWrap/>
          </w:tcPr>
          <w:p w14:paraId="04F8D3F0" w14:textId="77777777" w:rsidR="00755B20" w:rsidRPr="00993161" w:rsidRDefault="00755B20" w:rsidP="00683217">
            <w:pPr>
              <w:spacing w:before="40" w:after="40"/>
              <w:ind w:right="72"/>
              <w:jc w:val="right"/>
              <w:rPr>
                <w:sz w:val="15"/>
                <w:szCs w:val="15"/>
                <w:lang w:val="fr-FR"/>
              </w:rPr>
            </w:pPr>
            <w:r w:rsidRPr="00993161">
              <w:rPr>
                <w:sz w:val="15"/>
                <w:szCs w:val="15"/>
                <w:lang w:val="fr-FR"/>
              </w:rPr>
              <w:t>0,038</w:t>
            </w:r>
          </w:p>
        </w:tc>
        <w:tc>
          <w:tcPr>
            <w:tcW w:w="1018" w:type="dxa"/>
            <w:shd w:val="clear" w:color="auto" w:fill="auto"/>
            <w:noWrap/>
          </w:tcPr>
          <w:p w14:paraId="58E75E8D" w14:textId="77777777" w:rsidR="00755B20" w:rsidRPr="00993161" w:rsidRDefault="00755B20" w:rsidP="00683217">
            <w:pPr>
              <w:spacing w:before="40" w:after="40"/>
              <w:jc w:val="right"/>
              <w:rPr>
                <w:sz w:val="15"/>
                <w:szCs w:val="15"/>
                <w:lang w:val="fr-FR"/>
              </w:rPr>
            </w:pPr>
            <w:r w:rsidRPr="00993161">
              <w:rPr>
                <w:sz w:val="15"/>
                <w:szCs w:val="15"/>
                <w:lang w:val="fr-FR"/>
              </w:rPr>
              <w:t xml:space="preserve">3 685 </w:t>
            </w:r>
          </w:p>
        </w:tc>
        <w:tc>
          <w:tcPr>
            <w:tcW w:w="1154" w:type="dxa"/>
            <w:shd w:val="clear" w:color="auto" w:fill="auto"/>
          </w:tcPr>
          <w:p w14:paraId="3F232230"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3 052 </w:t>
            </w:r>
          </w:p>
        </w:tc>
        <w:tc>
          <w:tcPr>
            <w:tcW w:w="992" w:type="dxa"/>
            <w:shd w:val="clear" w:color="auto" w:fill="auto"/>
          </w:tcPr>
          <w:p w14:paraId="41E3528B"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633 </w:t>
            </w:r>
          </w:p>
        </w:tc>
        <w:tc>
          <w:tcPr>
            <w:tcW w:w="886" w:type="dxa"/>
            <w:shd w:val="clear" w:color="auto" w:fill="auto"/>
          </w:tcPr>
          <w:p w14:paraId="48E286CC" w14:textId="77777777" w:rsidR="00755B20" w:rsidRPr="00993161" w:rsidRDefault="00755B20" w:rsidP="00683217">
            <w:pPr>
              <w:spacing w:before="40" w:after="40"/>
              <w:ind w:right="72"/>
              <w:jc w:val="right"/>
              <w:rPr>
                <w:sz w:val="15"/>
                <w:szCs w:val="15"/>
                <w:lang w:val="fr-FR"/>
              </w:rPr>
            </w:pPr>
          </w:p>
        </w:tc>
        <w:tc>
          <w:tcPr>
            <w:tcW w:w="999" w:type="dxa"/>
            <w:shd w:val="clear" w:color="auto" w:fill="auto"/>
          </w:tcPr>
          <w:p w14:paraId="355A13F5" w14:textId="77777777" w:rsidR="00755B20" w:rsidRPr="00993161" w:rsidRDefault="00755B20" w:rsidP="00683217">
            <w:pPr>
              <w:spacing w:before="40" w:after="40"/>
              <w:ind w:right="72"/>
              <w:jc w:val="right"/>
              <w:rPr>
                <w:sz w:val="15"/>
                <w:szCs w:val="15"/>
                <w:lang w:val="fr-FR"/>
              </w:rPr>
            </w:pPr>
            <w:r w:rsidRPr="00993161">
              <w:rPr>
                <w:sz w:val="15"/>
                <w:szCs w:val="15"/>
                <w:lang w:val="fr-FR"/>
              </w:rPr>
              <w:sym w:font="Symbol" w:char="F02D"/>
            </w:r>
          </w:p>
        </w:tc>
        <w:tc>
          <w:tcPr>
            <w:tcW w:w="1083" w:type="dxa"/>
            <w:shd w:val="clear" w:color="auto" w:fill="auto"/>
          </w:tcPr>
          <w:p w14:paraId="5BBC5B4B" w14:textId="77777777" w:rsidR="00755B20" w:rsidRPr="00993161" w:rsidRDefault="00755B20" w:rsidP="00683217">
            <w:pPr>
              <w:spacing w:before="40" w:after="40"/>
              <w:ind w:right="72"/>
              <w:jc w:val="right"/>
              <w:rPr>
                <w:sz w:val="15"/>
                <w:szCs w:val="15"/>
                <w:lang w:val="fr-FR"/>
              </w:rPr>
            </w:pPr>
            <w:r w:rsidRPr="00993161">
              <w:rPr>
                <w:sz w:val="15"/>
                <w:szCs w:val="15"/>
                <w:lang w:val="fr-FR"/>
              </w:rPr>
              <w:sym w:font="Symbol" w:char="F02D"/>
            </w:r>
          </w:p>
        </w:tc>
        <w:tc>
          <w:tcPr>
            <w:tcW w:w="1011" w:type="dxa"/>
            <w:shd w:val="clear" w:color="auto" w:fill="auto"/>
          </w:tcPr>
          <w:p w14:paraId="64073C69" w14:textId="77777777" w:rsidR="00755B20" w:rsidRPr="00993161" w:rsidRDefault="00755B20" w:rsidP="00683217">
            <w:pPr>
              <w:spacing w:before="40" w:after="40"/>
              <w:ind w:right="72"/>
              <w:jc w:val="right"/>
              <w:rPr>
                <w:sz w:val="15"/>
                <w:szCs w:val="15"/>
                <w:lang w:val="fr-FR"/>
              </w:rPr>
            </w:pPr>
            <w:r w:rsidRPr="00993161">
              <w:rPr>
                <w:sz w:val="15"/>
                <w:szCs w:val="15"/>
                <w:lang w:val="fr-FR"/>
              </w:rPr>
              <w:sym w:font="Symbol" w:char="F02D"/>
            </w:r>
          </w:p>
        </w:tc>
        <w:tc>
          <w:tcPr>
            <w:tcW w:w="741" w:type="dxa"/>
            <w:shd w:val="clear" w:color="auto" w:fill="auto"/>
          </w:tcPr>
          <w:p w14:paraId="04A58521" w14:textId="77777777" w:rsidR="00755B20" w:rsidRPr="00993161" w:rsidRDefault="00755B20" w:rsidP="00683217">
            <w:pPr>
              <w:spacing w:before="40" w:after="40"/>
              <w:ind w:right="72"/>
              <w:jc w:val="right"/>
              <w:rPr>
                <w:sz w:val="15"/>
                <w:szCs w:val="15"/>
                <w:lang w:val="fr-FR"/>
              </w:rPr>
            </w:pPr>
            <w:r w:rsidRPr="00993161">
              <w:rPr>
                <w:sz w:val="15"/>
                <w:szCs w:val="15"/>
                <w:lang w:val="fr-FR"/>
              </w:rPr>
              <w:t>0,039</w:t>
            </w:r>
          </w:p>
        </w:tc>
        <w:tc>
          <w:tcPr>
            <w:tcW w:w="1048" w:type="dxa"/>
            <w:gridSpan w:val="2"/>
            <w:shd w:val="clear" w:color="auto" w:fill="auto"/>
          </w:tcPr>
          <w:p w14:paraId="5CF0F590"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3 975 </w:t>
            </w:r>
          </w:p>
        </w:tc>
        <w:tc>
          <w:tcPr>
            <w:tcW w:w="1115" w:type="dxa"/>
            <w:shd w:val="clear" w:color="auto" w:fill="auto"/>
          </w:tcPr>
          <w:p w14:paraId="23098675"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3 316 </w:t>
            </w:r>
          </w:p>
        </w:tc>
        <w:tc>
          <w:tcPr>
            <w:tcW w:w="1107" w:type="dxa"/>
            <w:shd w:val="clear" w:color="auto" w:fill="auto"/>
          </w:tcPr>
          <w:p w14:paraId="3F77F49F"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659 </w:t>
            </w:r>
          </w:p>
        </w:tc>
        <w:tc>
          <w:tcPr>
            <w:tcW w:w="977" w:type="dxa"/>
            <w:shd w:val="clear" w:color="auto" w:fill="auto"/>
          </w:tcPr>
          <w:p w14:paraId="77F0417D"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7 660 </w:t>
            </w:r>
          </w:p>
        </w:tc>
      </w:tr>
      <w:tr w:rsidR="00755B20" w:rsidRPr="00993161" w14:paraId="60AFD883" w14:textId="77777777" w:rsidTr="00683217">
        <w:trPr>
          <w:jc w:val="center"/>
        </w:trPr>
        <w:tc>
          <w:tcPr>
            <w:tcW w:w="1914" w:type="dxa"/>
            <w:shd w:val="clear" w:color="auto" w:fill="auto"/>
            <w:noWrap/>
          </w:tcPr>
          <w:p w14:paraId="3486625F" w14:textId="77777777" w:rsidR="00755B20" w:rsidRPr="00993161" w:rsidRDefault="00755B20" w:rsidP="00683217">
            <w:pPr>
              <w:spacing w:before="40" w:after="40"/>
              <w:rPr>
                <w:color w:val="000000"/>
                <w:sz w:val="15"/>
                <w:szCs w:val="15"/>
                <w:lang w:val="fr-FR"/>
              </w:rPr>
            </w:pPr>
            <w:r w:rsidRPr="00993161">
              <w:rPr>
                <w:sz w:val="15"/>
                <w:szCs w:val="15"/>
                <w:lang w:val="fr-FR"/>
              </w:rPr>
              <w:t>Bahamas</w:t>
            </w:r>
          </w:p>
        </w:tc>
        <w:tc>
          <w:tcPr>
            <w:tcW w:w="846" w:type="dxa"/>
            <w:shd w:val="clear" w:color="auto" w:fill="auto"/>
            <w:noWrap/>
          </w:tcPr>
          <w:p w14:paraId="2278A7E3" w14:textId="77777777" w:rsidR="00755B20" w:rsidRPr="00993161" w:rsidRDefault="00755B20" w:rsidP="00683217">
            <w:pPr>
              <w:spacing w:before="40" w:after="40"/>
              <w:ind w:right="72"/>
              <w:jc w:val="right"/>
              <w:rPr>
                <w:sz w:val="15"/>
                <w:szCs w:val="15"/>
                <w:lang w:val="fr-FR"/>
              </w:rPr>
            </w:pPr>
            <w:r w:rsidRPr="00993161">
              <w:rPr>
                <w:sz w:val="15"/>
                <w:szCs w:val="15"/>
                <w:lang w:val="fr-FR"/>
              </w:rPr>
              <w:t>0,019</w:t>
            </w:r>
          </w:p>
        </w:tc>
        <w:tc>
          <w:tcPr>
            <w:tcW w:w="825" w:type="dxa"/>
            <w:shd w:val="clear" w:color="auto" w:fill="auto"/>
            <w:noWrap/>
          </w:tcPr>
          <w:p w14:paraId="09CD6CFC" w14:textId="77777777" w:rsidR="00755B20" w:rsidRPr="00993161" w:rsidRDefault="00755B20" w:rsidP="00683217">
            <w:pPr>
              <w:spacing w:before="40" w:after="40"/>
              <w:ind w:right="72"/>
              <w:jc w:val="right"/>
              <w:rPr>
                <w:sz w:val="15"/>
                <w:szCs w:val="15"/>
                <w:lang w:val="fr-FR"/>
              </w:rPr>
            </w:pPr>
            <w:r w:rsidRPr="00993161">
              <w:rPr>
                <w:sz w:val="15"/>
                <w:szCs w:val="15"/>
                <w:lang w:val="fr-FR"/>
              </w:rPr>
              <w:t>0,024</w:t>
            </w:r>
          </w:p>
        </w:tc>
        <w:tc>
          <w:tcPr>
            <w:tcW w:w="1018" w:type="dxa"/>
            <w:shd w:val="clear" w:color="auto" w:fill="auto"/>
            <w:noWrap/>
          </w:tcPr>
          <w:p w14:paraId="28DAB7E5" w14:textId="77777777" w:rsidR="00755B20" w:rsidRPr="00993161" w:rsidRDefault="00755B20" w:rsidP="00683217">
            <w:pPr>
              <w:spacing w:before="40" w:after="40"/>
              <w:jc w:val="right"/>
              <w:rPr>
                <w:sz w:val="15"/>
                <w:szCs w:val="15"/>
                <w:lang w:val="fr-FR"/>
              </w:rPr>
            </w:pPr>
            <w:r w:rsidRPr="00993161">
              <w:rPr>
                <w:sz w:val="15"/>
                <w:szCs w:val="15"/>
                <w:lang w:val="fr-FR"/>
              </w:rPr>
              <w:t xml:space="preserve">2 334 </w:t>
            </w:r>
          </w:p>
        </w:tc>
        <w:tc>
          <w:tcPr>
            <w:tcW w:w="1154" w:type="dxa"/>
            <w:shd w:val="clear" w:color="auto" w:fill="auto"/>
          </w:tcPr>
          <w:p w14:paraId="69CD9671"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1 121 </w:t>
            </w:r>
          </w:p>
        </w:tc>
        <w:tc>
          <w:tcPr>
            <w:tcW w:w="992" w:type="dxa"/>
            <w:shd w:val="clear" w:color="auto" w:fill="auto"/>
          </w:tcPr>
          <w:p w14:paraId="0F116D7B"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1 213 </w:t>
            </w:r>
          </w:p>
        </w:tc>
        <w:tc>
          <w:tcPr>
            <w:tcW w:w="886" w:type="dxa"/>
            <w:shd w:val="clear" w:color="auto" w:fill="auto"/>
          </w:tcPr>
          <w:p w14:paraId="2AA1C7E6" w14:textId="77777777" w:rsidR="00755B20" w:rsidRPr="00993161" w:rsidRDefault="00755B20" w:rsidP="00683217">
            <w:pPr>
              <w:spacing w:before="40" w:after="40"/>
              <w:ind w:right="72"/>
              <w:jc w:val="right"/>
              <w:rPr>
                <w:sz w:val="15"/>
                <w:szCs w:val="15"/>
                <w:lang w:val="fr-FR"/>
              </w:rPr>
            </w:pPr>
          </w:p>
        </w:tc>
        <w:tc>
          <w:tcPr>
            <w:tcW w:w="999" w:type="dxa"/>
            <w:shd w:val="clear" w:color="auto" w:fill="auto"/>
          </w:tcPr>
          <w:p w14:paraId="1B7E8F95" w14:textId="77777777" w:rsidR="00755B20" w:rsidRPr="00993161" w:rsidRDefault="00755B20" w:rsidP="00683217">
            <w:pPr>
              <w:spacing w:before="40" w:after="40"/>
              <w:ind w:right="72"/>
              <w:jc w:val="right"/>
              <w:rPr>
                <w:sz w:val="15"/>
                <w:szCs w:val="15"/>
                <w:lang w:val="fr-FR"/>
              </w:rPr>
            </w:pPr>
            <w:r w:rsidRPr="00993161">
              <w:rPr>
                <w:sz w:val="15"/>
                <w:szCs w:val="15"/>
                <w:lang w:val="fr-FR"/>
              </w:rPr>
              <w:sym w:font="Symbol" w:char="F02D"/>
            </w:r>
          </w:p>
        </w:tc>
        <w:tc>
          <w:tcPr>
            <w:tcW w:w="1083" w:type="dxa"/>
            <w:shd w:val="clear" w:color="auto" w:fill="auto"/>
          </w:tcPr>
          <w:p w14:paraId="6157167A" w14:textId="77777777" w:rsidR="00755B20" w:rsidRPr="00993161" w:rsidRDefault="00755B20" w:rsidP="00683217">
            <w:pPr>
              <w:spacing w:before="40" w:after="40"/>
              <w:ind w:right="72"/>
              <w:jc w:val="right"/>
              <w:rPr>
                <w:sz w:val="15"/>
                <w:szCs w:val="15"/>
                <w:lang w:val="fr-FR"/>
              </w:rPr>
            </w:pPr>
            <w:r w:rsidRPr="00993161">
              <w:rPr>
                <w:sz w:val="15"/>
                <w:szCs w:val="15"/>
                <w:lang w:val="fr-FR"/>
              </w:rPr>
              <w:sym w:font="Symbol" w:char="F02D"/>
            </w:r>
          </w:p>
        </w:tc>
        <w:tc>
          <w:tcPr>
            <w:tcW w:w="1011" w:type="dxa"/>
            <w:shd w:val="clear" w:color="auto" w:fill="auto"/>
          </w:tcPr>
          <w:p w14:paraId="65062DDF" w14:textId="77777777" w:rsidR="00755B20" w:rsidRPr="00993161" w:rsidRDefault="00755B20" w:rsidP="00683217">
            <w:pPr>
              <w:spacing w:before="40" w:after="40"/>
              <w:ind w:right="72"/>
              <w:jc w:val="right"/>
              <w:rPr>
                <w:sz w:val="15"/>
                <w:szCs w:val="15"/>
                <w:lang w:val="fr-FR"/>
              </w:rPr>
            </w:pPr>
            <w:r w:rsidRPr="00993161">
              <w:rPr>
                <w:sz w:val="15"/>
                <w:szCs w:val="15"/>
                <w:lang w:val="fr-FR"/>
              </w:rPr>
              <w:sym w:font="Symbol" w:char="F02D"/>
            </w:r>
          </w:p>
        </w:tc>
        <w:tc>
          <w:tcPr>
            <w:tcW w:w="741" w:type="dxa"/>
            <w:shd w:val="clear" w:color="auto" w:fill="auto"/>
          </w:tcPr>
          <w:p w14:paraId="391A9EE7" w14:textId="77777777" w:rsidR="00755B20" w:rsidRPr="00993161" w:rsidRDefault="00755B20" w:rsidP="00683217">
            <w:pPr>
              <w:spacing w:before="40" w:after="40"/>
              <w:ind w:right="72"/>
              <w:jc w:val="right"/>
              <w:rPr>
                <w:sz w:val="15"/>
                <w:szCs w:val="15"/>
                <w:lang w:val="fr-FR"/>
              </w:rPr>
            </w:pPr>
            <w:r w:rsidRPr="00993161">
              <w:rPr>
                <w:sz w:val="15"/>
                <w:szCs w:val="15"/>
                <w:lang w:val="fr-FR"/>
              </w:rPr>
              <w:t>0,025</w:t>
            </w:r>
          </w:p>
        </w:tc>
        <w:tc>
          <w:tcPr>
            <w:tcW w:w="1048" w:type="dxa"/>
            <w:gridSpan w:val="2"/>
            <w:shd w:val="clear" w:color="auto" w:fill="auto"/>
          </w:tcPr>
          <w:p w14:paraId="4D4EC40E"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2 518 </w:t>
            </w:r>
          </w:p>
        </w:tc>
        <w:tc>
          <w:tcPr>
            <w:tcW w:w="1115" w:type="dxa"/>
            <w:shd w:val="clear" w:color="auto" w:fill="auto"/>
          </w:tcPr>
          <w:p w14:paraId="61C43981"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1 218 </w:t>
            </w:r>
          </w:p>
        </w:tc>
        <w:tc>
          <w:tcPr>
            <w:tcW w:w="1107" w:type="dxa"/>
            <w:shd w:val="clear" w:color="auto" w:fill="auto"/>
          </w:tcPr>
          <w:p w14:paraId="3FDF03B2"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1 300 </w:t>
            </w:r>
          </w:p>
        </w:tc>
        <w:tc>
          <w:tcPr>
            <w:tcW w:w="977" w:type="dxa"/>
            <w:shd w:val="clear" w:color="auto" w:fill="auto"/>
          </w:tcPr>
          <w:p w14:paraId="699DAAD7"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4 851 </w:t>
            </w:r>
          </w:p>
        </w:tc>
      </w:tr>
      <w:tr w:rsidR="00755B20" w:rsidRPr="00993161" w14:paraId="3FD26BF6" w14:textId="77777777" w:rsidTr="00683217">
        <w:trPr>
          <w:jc w:val="center"/>
        </w:trPr>
        <w:tc>
          <w:tcPr>
            <w:tcW w:w="1914" w:type="dxa"/>
            <w:shd w:val="clear" w:color="auto" w:fill="auto"/>
            <w:noWrap/>
          </w:tcPr>
          <w:p w14:paraId="551214B2" w14:textId="77777777" w:rsidR="00755B20" w:rsidRPr="00993161" w:rsidRDefault="00755B20" w:rsidP="00683217">
            <w:pPr>
              <w:spacing w:before="40" w:after="40"/>
              <w:rPr>
                <w:color w:val="000000"/>
                <w:sz w:val="15"/>
                <w:szCs w:val="15"/>
                <w:lang w:val="fr-FR"/>
              </w:rPr>
            </w:pPr>
            <w:r w:rsidRPr="00993161">
              <w:rPr>
                <w:sz w:val="15"/>
                <w:szCs w:val="15"/>
                <w:lang w:val="fr-FR"/>
              </w:rPr>
              <w:t>Bahreïn</w:t>
            </w:r>
          </w:p>
        </w:tc>
        <w:tc>
          <w:tcPr>
            <w:tcW w:w="846" w:type="dxa"/>
            <w:shd w:val="clear" w:color="auto" w:fill="auto"/>
            <w:noWrap/>
          </w:tcPr>
          <w:p w14:paraId="31B0DB37" w14:textId="77777777" w:rsidR="00755B20" w:rsidRPr="00993161" w:rsidRDefault="00755B20" w:rsidP="00683217">
            <w:pPr>
              <w:spacing w:before="40" w:after="40"/>
              <w:ind w:right="72"/>
              <w:jc w:val="right"/>
              <w:rPr>
                <w:sz w:val="15"/>
                <w:szCs w:val="15"/>
                <w:lang w:val="fr-FR"/>
              </w:rPr>
            </w:pPr>
            <w:r w:rsidRPr="00993161">
              <w:rPr>
                <w:sz w:val="15"/>
                <w:szCs w:val="15"/>
                <w:lang w:val="fr-FR"/>
              </w:rPr>
              <w:t>0,054</w:t>
            </w:r>
          </w:p>
        </w:tc>
        <w:tc>
          <w:tcPr>
            <w:tcW w:w="825" w:type="dxa"/>
            <w:shd w:val="clear" w:color="auto" w:fill="auto"/>
            <w:noWrap/>
          </w:tcPr>
          <w:p w14:paraId="68D68BB1" w14:textId="77777777" w:rsidR="00755B20" w:rsidRPr="00993161" w:rsidRDefault="00755B20" w:rsidP="00683217">
            <w:pPr>
              <w:spacing w:before="40" w:after="40"/>
              <w:ind w:right="72"/>
              <w:jc w:val="right"/>
              <w:rPr>
                <w:sz w:val="15"/>
                <w:szCs w:val="15"/>
                <w:lang w:val="fr-FR"/>
              </w:rPr>
            </w:pPr>
            <w:r w:rsidRPr="00993161">
              <w:rPr>
                <w:sz w:val="15"/>
                <w:szCs w:val="15"/>
                <w:lang w:val="fr-FR"/>
              </w:rPr>
              <w:t>0,068</w:t>
            </w:r>
          </w:p>
        </w:tc>
        <w:tc>
          <w:tcPr>
            <w:tcW w:w="1018" w:type="dxa"/>
            <w:shd w:val="clear" w:color="auto" w:fill="auto"/>
            <w:noWrap/>
          </w:tcPr>
          <w:p w14:paraId="09BA06C8" w14:textId="77777777" w:rsidR="00755B20" w:rsidRPr="00993161" w:rsidRDefault="00755B20" w:rsidP="00683217">
            <w:pPr>
              <w:spacing w:before="40" w:after="40"/>
              <w:jc w:val="right"/>
              <w:rPr>
                <w:sz w:val="15"/>
                <w:szCs w:val="15"/>
                <w:lang w:val="fr-FR"/>
              </w:rPr>
            </w:pPr>
            <w:r w:rsidRPr="00993161">
              <w:rPr>
                <w:sz w:val="15"/>
                <w:szCs w:val="15"/>
                <w:lang w:val="fr-FR"/>
              </w:rPr>
              <w:t xml:space="preserve">6 633 </w:t>
            </w:r>
          </w:p>
        </w:tc>
        <w:tc>
          <w:tcPr>
            <w:tcW w:w="1154" w:type="dxa"/>
            <w:shd w:val="clear" w:color="auto" w:fill="auto"/>
          </w:tcPr>
          <w:p w14:paraId="40A2D556"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3 114 </w:t>
            </w:r>
          </w:p>
        </w:tc>
        <w:tc>
          <w:tcPr>
            <w:tcW w:w="992" w:type="dxa"/>
            <w:shd w:val="clear" w:color="auto" w:fill="auto"/>
          </w:tcPr>
          <w:p w14:paraId="41DF244D"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3 519 </w:t>
            </w:r>
          </w:p>
        </w:tc>
        <w:tc>
          <w:tcPr>
            <w:tcW w:w="886" w:type="dxa"/>
            <w:shd w:val="clear" w:color="auto" w:fill="auto"/>
          </w:tcPr>
          <w:p w14:paraId="28807292" w14:textId="77777777" w:rsidR="00755B20" w:rsidRPr="00993161" w:rsidRDefault="00755B20" w:rsidP="00683217">
            <w:pPr>
              <w:spacing w:before="40" w:after="40"/>
              <w:ind w:right="72"/>
              <w:jc w:val="right"/>
              <w:rPr>
                <w:sz w:val="15"/>
                <w:szCs w:val="15"/>
                <w:lang w:val="fr-FR"/>
              </w:rPr>
            </w:pPr>
            <w:r w:rsidRPr="00993161">
              <w:rPr>
                <w:sz w:val="15"/>
                <w:szCs w:val="15"/>
                <w:lang w:val="fr-FR"/>
              </w:rPr>
              <w:t>0,068</w:t>
            </w:r>
          </w:p>
        </w:tc>
        <w:tc>
          <w:tcPr>
            <w:tcW w:w="999" w:type="dxa"/>
            <w:shd w:val="clear" w:color="auto" w:fill="auto"/>
          </w:tcPr>
          <w:p w14:paraId="62B80149"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4 371 </w:t>
            </w:r>
          </w:p>
        </w:tc>
        <w:tc>
          <w:tcPr>
            <w:tcW w:w="1083" w:type="dxa"/>
            <w:shd w:val="clear" w:color="auto" w:fill="auto"/>
          </w:tcPr>
          <w:p w14:paraId="48163AD7"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2 000 </w:t>
            </w:r>
          </w:p>
        </w:tc>
        <w:tc>
          <w:tcPr>
            <w:tcW w:w="1011" w:type="dxa"/>
            <w:shd w:val="clear" w:color="auto" w:fill="auto"/>
          </w:tcPr>
          <w:p w14:paraId="17DC2479"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2 371 </w:t>
            </w:r>
          </w:p>
        </w:tc>
        <w:tc>
          <w:tcPr>
            <w:tcW w:w="741" w:type="dxa"/>
            <w:shd w:val="clear" w:color="auto" w:fill="auto"/>
          </w:tcPr>
          <w:p w14:paraId="736FEBAE" w14:textId="77777777" w:rsidR="00755B20" w:rsidRPr="00993161" w:rsidRDefault="00755B20" w:rsidP="00683217">
            <w:pPr>
              <w:spacing w:before="40" w:after="40"/>
              <w:ind w:right="72"/>
              <w:jc w:val="right"/>
              <w:rPr>
                <w:sz w:val="15"/>
                <w:szCs w:val="15"/>
                <w:lang w:val="fr-FR"/>
              </w:rPr>
            </w:pPr>
            <w:r w:rsidRPr="00993161">
              <w:rPr>
                <w:sz w:val="15"/>
                <w:szCs w:val="15"/>
                <w:lang w:val="fr-FR"/>
              </w:rPr>
              <w:t>0,071</w:t>
            </w:r>
          </w:p>
        </w:tc>
        <w:tc>
          <w:tcPr>
            <w:tcW w:w="1048" w:type="dxa"/>
            <w:gridSpan w:val="2"/>
            <w:shd w:val="clear" w:color="auto" w:fill="auto"/>
          </w:tcPr>
          <w:p w14:paraId="27B1551E"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7 155 </w:t>
            </w:r>
          </w:p>
        </w:tc>
        <w:tc>
          <w:tcPr>
            <w:tcW w:w="1115" w:type="dxa"/>
            <w:shd w:val="clear" w:color="auto" w:fill="auto"/>
          </w:tcPr>
          <w:p w14:paraId="591B30BF"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3 384 </w:t>
            </w:r>
          </w:p>
        </w:tc>
        <w:tc>
          <w:tcPr>
            <w:tcW w:w="1107" w:type="dxa"/>
            <w:shd w:val="clear" w:color="auto" w:fill="auto"/>
          </w:tcPr>
          <w:p w14:paraId="0329E8DB"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3 771 </w:t>
            </w:r>
          </w:p>
        </w:tc>
        <w:tc>
          <w:tcPr>
            <w:tcW w:w="977" w:type="dxa"/>
            <w:shd w:val="clear" w:color="auto" w:fill="auto"/>
          </w:tcPr>
          <w:p w14:paraId="79D6C863"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18 159 </w:t>
            </w:r>
          </w:p>
        </w:tc>
      </w:tr>
      <w:tr w:rsidR="00755B20" w:rsidRPr="00993161" w14:paraId="03697EE5" w14:textId="77777777" w:rsidTr="00683217">
        <w:trPr>
          <w:jc w:val="center"/>
        </w:trPr>
        <w:tc>
          <w:tcPr>
            <w:tcW w:w="1914" w:type="dxa"/>
            <w:shd w:val="clear" w:color="auto" w:fill="auto"/>
            <w:noWrap/>
          </w:tcPr>
          <w:p w14:paraId="06849FCD" w14:textId="77777777" w:rsidR="00755B20" w:rsidRPr="00993161" w:rsidRDefault="00755B20" w:rsidP="00683217">
            <w:pPr>
              <w:spacing w:before="40" w:after="40"/>
              <w:rPr>
                <w:color w:val="000000"/>
                <w:sz w:val="15"/>
                <w:szCs w:val="15"/>
                <w:lang w:val="fr-FR"/>
              </w:rPr>
            </w:pPr>
            <w:r w:rsidRPr="00993161">
              <w:rPr>
                <w:sz w:val="15"/>
                <w:szCs w:val="15"/>
                <w:lang w:val="fr-FR"/>
              </w:rPr>
              <w:t>Bangladesh</w:t>
            </w:r>
          </w:p>
        </w:tc>
        <w:tc>
          <w:tcPr>
            <w:tcW w:w="846" w:type="dxa"/>
            <w:shd w:val="clear" w:color="auto" w:fill="auto"/>
            <w:noWrap/>
          </w:tcPr>
          <w:p w14:paraId="28F33060"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825" w:type="dxa"/>
            <w:shd w:val="clear" w:color="auto" w:fill="auto"/>
            <w:noWrap/>
          </w:tcPr>
          <w:p w14:paraId="14938F7F"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1018" w:type="dxa"/>
            <w:shd w:val="clear" w:color="auto" w:fill="auto"/>
            <w:noWrap/>
          </w:tcPr>
          <w:p w14:paraId="7BF4AC96" w14:textId="77777777" w:rsidR="00755B20" w:rsidRPr="00993161" w:rsidRDefault="00755B20" w:rsidP="00683217">
            <w:pPr>
              <w:spacing w:before="40" w:after="40"/>
              <w:jc w:val="right"/>
              <w:rPr>
                <w:sz w:val="15"/>
                <w:szCs w:val="15"/>
                <w:lang w:val="fr-FR"/>
              </w:rPr>
            </w:pPr>
            <w:r w:rsidRPr="00993161">
              <w:rPr>
                <w:sz w:val="15"/>
                <w:szCs w:val="15"/>
                <w:lang w:val="fr-FR"/>
              </w:rPr>
              <w:t xml:space="preserve">982 </w:t>
            </w:r>
          </w:p>
        </w:tc>
        <w:tc>
          <w:tcPr>
            <w:tcW w:w="1154" w:type="dxa"/>
            <w:shd w:val="clear" w:color="auto" w:fill="auto"/>
          </w:tcPr>
          <w:p w14:paraId="748DF232"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498 </w:t>
            </w:r>
          </w:p>
        </w:tc>
        <w:tc>
          <w:tcPr>
            <w:tcW w:w="992" w:type="dxa"/>
            <w:shd w:val="clear" w:color="auto" w:fill="auto"/>
          </w:tcPr>
          <w:p w14:paraId="0491642D"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484 </w:t>
            </w:r>
          </w:p>
        </w:tc>
        <w:tc>
          <w:tcPr>
            <w:tcW w:w="886" w:type="dxa"/>
            <w:shd w:val="clear" w:color="auto" w:fill="auto"/>
          </w:tcPr>
          <w:p w14:paraId="58BCB723" w14:textId="77777777" w:rsidR="00755B20" w:rsidRPr="00993161" w:rsidRDefault="00755B20" w:rsidP="00683217">
            <w:pPr>
              <w:spacing w:before="40" w:after="40"/>
              <w:ind w:right="72"/>
              <w:jc w:val="right"/>
              <w:rPr>
                <w:sz w:val="15"/>
                <w:szCs w:val="15"/>
                <w:lang w:val="fr-FR"/>
              </w:rPr>
            </w:pPr>
          </w:p>
        </w:tc>
        <w:tc>
          <w:tcPr>
            <w:tcW w:w="999" w:type="dxa"/>
            <w:shd w:val="clear" w:color="auto" w:fill="auto"/>
          </w:tcPr>
          <w:p w14:paraId="5ACA9AAC" w14:textId="77777777" w:rsidR="00755B20" w:rsidRPr="00993161" w:rsidRDefault="00755B20" w:rsidP="00683217">
            <w:pPr>
              <w:spacing w:before="40" w:after="40"/>
              <w:ind w:right="72"/>
              <w:jc w:val="right"/>
              <w:rPr>
                <w:sz w:val="15"/>
                <w:szCs w:val="15"/>
                <w:lang w:val="fr-FR"/>
              </w:rPr>
            </w:pPr>
            <w:r w:rsidRPr="00993161">
              <w:rPr>
                <w:sz w:val="15"/>
                <w:szCs w:val="15"/>
                <w:lang w:val="fr-FR"/>
              </w:rPr>
              <w:sym w:font="Symbol" w:char="F02D"/>
            </w:r>
          </w:p>
        </w:tc>
        <w:tc>
          <w:tcPr>
            <w:tcW w:w="1083" w:type="dxa"/>
            <w:shd w:val="clear" w:color="auto" w:fill="auto"/>
          </w:tcPr>
          <w:p w14:paraId="299C93F9" w14:textId="77777777" w:rsidR="00755B20" w:rsidRPr="00993161" w:rsidRDefault="00755B20" w:rsidP="00683217">
            <w:pPr>
              <w:spacing w:before="40" w:after="40"/>
              <w:ind w:right="72"/>
              <w:jc w:val="right"/>
              <w:rPr>
                <w:sz w:val="15"/>
                <w:szCs w:val="15"/>
                <w:lang w:val="fr-FR"/>
              </w:rPr>
            </w:pPr>
            <w:r w:rsidRPr="00993161">
              <w:rPr>
                <w:sz w:val="15"/>
                <w:szCs w:val="15"/>
                <w:lang w:val="fr-FR"/>
              </w:rPr>
              <w:sym w:font="Symbol" w:char="F02D"/>
            </w:r>
          </w:p>
        </w:tc>
        <w:tc>
          <w:tcPr>
            <w:tcW w:w="1011" w:type="dxa"/>
            <w:shd w:val="clear" w:color="auto" w:fill="auto"/>
          </w:tcPr>
          <w:p w14:paraId="76E588FA" w14:textId="77777777" w:rsidR="00755B20" w:rsidRPr="00993161" w:rsidRDefault="00755B20" w:rsidP="00683217">
            <w:pPr>
              <w:spacing w:before="40" w:after="40"/>
              <w:ind w:right="72"/>
              <w:jc w:val="right"/>
              <w:rPr>
                <w:sz w:val="15"/>
                <w:szCs w:val="15"/>
                <w:lang w:val="fr-FR"/>
              </w:rPr>
            </w:pPr>
            <w:r w:rsidRPr="00993161">
              <w:rPr>
                <w:sz w:val="15"/>
                <w:szCs w:val="15"/>
                <w:lang w:val="fr-FR"/>
              </w:rPr>
              <w:sym w:font="Symbol" w:char="F02D"/>
            </w:r>
          </w:p>
        </w:tc>
        <w:tc>
          <w:tcPr>
            <w:tcW w:w="741" w:type="dxa"/>
            <w:shd w:val="clear" w:color="auto" w:fill="auto"/>
          </w:tcPr>
          <w:p w14:paraId="5EC4D0A3"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1048" w:type="dxa"/>
            <w:gridSpan w:val="2"/>
            <w:shd w:val="clear" w:color="auto" w:fill="auto"/>
          </w:tcPr>
          <w:p w14:paraId="3F84D3C2"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1 008 </w:t>
            </w:r>
          </w:p>
        </w:tc>
        <w:tc>
          <w:tcPr>
            <w:tcW w:w="1115" w:type="dxa"/>
            <w:shd w:val="clear" w:color="auto" w:fill="auto"/>
          </w:tcPr>
          <w:p w14:paraId="65BC8B72"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514 </w:t>
            </w:r>
          </w:p>
        </w:tc>
        <w:tc>
          <w:tcPr>
            <w:tcW w:w="1107" w:type="dxa"/>
            <w:shd w:val="clear" w:color="auto" w:fill="auto"/>
          </w:tcPr>
          <w:p w14:paraId="0D3E89AE"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494 </w:t>
            </w:r>
          </w:p>
        </w:tc>
        <w:tc>
          <w:tcPr>
            <w:tcW w:w="977" w:type="dxa"/>
            <w:shd w:val="clear" w:color="auto" w:fill="auto"/>
          </w:tcPr>
          <w:p w14:paraId="333495F4"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1 990 </w:t>
            </w:r>
          </w:p>
        </w:tc>
      </w:tr>
      <w:tr w:rsidR="00755B20" w:rsidRPr="00993161" w14:paraId="6AED2EBD" w14:textId="77777777" w:rsidTr="00683217">
        <w:trPr>
          <w:jc w:val="center"/>
        </w:trPr>
        <w:tc>
          <w:tcPr>
            <w:tcW w:w="1914" w:type="dxa"/>
            <w:shd w:val="clear" w:color="auto" w:fill="auto"/>
            <w:noWrap/>
          </w:tcPr>
          <w:p w14:paraId="0135D516" w14:textId="77777777" w:rsidR="00755B20" w:rsidRPr="00993161" w:rsidRDefault="00755B20" w:rsidP="00683217">
            <w:pPr>
              <w:spacing w:before="40" w:after="40"/>
              <w:rPr>
                <w:color w:val="000000"/>
                <w:sz w:val="15"/>
                <w:szCs w:val="15"/>
                <w:lang w:val="fr-FR"/>
              </w:rPr>
            </w:pPr>
            <w:r w:rsidRPr="00993161">
              <w:rPr>
                <w:sz w:val="15"/>
                <w:szCs w:val="15"/>
                <w:lang w:val="fr-FR"/>
              </w:rPr>
              <w:t>Barbade</w:t>
            </w:r>
          </w:p>
        </w:tc>
        <w:tc>
          <w:tcPr>
            <w:tcW w:w="846" w:type="dxa"/>
            <w:shd w:val="clear" w:color="auto" w:fill="auto"/>
            <w:noWrap/>
          </w:tcPr>
          <w:p w14:paraId="093C61D2" w14:textId="77777777" w:rsidR="00755B20" w:rsidRPr="00993161" w:rsidRDefault="00755B20" w:rsidP="00683217">
            <w:pPr>
              <w:spacing w:before="40" w:after="40"/>
              <w:ind w:right="72"/>
              <w:jc w:val="right"/>
              <w:rPr>
                <w:sz w:val="15"/>
                <w:szCs w:val="15"/>
                <w:lang w:val="fr-FR"/>
              </w:rPr>
            </w:pPr>
            <w:r w:rsidRPr="00993161">
              <w:rPr>
                <w:sz w:val="15"/>
                <w:szCs w:val="15"/>
                <w:lang w:val="fr-FR"/>
              </w:rPr>
              <w:t>0,008</w:t>
            </w:r>
          </w:p>
        </w:tc>
        <w:tc>
          <w:tcPr>
            <w:tcW w:w="825" w:type="dxa"/>
            <w:shd w:val="clear" w:color="auto" w:fill="auto"/>
            <w:noWrap/>
          </w:tcPr>
          <w:p w14:paraId="6C816AF0"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1018" w:type="dxa"/>
            <w:shd w:val="clear" w:color="auto" w:fill="auto"/>
            <w:noWrap/>
          </w:tcPr>
          <w:p w14:paraId="3BF060A0" w14:textId="77777777" w:rsidR="00755B20" w:rsidRPr="00993161" w:rsidRDefault="00755B20" w:rsidP="00683217">
            <w:pPr>
              <w:spacing w:before="40" w:after="40"/>
              <w:jc w:val="right"/>
              <w:rPr>
                <w:sz w:val="15"/>
                <w:szCs w:val="15"/>
                <w:lang w:val="fr-FR"/>
              </w:rPr>
            </w:pPr>
            <w:r w:rsidRPr="00993161">
              <w:rPr>
                <w:sz w:val="15"/>
                <w:szCs w:val="15"/>
                <w:lang w:val="fr-FR"/>
              </w:rPr>
              <w:t xml:space="preserve">983 </w:t>
            </w:r>
          </w:p>
        </w:tc>
        <w:tc>
          <w:tcPr>
            <w:tcW w:w="1154" w:type="dxa"/>
            <w:shd w:val="clear" w:color="auto" w:fill="auto"/>
          </w:tcPr>
          <w:p w14:paraId="0FB7BDDC"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436 </w:t>
            </w:r>
          </w:p>
        </w:tc>
        <w:tc>
          <w:tcPr>
            <w:tcW w:w="992" w:type="dxa"/>
            <w:shd w:val="clear" w:color="auto" w:fill="auto"/>
          </w:tcPr>
          <w:p w14:paraId="16FB4B56"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547 </w:t>
            </w:r>
          </w:p>
        </w:tc>
        <w:tc>
          <w:tcPr>
            <w:tcW w:w="886" w:type="dxa"/>
            <w:shd w:val="clear" w:color="auto" w:fill="auto"/>
          </w:tcPr>
          <w:p w14:paraId="4185CE60"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999" w:type="dxa"/>
            <w:shd w:val="clear" w:color="auto" w:fill="auto"/>
          </w:tcPr>
          <w:p w14:paraId="454B1231"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648 </w:t>
            </w:r>
          </w:p>
        </w:tc>
        <w:tc>
          <w:tcPr>
            <w:tcW w:w="1083" w:type="dxa"/>
            <w:shd w:val="clear" w:color="auto" w:fill="auto"/>
          </w:tcPr>
          <w:p w14:paraId="6C05A90E"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319 </w:t>
            </w:r>
          </w:p>
        </w:tc>
        <w:tc>
          <w:tcPr>
            <w:tcW w:w="1011" w:type="dxa"/>
            <w:shd w:val="clear" w:color="auto" w:fill="auto"/>
          </w:tcPr>
          <w:p w14:paraId="30337453"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329 </w:t>
            </w:r>
          </w:p>
        </w:tc>
        <w:tc>
          <w:tcPr>
            <w:tcW w:w="741" w:type="dxa"/>
            <w:shd w:val="clear" w:color="auto" w:fill="auto"/>
          </w:tcPr>
          <w:p w14:paraId="41025FE8" w14:textId="77777777" w:rsidR="00755B20" w:rsidRPr="00993161" w:rsidRDefault="00755B20" w:rsidP="00683217">
            <w:pPr>
              <w:spacing w:before="40" w:after="40"/>
              <w:ind w:right="72"/>
              <w:jc w:val="right"/>
              <w:rPr>
                <w:sz w:val="15"/>
                <w:szCs w:val="15"/>
                <w:lang w:val="fr-FR"/>
              </w:rPr>
            </w:pPr>
            <w:r w:rsidRPr="00993161">
              <w:rPr>
                <w:sz w:val="15"/>
                <w:szCs w:val="15"/>
                <w:lang w:val="fr-FR"/>
              </w:rPr>
              <w:t>0,011</w:t>
            </w:r>
          </w:p>
        </w:tc>
        <w:tc>
          <w:tcPr>
            <w:tcW w:w="1048" w:type="dxa"/>
            <w:gridSpan w:val="2"/>
            <w:shd w:val="clear" w:color="auto" w:fill="auto"/>
          </w:tcPr>
          <w:p w14:paraId="13261343"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1 060 </w:t>
            </w:r>
          </w:p>
        </w:tc>
        <w:tc>
          <w:tcPr>
            <w:tcW w:w="1115" w:type="dxa"/>
            <w:shd w:val="clear" w:color="auto" w:fill="auto"/>
          </w:tcPr>
          <w:p w14:paraId="36BDABDC"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514 </w:t>
            </w:r>
          </w:p>
        </w:tc>
        <w:tc>
          <w:tcPr>
            <w:tcW w:w="1107" w:type="dxa"/>
            <w:shd w:val="clear" w:color="auto" w:fill="auto"/>
          </w:tcPr>
          <w:p w14:paraId="2576EB71"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546 </w:t>
            </w:r>
          </w:p>
        </w:tc>
        <w:tc>
          <w:tcPr>
            <w:tcW w:w="977" w:type="dxa"/>
            <w:shd w:val="clear" w:color="auto" w:fill="auto"/>
          </w:tcPr>
          <w:p w14:paraId="5E3323B1"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2 690 </w:t>
            </w:r>
          </w:p>
        </w:tc>
      </w:tr>
      <w:tr w:rsidR="00755B20" w:rsidRPr="00993161" w14:paraId="30B907E3" w14:textId="77777777" w:rsidTr="00683217">
        <w:trPr>
          <w:jc w:val="center"/>
        </w:trPr>
        <w:tc>
          <w:tcPr>
            <w:tcW w:w="1914" w:type="dxa"/>
            <w:shd w:val="clear" w:color="auto" w:fill="auto"/>
            <w:noWrap/>
          </w:tcPr>
          <w:p w14:paraId="28270904" w14:textId="77777777" w:rsidR="00755B20" w:rsidRPr="00993161" w:rsidRDefault="00755B20" w:rsidP="00683217">
            <w:pPr>
              <w:spacing w:before="40" w:after="40"/>
              <w:rPr>
                <w:color w:val="000000"/>
                <w:sz w:val="15"/>
                <w:szCs w:val="15"/>
                <w:lang w:val="fr-FR"/>
              </w:rPr>
            </w:pPr>
            <w:r w:rsidRPr="00993161">
              <w:rPr>
                <w:sz w:val="15"/>
                <w:szCs w:val="15"/>
                <w:lang w:val="fr-FR"/>
              </w:rPr>
              <w:t>Bélarus</w:t>
            </w:r>
          </w:p>
        </w:tc>
        <w:tc>
          <w:tcPr>
            <w:tcW w:w="846" w:type="dxa"/>
            <w:shd w:val="clear" w:color="auto" w:fill="auto"/>
            <w:noWrap/>
          </w:tcPr>
          <w:p w14:paraId="7C9197C5" w14:textId="77777777" w:rsidR="00755B20" w:rsidRPr="00993161" w:rsidRDefault="00755B20" w:rsidP="00683217">
            <w:pPr>
              <w:spacing w:before="40" w:after="40"/>
              <w:ind w:right="72"/>
              <w:jc w:val="right"/>
              <w:rPr>
                <w:sz w:val="15"/>
                <w:szCs w:val="15"/>
                <w:lang w:val="fr-FR"/>
              </w:rPr>
            </w:pPr>
            <w:r w:rsidRPr="00993161">
              <w:rPr>
                <w:sz w:val="15"/>
                <w:szCs w:val="15"/>
                <w:lang w:val="fr-FR"/>
              </w:rPr>
              <w:t>0,041</w:t>
            </w:r>
          </w:p>
        </w:tc>
        <w:tc>
          <w:tcPr>
            <w:tcW w:w="825" w:type="dxa"/>
            <w:shd w:val="clear" w:color="auto" w:fill="auto"/>
            <w:noWrap/>
          </w:tcPr>
          <w:p w14:paraId="78785F0B" w14:textId="77777777" w:rsidR="00755B20" w:rsidRPr="00993161" w:rsidRDefault="00755B20" w:rsidP="00683217">
            <w:pPr>
              <w:spacing w:before="40" w:after="40"/>
              <w:ind w:right="72"/>
              <w:jc w:val="right"/>
              <w:rPr>
                <w:sz w:val="15"/>
                <w:szCs w:val="15"/>
                <w:lang w:val="fr-FR"/>
              </w:rPr>
            </w:pPr>
            <w:r w:rsidRPr="00993161">
              <w:rPr>
                <w:sz w:val="15"/>
                <w:szCs w:val="15"/>
                <w:lang w:val="fr-FR"/>
              </w:rPr>
              <w:t>0,051</w:t>
            </w:r>
          </w:p>
        </w:tc>
        <w:tc>
          <w:tcPr>
            <w:tcW w:w="1018" w:type="dxa"/>
            <w:shd w:val="clear" w:color="auto" w:fill="auto"/>
            <w:noWrap/>
          </w:tcPr>
          <w:p w14:paraId="3CE31A37" w14:textId="77777777" w:rsidR="00755B20" w:rsidRPr="00993161" w:rsidRDefault="00755B20" w:rsidP="00683217">
            <w:pPr>
              <w:spacing w:before="40" w:after="40"/>
              <w:jc w:val="right"/>
              <w:rPr>
                <w:sz w:val="15"/>
                <w:szCs w:val="15"/>
                <w:lang w:val="fr-FR"/>
              </w:rPr>
            </w:pPr>
            <w:r w:rsidRPr="00993161">
              <w:rPr>
                <w:sz w:val="15"/>
                <w:szCs w:val="15"/>
                <w:lang w:val="fr-FR"/>
              </w:rPr>
              <w:t xml:space="preserve">5 036 </w:t>
            </w:r>
          </w:p>
        </w:tc>
        <w:tc>
          <w:tcPr>
            <w:tcW w:w="1154" w:type="dxa"/>
            <w:shd w:val="clear" w:color="auto" w:fill="auto"/>
          </w:tcPr>
          <w:p w14:paraId="6F717523"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3 052 </w:t>
            </w:r>
          </w:p>
        </w:tc>
        <w:tc>
          <w:tcPr>
            <w:tcW w:w="992" w:type="dxa"/>
            <w:shd w:val="clear" w:color="auto" w:fill="auto"/>
          </w:tcPr>
          <w:p w14:paraId="6EA7B2A7"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1 984 </w:t>
            </w:r>
          </w:p>
        </w:tc>
        <w:tc>
          <w:tcPr>
            <w:tcW w:w="886" w:type="dxa"/>
            <w:shd w:val="clear" w:color="auto" w:fill="auto"/>
          </w:tcPr>
          <w:p w14:paraId="327DA316" w14:textId="77777777" w:rsidR="00755B20" w:rsidRPr="00993161" w:rsidRDefault="00755B20" w:rsidP="00683217">
            <w:pPr>
              <w:spacing w:before="40" w:after="40"/>
              <w:ind w:right="72"/>
              <w:jc w:val="right"/>
              <w:rPr>
                <w:sz w:val="15"/>
                <w:szCs w:val="15"/>
                <w:lang w:val="fr-FR"/>
              </w:rPr>
            </w:pPr>
          </w:p>
        </w:tc>
        <w:tc>
          <w:tcPr>
            <w:tcW w:w="999" w:type="dxa"/>
            <w:shd w:val="clear" w:color="auto" w:fill="auto"/>
          </w:tcPr>
          <w:p w14:paraId="18E6448F" w14:textId="77777777" w:rsidR="00755B20" w:rsidRPr="00993161" w:rsidRDefault="00755B20" w:rsidP="00683217">
            <w:pPr>
              <w:spacing w:before="40" w:after="40"/>
              <w:ind w:right="72"/>
              <w:jc w:val="right"/>
              <w:rPr>
                <w:sz w:val="15"/>
                <w:szCs w:val="15"/>
                <w:lang w:val="fr-FR"/>
              </w:rPr>
            </w:pPr>
            <w:r w:rsidRPr="00993161">
              <w:rPr>
                <w:sz w:val="15"/>
                <w:szCs w:val="15"/>
                <w:lang w:val="fr-FR"/>
              </w:rPr>
              <w:sym w:font="Symbol" w:char="F02D"/>
            </w:r>
          </w:p>
        </w:tc>
        <w:tc>
          <w:tcPr>
            <w:tcW w:w="1083" w:type="dxa"/>
            <w:shd w:val="clear" w:color="auto" w:fill="auto"/>
          </w:tcPr>
          <w:p w14:paraId="54E0D2F4" w14:textId="77777777" w:rsidR="00755B20" w:rsidRPr="00993161" w:rsidRDefault="00755B20" w:rsidP="00683217">
            <w:pPr>
              <w:spacing w:before="40" w:after="40"/>
              <w:ind w:right="72"/>
              <w:jc w:val="right"/>
              <w:rPr>
                <w:sz w:val="15"/>
                <w:szCs w:val="15"/>
                <w:lang w:val="fr-FR"/>
              </w:rPr>
            </w:pPr>
            <w:r w:rsidRPr="00993161">
              <w:rPr>
                <w:sz w:val="15"/>
                <w:szCs w:val="15"/>
                <w:lang w:val="fr-FR"/>
              </w:rPr>
              <w:sym w:font="Symbol" w:char="F02D"/>
            </w:r>
          </w:p>
        </w:tc>
        <w:tc>
          <w:tcPr>
            <w:tcW w:w="1011" w:type="dxa"/>
            <w:shd w:val="clear" w:color="auto" w:fill="auto"/>
          </w:tcPr>
          <w:p w14:paraId="5009AC89" w14:textId="77777777" w:rsidR="00755B20" w:rsidRPr="00993161" w:rsidRDefault="00755B20" w:rsidP="00683217">
            <w:pPr>
              <w:spacing w:before="40" w:after="40"/>
              <w:ind w:right="72"/>
              <w:jc w:val="right"/>
              <w:rPr>
                <w:sz w:val="15"/>
                <w:szCs w:val="15"/>
                <w:lang w:val="fr-FR"/>
              </w:rPr>
            </w:pPr>
            <w:r w:rsidRPr="00993161">
              <w:rPr>
                <w:sz w:val="15"/>
                <w:szCs w:val="15"/>
                <w:lang w:val="fr-FR"/>
              </w:rPr>
              <w:sym w:font="Symbol" w:char="F02D"/>
            </w:r>
          </w:p>
        </w:tc>
        <w:tc>
          <w:tcPr>
            <w:tcW w:w="741" w:type="dxa"/>
            <w:shd w:val="clear" w:color="auto" w:fill="auto"/>
          </w:tcPr>
          <w:p w14:paraId="1E2CF211" w14:textId="77777777" w:rsidR="00755B20" w:rsidRPr="00993161" w:rsidRDefault="00755B20" w:rsidP="00683217">
            <w:pPr>
              <w:spacing w:before="40" w:after="40"/>
              <w:ind w:right="72"/>
              <w:jc w:val="right"/>
              <w:rPr>
                <w:sz w:val="15"/>
                <w:szCs w:val="15"/>
                <w:lang w:val="fr-FR"/>
              </w:rPr>
            </w:pPr>
            <w:r w:rsidRPr="00993161">
              <w:rPr>
                <w:sz w:val="15"/>
                <w:szCs w:val="15"/>
                <w:lang w:val="fr-FR"/>
              </w:rPr>
              <w:t>0,054</w:t>
            </w:r>
          </w:p>
        </w:tc>
        <w:tc>
          <w:tcPr>
            <w:tcW w:w="1048" w:type="dxa"/>
            <w:gridSpan w:val="2"/>
            <w:shd w:val="clear" w:color="auto" w:fill="auto"/>
          </w:tcPr>
          <w:p w14:paraId="3D4F380A"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5 433 </w:t>
            </w:r>
          </w:p>
        </w:tc>
        <w:tc>
          <w:tcPr>
            <w:tcW w:w="1115" w:type="dxa"/>
            <w:shd w:val="clear" w:color="auto" w:fill="auto"/>
          </w:tcPr>
          <w:p w14:paraId="2325A483"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3 316 </w:t>
            </w:r>
          </w:p>
        </w:tc>
        <w:tc>
          <w:tcPr>
            <w:tcW w:w="1107" w:type="dxa"/>
            <w:shd w:val="clear" w:color="auto" w:fill="auto"/>
          </w:tcPr>
          <w:p w14:paraId="7624F700"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2 117 </w:t>
            </w:r>
          </w:p>
        </w:tc>
        <w:tc>
          <w:tcPr>
            <w:tcW w:w="977" w:type="dxa"/>
            <w:shd w:val="clear" w:color="auto" w:fill="auto"/>
          </w:tcPr>
          <w:p w14:paraId="0324AACC"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10 469 </w:t>
            </w:r>
          </w:p>
        </w:tc>
      </w:tr>
      <w:tr w:rsidR="00755B20" w:rsidRPr="00993161" w14:paraId="55195F82" w14:textId="77777777" w:rsidTr="00683217">
        <w:trPr>
          <w:jc w:val="center"/>
        </w:trPr>
        <w:tc>
          <w:tcPr>
            <w:tcW w:w="1914" w:type="dxa"/>
            <w:shd w:val="clear" w:color="auto" w:fill="auto"/>
            <w:noWrap/>
          </w:tcPr>
          <w:p w14:paraId="457056A6" w14:textId="77777777" w:rsidR="00755B20" w:rsidRPr="00993161" w:rsidRDefault="00755B20" w:rsidP="00683217">
            <w:pPr>
              <w:spacing w:before="40" w:after="40"/>
              <w:rPr>
                <w:color w:val="000000"/>
                <w:sz w:val="15"/>
                <w:szCs w:val="15"/>
                <w:lang w:val="fr-FR"/>
              </w:rPr>
            </w:pPr>
            <w:r w:rsidRPr="00993161">
              <w:rPr>
                <w:sz w:val="15"/>
                <w:szCs w:val="15"/>
                <w:lang w:val="fr-FR"/>
              </w:rPr>
              <w:t>Belgique</w:t>
            </w:r>
          </w:p>
        </w:tc>
        <w:tc>
          <w:tcPr>
            <w:tcW w:w="846" w:type="dxa"/>
            <w:shd w:val="clear" w:color="auto" w:fill="auto"/>
            <w:noWrap/>
          </w:tcPr>
          <w:p w14:paraId="01B8FE38" w14:textId="77777777" w:rsidR="00755B20" w:rsidRPr="00993161" w:rsidRDefault="00755B20" w:rsidP="00683217">
            <w:pPr>
              <w:spacing w:before="40" w:after="40"/>
              <w:ind w:right="72"/>
              <w:jc w:val="right"/>
              <w:rPr>
                <w:sz w:val="15"/>
                <w:szCs w:val="15"/>
                <w:lang w:val="fr-FR"/>
              </w:rPr>
            </w:pPr>
            <w:r w:rsidRPr="00993161">
              <w:rPr>
                <w:sz w:val="15"/>
                <w:szCs w:val="15"/>
                <w:lang w:val="fr-FR"/>
              </w:rPr>
              <w:t>0,828</w:t>
            </w:r>
          </w:p>
        </w:tc>
        <w:tc>
          <w:tcPr>
            <w:tcW w:w="825" w:type="dxa"/>
            <w:shd w:val="clear" w:color="auto" w:fill="auto"/>
            <w:noWrap/>
          </w:tcPr>
          <w:p w14:paraId="30FD4AA4" w14:textId="77777777" w:rsidR="00755B20" w:rsidRPr="00993161" w:rsidRDefault="00755B20" w:rsidP="00683217">
            <w:pPr>
              <w:spacing w:before="40" w:after="40"/>
              <w:ind w:right="72"/>
              <w:jc w:val="right"/>
              <w:rPr>
                <w:sz w:val="15"/>
                <w:szCs w:val="15"/>
                <w:lang w:val="fr-FR"/>
              </w:rPr>
            </w:pPr>
            <w:r w:rsidRPr="00993161">
              <w:rPr>
                <w:sz w:val="15"/>
                <w:szCs w:val="15"/>
                <w:lang w:val="fr-FR"/>
              </w:rPr>
              <w:t>1,035</w:t>
            </w:r>
          </w:p>
        </w:tc>
        <w:tc>
          <w:tcPr>
            <w:tcW w:w="1018" w:type="dxa"/>
            <w:shd w:val="clear" w:color="auto" w:fill="auto"/>
            <w:noWrap/>
          </w:tcPr>
          <w:p w14:paraId="00253413" w14:textId="77777777" w:rsidR="00755B20" w:rsidRPr="00993161" w:rsidRDefault="00755B20" w:rsidP="00683217">
            <w:pPr>
              <w:spacing w:before="40" w:after="40"/>
              <w:jc w:val="right"/>
              <w:rPr>
                <w:sz w:val="15"/>
                <w:szCs w:val="15"/>
                <w:lang w:val="fr-FR"/>
              </w:rPr>
            </w:pPr>
            <w:r w:rsidRPr="00993161">
              <w:rPr>
                <w:sz w:val="15"/>
                <w:szCs w:val="15"/>
                <w:lang w:val="fr-FR"/>
              </w:rPr>
              <w:t xml:space="preserve">101 700 </w:t>
            </w:r>
          </w:p>
        </w:tc>
        <w:tc>
          <w:tcPr>
            <w:tcW w:w="1154" w:type="dxa"/>
            <w:shd w:val="clear" w:color="auto" w:fill="auto"/>
          </w:tcPr>
          <w:p w14:paraId="2E4B73C0"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51 136 </w:t>
            </w:r>
          </w:p>
        </w:tc>
        <w:tc>
          <w:tcPr>
            <w:tcW w:w="992" w:type="dxa"/>
            <w:shd w:val="clear" w:color="auto" w:fill="auto"/>
          </w:tcPr>
          <w:p w14:paraId="1FA46518"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50 564 </w:t>
            </w:r>
          </w:p>
        </w:tc>
        <w:tc>
          <w:tcPr>
            <w:tcW w:w="886" w:type="dxa"/>
            <w:shd w:val="clear" w:color="auto" w:fill="auto"/>
          </w:tcPr>
          <w:p w14:paraId="00C71181" w14:textId="77777777" w:rsidR="00755B20" w:rsidRPr="00993161" w:rsidRDefault="00755B20" w:rsidP="00683217">
            <w:pPr>
              <w:spacing w:before="40" w:after="40"/>
              <w:ind w:right="72"/>
              <w:jc w:val="right"/>
              <w:rPr>
                <w:sz w:val="15"/>
                <w:szCs w:val="15"/>
                <w:lang w:val="fr-FR"/>
              </w:rPr>
            </w:pPr>
            <w:r w:rsidRPr="00993161">
              <w:rPr>
                <w:sz w:val="15"/>
                <w:szCs w:val="15"/>
                <w:lang w:val="fr-FR"/>
              </w:rPr>
              <w:t>1,037</w:t>
            </w:r>
          </w:p>
        </w:tc>
        <w:tc>
          <w:tcPr>
            <w:tcW w:w="999" w:type="dxa"/>
            <w:shd w:val="clear" w:color="auto" w:fill="auto"/>
          </w:tcPr>
          <w:p w14:paraId="6FF735C9"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67 020 </w:t>
            </w:r>
          </w:p>
        </w:tc>
        <w:tc>
          <w:tcPr>
            <w:tcW w:w="1083" w:type="dxa"/>
            <w:shd w:val="clear" w:color="auto" w:fill="auto"/>
          </w:tcPr>
          <w:p w14:paraId="79D75B80"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32 841 </w:t>
            </w:r>
          </w:p>
        </w:tc>
        <w:tc>
          <w:tcPr>
            <w:tcW w:w="1011" w:type="dxa"/>
            <w:shd w:val="clear" w:color="auto" w:fill="auto"/>
          </w:tcPr>
          <w:p w14:paraId="55DE3010"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34 179 </w:t>
            </w:r>
          </w:p>
        </w:tc>
        <w:tc>
          <w:tcPr>
            <w:tcW w:w="741" w:type="dxa"/>
            <w:shd w:val="clear" w:color="auto" w:fill="auto"/>
          </w:tcPr>
          <w:p w14:paraId="47E6CBAD" w14:textId="77777777" w:rsidR="00755B20" w:rsidRPr="00993161" w:rsidRDefault="00755B20" w:rsidP="00683217">
            <w:pPr>
              <w:spacing w:before="40" w:after="40"/>
              <w:ind w:right="72"/>
              <w:jc w:val="right"/>
              <w:rPr>
                <w:sz w:val="15"/>
                <w:szCs w:val="15"/>
                <w:lang w:val="fr-FR"/>
              </w:rPr>
            </w:pPr>
            <w:r w:rsidRPr="00993161">
              <w:rPr>
                <w:sz w:val="15"/>
                <w:szCs w:val="15"/>
                <w:lang w:val="fr-FR"/>
              </w:rPr>
              <w:t>1,089</w:t>
            </w:r>
          </w:p>
        </w:tc>
        <w:tc>
          <w:tcPr>
            <w:tcW w:w="1048" w:type="dxa"/>
            <w:gridSpan w:val="2"/>
            <w:shd w:val="clear" w:color="auto" w:fill="auto"/>
          </w:tcPr>
          <w:p w14:paraId="7C207AF8"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109 713 </w:t>
            </w:r>
          </w:p>
        </w:tc>
        <w:tc>
          <w:tcPr>
            <w:tcW w:w="1115" w:type="dxa"/>
            <w:shd w:val="clear" w:color="auto" w:fill="auto"/>
          </w:tcPr>
          <w:p w14:paraId="051A751B"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55 566 </w:t>
            </w:r>
          </w:p>
        </w:tc>
        <w:tc>
          <w:tcPr>
            <w:tcW w:w="1107" w:type="dxa"/>
            <w:shd w:val="clear" w:color="auto" w:fill="auto"/>
          </w:tcPr>
          <w:p w14:paraId="630B4DC5"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54 147 </w:t>
            </w:r>
          </w:p>
        </w:tc>
        <w:tc>
          <w:tcPr>
            <w:tcW w:w="977" w:type="dxa"/>
            <w:shd w:val="clear" w:color="auto" w:fill="auto"/>
          </w:tcPr>
          <w:p w14:paraId="43B36AEA"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278 433 </w:t>
            </w:r>
          </w:p>
        </w:tc>
      </w:tr>
      <w:tr w:rsidR="00755B20" w:rsidRPr="00993161" w14:paraId="30A980E7" w14:textId="77777777" w:rsidTr="00683217">
        <w:trPr>
          <w:jc w:val="center"/>
        </w:trPr>
        <w:tc>
          <w:tcPr>
            <w:tcW w:w="1914" w:type="dxa"/>
            <w:shd w:val="clear" w:color="auto" w:fill="auto"/>
            <w:noWrap/>
          </w:tcPr>
          <w:p w14:paraId="4971E986" w14:textId="77777777" w:rsidR="00755B20" w:rsidRPr="00993161" w:rsidRDefault="00755B20" w:rsidP="00683217">
            <w:pPr>
              <w:spacing w:before="40" w:after="40"/>
              <w:rPr>
                <w:color w:val="000000"/>
                <w:sz w:val="15"/>
                <w:szCs w:val="15"/>
                <w:lang w:val="fr-FR"/>
              </w:rPr>
            </w:pPr>
            <w:r w:rsidRPr="00993161">
              <w:rPr>
                <w:sz w:val="15"/>
                <w:szCs w:val="15"/>
                <w:lang w:val="fr-FR"/>
              </w:rPr>
              <w:t>Belize</w:t>
            </w:r>
          </w:p>
        </w:tc>
        <w:tc>
          <w:tcPr>
            <w:tcW w:w="846" w:type="dxa"/>
            <w:shd w:val="clear" w:color="auto" w:fill="auto"/>
            <w:noWrap/>
          </w:tcPr>
          <w:p w14:paraId="321897B7" w14:textId="77777777" w:rsidR="00755B20" w:rsidRPr="00993161" w:rsidRDefault="00755B20" w:rsidP="00683217">
            <w:pPr>
              <w:spacing w:before="40" w:after="40"/>
              <w:ind w:right="72"/>
              <w:jc w:val="right"/>
              <w:rPr>
                <w:sz w:val="15"/>
                <w:szCs w:val="15"/>
                <w:lang w:val="fr-FR"/>
              </w:rPr>
            </w:pPr>
            <w:r w:rsidRPr="00993161">
              <w:rPr>
                <w:sz w:val="15"/>
                <w:szCs w:val="15"/>
                <w:lang w:val="fr-FR"/>
              </w:rPr>
              <w:t>0,001</w:t>
            </w:r>
          </w:p>
        </w:tc>
        <w:tc>
          <w:tcPr>
            <w:tcW w:w="825" w:type="dxa"/>
            <w:shd w:val="clear" w:color="auto" w:fill="auto"/>
            <w:noWrap/>
          </w:tcPr>
          <w:p w14:paraId="74811FBE" w14:textId="77777777" w:rsidR="00755B20" w:rsidRPr="00993161" w:rsidRDefault="00755B20" w:rsidP="00683217">
            <w:pPr>
              <w:spacing w:before="40" w:after="40"/>
              <w:ind w:right="72"/>
              <w:jc w:val="right"/>
              <w:rPr>
                <w:sz w:val="15"/>
                <w:szCs w:val="15"/>
                <w:lang w:val="fr-FR"/>
              </w:rPr>
            </w:pPr>
            <w:r w:rsidRPr="00993161">
              <w:rPr>
                <w:sz w:val="15"/>
                <w:szCs w:val="15"/>
                <w:lang w:val="fr-FR"/>
              </w:rPr>
              <w:t>0,001</w:t>
            </w:r>
          </w:p>
        </w:tc>
        <w:tc>
          <w:tcPr>
            <w:tcW w:w="1018" w:type="dxa"/>
            <w:shd w:val="clear" w:color="auto" w:fill="auto"/>
            <w:noWrap/>
          </w:tcPr>
          <w:p w14:paraId="18ABBB2E" w14:textId="77777777" w:rsidR="00755B20" w:rsidRPr="00993161" w:rsidRDefault="00755B20" w:rsidP="00683217">
            <w:pPr>
              <w:spacing w:before="40" w:after="40"/>
              <w:jc w:val="right"/>
              <w:rPr>
                <w:sz w:val="15"/>
                <w:szCs w:val="15"/>
                <w:lang w:val="fr-FR"/>
              </w:rPr>
            </w:pPr>
            <w:r w:rsidRPr="00993161">
              <w:rPr>
                <w:sz w:val="15"/>
                <w:szCs w:val="15"/>
                <w:lang w:val="fr-FR"/>
              </w:rPr>
              <w:t xml:space="preserve">123 </w:t>
            </w:r>
          </w:p>
        </w:tc>
        <w:tc>
          <w:tcPr>
            <w:tcW w:w="1154" w:type="dxa"/>
            <w:shd w:val="clear" w:color="auto" w:fill="auto"/>
          </w:tcPr>
          <w:p w14:paraId="0F3890A2"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62 </w:t>
            </w:r>
          </w:p>
        </w:tc>
        <w:tc>
          <w:tcPr>
            <w:tcW w:w="992" w:type="dxa"/>
            <w:shd w:val="clear" w:color="auto" w:fill="auto"/>
          </w:tcPr>
          <w:p w14:paraId="08113DD1"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61 </w:t>
            </w:r>
          </w:p>
        </w:tc>
        <w:tc>
          <w:tcPr>
            <w:tcW w:w="886" w:type="dxa"/>
            <w:shd w:val="clear" w:color="auto" w:fill="auto"/>
          </w:tcPr>
          <w:p w14:paraId="187D3FCA"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999" w:type="dxa"/>
            <w:shd w:val="clear" w:color="auto" w:fill="auto"/>
          </w:tcPr>
          <w:p w14:paraId="1804D917"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646 </w:t>
            </w:r>
          </w:p>
        </w:tc>
        <w:tc>
          <w:tcPr>
            <w:tcW w:w="1083" w:type="dxa"/>
            <w:shd w:val="clear" w:color="auto" w:fill="auto"/>
          </w:tcPr>
          <w:p w14:paraId="0D08FD62"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319 </w:t>
            </w:r>
          </w:p>
        </w:tc>
        <w:tc>
          <w:tcPr>
            <w:tcW w:w="1011" w:type="dxa"/>
            <w:shd w:val="clear" w:color="auto" w:fill="auto"/>
          </w:tcPr>
          <w:p w14:paraId="2CED4AA8"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327 </w:t>
            </w:r>
          </w:p>
        </w:tc>
        <w:tc>
          <w:tcPr>
            <w:tcW w:w="741" w:type="dxa"/>
            <w:shd w:val="clear" w:color="auto" w:fill="auto"/>
          </w:tcPr>
          <w:p w14:paraId="2655CF66"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1048" w:type="dxa"/>
            <w:gridSpan w:val="2"/>
            <w:shd w:val="clear" w:color="auto" w:fill="auto"/>
          </w:tcPr>
          <w:p w14:paraId="450230A8"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1 008 </w:t>
            </w:r>
          </w:p>
        </w:tc>
        <w:tc>
          <w:tcPr>
            <w:tcW w:w="1115" w:type="dxa"/>
            <w:shd w:val="clear" w:color="auto" w:fill="auto"/>
          </w:tcPr>
          <w:p w14:paraId="00116424"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514 </w:t>
            </w:r>
          </w:p>
        </w:tc>
        <w:tc>
          <w:tcPr>
            <w:tcW w:w="1107" w:type="dxa"/>
            <w:shd w:val="clear" w:color="auto" w:fill="auto"/>
          </w:tcPr>
          <w:p w14:paraId="363B7B04"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494 </w:t>
            </w:r>
          </w:p>
        </w:tc>
        <w:tc>
          <w:tcPr>
            <w:tcW w:w="977" w:type="dxa"/>
            <w:shd w:val="clear" w:color="auto" w:fill="auto"/>
          </w:tcPr>
          <w:p w14:paraId="22EB1C4D"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1 777 </w:t>
            </w:r>
          </w:p>
        </w:tc>
      </w:tr>
      <w:tr w:rsidR="00755B20" w:rsidRPr="00993161" w14:paraId="03CEB05C" w14:textId="77777777" w:rsidTr="00683217">
        <w:trPr>
          <w:jc w:val="center"/>
        </w:trPr>
        <w:tc>
          <w:tcPr>
            <w:tcW w:w="1914" w:type="dxa"/>
            <w:shd w:val="clear" w:color="auto" w:fill="auto"/>
            <w:noWrap/>
          </w:tcPr>
          <w:p w14:paraId="71C2E9F8" w14:textId="77777777" w:rsidR="00755B20" w:rsidRPr="00993161" w:rsidRDefault="00755B20" w:rsidP="00683217">
            <w:pPr>
              <w:spacing w:before="40" w:after="40"/>
              <w:rPr>
                <w:color w:val="000000"/>
                <w:sz w:val="15"/>
                <w:szCs w:val="15"/>
                <w:lang w:val="fr-FR"/>
              </w:rPr>
            </w:pPr>
            <w:r w:rsidRPr="00993161">
              <w:rPr>
                <w:sz w:val="15"/>
                <w:szCs w:val="15"/>
                <w:lang w:val="fr-FR"/>
              </w:rPr>
              <w:t>Bénin</w:t>
            </w:r>
          </w:p>
        </w:tc>
        <w:tc>
          <w:tcPr>
            <w:tcW w:w="846" w:type="dxa"/>
            <w:shd w:val="clear" w:color="auto" w:fill="auto"/>
            <w:noWrap/>
          </w:tcPr>
          <w:p w14:paraId="5D96B6F1" w14:textId="77777777" w:rsidR="00755B20" w:rsidRPr="00993161" w:rsidRDefault="00755B20" w:rsidP="00683217">
            <w:pPr>
              <w:spacing w:before="40" w:after="40"/>
              <w:ind w:right="72"/>
              <w:jc w:val="right"/>
              <w:rPr>
                <w:sz w:val="15"/>
                <w:szCs w:val="15"/>
                <w:lang w:val="fr-FR"/>
              </w:rPr>
            </w:pPr>
            <w:r w:rsidRPr="00993161">
              <w:rPr>
                <w:sz w:val="15"/>
                <w:szCs w:val="15"/>
                <w:lang w:val="fr-FR"/>
              </w:rPr>
              <w:t>0,005</w:t>
            </w:r>
          </w:p>
        </w:tc>
        <w:tc>
          <w:tcPr>
            <w:tcW w:w="825" w:type="dxa"/>
            <w:shd w:val="clear" w:color="auto" w:fill="auto"/>
            <w:noWrap/>
          </w:tcPr>
          <w:p w14:paraId="79F53275" w14:textId="77777777" w:rsidR="00755B20" w:rsidRPr="00993161" w:rsidRDefault="00755B20" w:rsidP="00683217">
            <w:pPr>
              <w:spacing w:before="40" w:after="40"/>
              <w:ind w:right="72"/>
              <w:jc w:val="right"/>
              <w:rPr>
                <w:sz w:val="15"/>
                <w:szCs w:val="15"/>
                <w:lang w:val="fr-FR"/>
              </w:rPr>
            </w:pPr>
            <w:r w:rsidRPr="00993161">
              <w:rPr>
                <w:sz w:val="15"/>
                <w:szCs w:val="15"/>
                <w:lang w:val="fr-FR"/>
              </w:rPr>
              <w:t>0,006</w:t>
            </w:r>
          </w:p>
        </w:tc>
        <w:tc>
          <w:tcPr>
            <w:tcW w:w="1018" w:type="dxa"/>
            <w:shd w:val="clear" w:color="auto" w:fill="auto"/>
            <w:noWrap/>
          </w:tcPr>
          <w:p w14:paraId="4E9DBCD2" w14:textId="77777777" w:rsidR="00755B20" w:rsidRPr="00993161" w:rsidRDefault="00755B20" w:rsidP="00683217">
            <w:pPr>
              <w:spacing w:before="40" w:after="40"/>
              <w:jc w:val="right"/>
              <w:rPr>
                <w:sz w:val="15"/>
                <w:szCs w:val="15"/>
                <w:lang w:val="fr-FR"/>
              </w:rPr>
            </w:pPr>
            <w:r w:rsidRPr="00993161">
              <w:rPr>
                <w:sz w:val="15"/>
                <w:szCs w:val="15"/>
                <w:lang w:val="fr-FR"/>
              </w:rPr>
              <w:t xml:space="preserve">614 </w:t>
            </w:r>
          </w:p>
        </w:tc>
        <w:tc>
          <w:tcPr>
            <w:tcW w:w="1154" w:type="dxa"/>
            <w:shd w:val="clear" w:color="auto" w:fill="auto"/>
          </w:tcPr>
          <w:p w14:paraId="1461AA1F"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187 </w:t>
            </w:r>
          </w:p>
        </w:tc>
        <w:tc>
          <w:tcPr>
            <w:tcW w:w="992" w:type="dxa"/>
            <w:shd w:val="clear" w:color="auto" w:fill="auto"/>
          </w:tcPr>
          <w:p w14:paraId="01C814F9"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427 </w:t>
            </w:r>
          </w:p>
        </w:tc>
        <w:tc>
          <w:tcPr>
            <w:tcW w:w="886" w:type="dxa"/>
            <w:shd w:val="clear" w:color="auto" w:fill="auto"/>
          </w:tcPr>
          <w:p w14:paraId="73D9404A"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999" w:type="dxa"/>
            <w:shd w:val="clear" w:color="auto" w:fill="auto"/>
          </w:tcPr>
          <w:p w14:paraId="70843AB0"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646 </w:t>
            </w:r>
          </w:p>
        </w:tc>
        <w:tc>
          <w:tcPr>
            <w:tcW w:w="1083" w:type="dxa"/>
            <w:shd w:val="clear" w:color="auto" w:fill="auto"/>
          </w:tcPr>
          <w:p w14:paraId="1BCC60C2"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319 </w:t>
            </w:r>
          </w:p>
        </w:tc>
        <w:tc>
          <w:tcPr>
            <w:tcW w:w="1011" w:type="dxa"/>
            <w:shd w:val="clear" w:color="auto" w:fill="auto"/>
          </w:tcPr>
          <w:p w14:paraId="0AA8BED5"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327 </w:t>
            </w:r>
          </w:p>
        </w:tc>
        <w:tc>
          <w:tcPr>
            <w:tcW w:w="741" w:type="dxa"/>
            <w:shd w:val="clear" w:color="auto" w:fill="auto"/>
          </w:tcPr>
          <w:p w14:paraId="06ADA861"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1048" w:type="dxa"/>
            <w:gridSpan w:val="2"/>
            <w:shd w:val="clear" w:color="auto" w:fill="auto"/>
          </w:tcPr>
          <w:p w14:paraId="4F215127"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1 008 </w:t>
            </w:r>
          </w:p>
        </w:tc>
        <w:tc>
          <w:tcPr>
            <w:tcW w:w="1115" w:type="dxa"/>
            <w:shd w:val="clear" w:color="auto" w:fill="auto"/>
          </w:tcPr>
          <w:p w14:paraId="4C331CAF"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514 </w:t>
            </w:r>
          </w:p>
        </w:tc>
        <w:tc>
          <w:tcPr>
            <w:tcW w:w="1107" w:type="dxa"/>
            <w:shd w:val="clear" w:color="auto" w:fill="auto"/>
          </w:tcPr>
          <w:p w14:paraId="5FE04568"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494 </w:t>
            </w:r>
          </w:p>
        </w:tc>
        <w:tc>
          <w:tcPr>
            <w:tcW w:w="977" w:type="dxa"/>
            <w:shd w:val="clear" w:color="auto" w:fill="auto"/>
          </w:tcPr>
          <w:p w14:paraId="39D38CD6"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2 268 </w:t>
            </w:r>
          </w:p>
        </w:tc>
      </w:tr>
      <w:tr w:rsidR="00755B20" w:rsidRPr="00993161" w14:paraId="18612468" w14:textId="77777777" w:rsidTr="00683217">
        <w:trPr>
          <w:jc w:val="center"/>
        </w:trPr>
        <w:tc>
          <w:tcPr>
            <w:tcW w:w="1914" w:type="dxa"/>
            <w:shd w:val="clear" w:color="auto" w:fill="auto"/>
            <w:noWrap/>
          </w:tcPr>
          <w:p w14:paraId="2B5058E5" w14:textId="77777777" w:rsidR="00755B20" w:rsidRPr="00993161" w:rsidRDefault="00755B20" w:rsidP="00683217">
            <w:pPr>
              <w:spacing w:before="40" w:after="40"/>
              <w:rPr>
                <w:color w:val="000000"/>
                <w:sz w:val="15"/>
                <w:szCs w:val="15"/>
                <w:lang w:val="fr-FR"/>
              </w:rPr>
            </w:pPr>
            <w:r w:rsidRPr="00993161">
              <w:rPr>
                <w:sz w:val="15"/>
                <w:szCs w:val="15"/>
                <w:lang w:val="fr-FR"/>
              </w:rPr>
              <w:t>Bhoutan</w:t>
            </w:r>
          </w:p>
        </w:tc>
        <w:tc>
          <w:tcPr>
            <w:tcW w:w="846" w:type="dxa"/>
            <w:shd w:val="clear" w:color="auto" w:fill="auto"/>
            <w:noWrap/>
          </w:tcPr>
          <w:p w14:paraId="446F07C2" w14:textId="77777777" w:rsidR="00755B20" w:rsidRPr="00993161" w:rsidRDefault="00755B20" w:rsidP="00683217">
            <w:pPr>
              <w:spacing w:before="40" w:after="40"/>
              <w:ind w:right="72"/>
              <w:jc w:val="right"/>
              <w:rPr>
                <w:sz w:val="15"/>
                <w:szCs w:val="15"/>
                <w:lang w:val="fr-FR"/>
              </w:rPr>
            </w:pPr>
            <w:r w:rsidRPr="00993161">
              <w:rPr>
                <w:sz w:val="15"/>
                <w:szCs w:val="15"/>
                <w:lang w:val="fr-FR"/>
              </w:rPr>
              <w:t>0,001</w:t>
            </w:r>
          </w:p>
        </w:tc>
        <w:tc>
          <w:tcPr>
            <w:tcW w:w="825" w:type="dxa"/>
            <w:shd w:val="clear" w:color="auto" w:fill="auto"/>
            <w:noWrap/>
          </w:tcPr>
          <w:p w14:paraId="72896AA6" w14:textId="77777777" w:rsidR="00755B20" w:rsidRPr="00993161" w:rsidRDefault="00755B20" w:rsidP="00683217">
            <w:pPr>
              <w:spacing w:before="40" w:after="40"/>
              <w:ind w:right="72"/>
              <w:jc w:val="right"/>
              <w:rPr>
                <w:sz w:val="15"/>
                <w:szCs w:val="15"/>
                <w:lang w:val="fr-FR"/>
              </w:rPr>
            </w:pPr>
            <w:r w:rsidRPr="00993161">
              <w:rPr>
                <w:sz w:val="15"/>
                <w:szCs w:val="15"/>
                <w:lang w:val="fr-FR"/>
              </w:rPr>
              <w:t>0,001</w:t>
            </w:r>
          </w:p>
        </w:tc>
        <w:tc>
          <w:tcPr>
            <w:tcW w:w="1018" w:type="dxa"/>
            <w:shd w:val="clear" w:color="auto" w:fill="auto"/>
            <w:noWrap/>
          </w:tcPr>
          <w:p w14:paraId="1CCD65F5" w14:textId="77777777" w:rsidR="00755B20" w:rsidRPr="00993161" w:rsidRDefault="00755B20" w:rsidP="00683217">
            <w:pPr>
              <w:spacing w:before="40" w:after="40"/>
              <w:jc w:val="right"/>
              <w:rPr>
                <w:sz w:val="15"/>
                <w:szCs w:val="15"/>
                <w:lang w:val="fr-FR"/>
              </w:rPr>
            </w:pPr>
            <w:r w:rsidRPr="00993161">
              <w:rPr>
                <w:sz w:val="15"/>
                <w:szCs w:val="15"/>
                <w:lang w:val="fr-FR"/>
              </w:rPr>
              <w:t xml:space="preserve">123 </w:t>
            </w:r>
          </w:p>
        </w:tc>
        <w:tc>
          <w:tcPr>
            <w:tcW w:w="1154" w:type="dxa"/>
            <w:shd w:val="clear" w:color="auto" w:fill="auto"/>
          </w:tcPr>
          <w:p w14:paraId="0ECD2107"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62 </w:t>
            </w:r>
          </w:p>
        </w:tc>
        <w:tc>
          <w:tcPr>
            <w:tcW w:w="992" w:type="dxa"/>
            <w:shd w:val="clear" w:color="auto" w:fill="auto"/>
          </w:tcPr>
          <w:p w14:paraId="6E78C5C8"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61 </w:t>
            </w:r>
          </w:p>
        </w:tc>
        <w:tc>
          <w:tcPr>
            <w:tcW w:w="886" w:type="dxa"/>
            <w:shd w:val="clear" w:color="auto" w:fill="auto"/>
          </w:tcPr>
          <w:p w14:paraId="2A488B5C" w14:textId="77777777" w:rsidR="00755B20" w:rsidRPr="00993161" w:rsidRDefault="00755B20" w:rsidP="00683217">
            <w:pPr>
              <w:spacing w:before="40" w:after="40"/>
              <w:ind w:right="72"/>
              <w:jc w:val="right"/>
              <w:rPr>
                <w:sz w:val="15"/>
                <w:szCs w:val="15"/>
                <w:lang w:val="fr-FR"/>
              </w:rPr>
            </w:pPr>
          </w:p>
        </w:tc>
        <w:tc>
          <w:tcPr>
            <w:tcW w:w="999" w:type="dxa"/>
            <w:shd w:val="clear" w:color="auto" w:fill="auto"/>
          </w:tcPr>
          <w:p w14:paraId="3C170C15" w14:textId="77777777" w:rsidR="00755B20" w:rsidRPr="00993161" w:rsidRDefault="00755B20" w:rsidP="00683217">
            <w:pPr>
              <w:spacing w:before="40" w:after="40"/>
              <w:ind w:right="72"/>
              <w:jc w:val="right"/>
              <w:rPr>
                <w:sz w:val="15"/>
                <w:szCs w:val="15"/>
                <w:lang w:val="fr-FR"/>
              </w:rPr>
            </w:pPr>
            <w:r w:rsidRPr="00993161">
              <w:rPr>
                <w:sz w:val="15"/>
                <w:szCs w:val="15"/>
                <w:lang w:val="fr-FR"/>
              </w:rPr>
              <w:sym w:font="Symbol" w:char="F02D"/>
            </w:r>
          </w:p>
        </w:tc>
        <w:tc>
          <w:tcPr>
            <w:tcW w:w="1083" w:type="dxa"/>
            <w:shd w:val="clear" w:color="auto" w:fill="auto"/>
          </w:tcPr>
          <w:p w14:paraId="5B375C4A" w14:textId="77777777" w:rsidR="00755B20" w:rsidRPr="00993161" w:rsidRDefault="00755B20" w:rsidP="00683217">
            <w:pPr>
              <w:spacing w:before="40" w:after="40"/>
              <w:ind w:right="72"/>
              <w:jc w:val="right"/>
              <w:rPr>
                <w:sz w:val="15"/>
                <w:szCs w:val="15"/>
                <w:lang w:val="fr-FR"/>
              </w:rPr>
            </w:pPr>
            <w:r w:rsidRPr="00993161">
              <w:rPr>
                <w:sz w:val="15"/>
                <w:szCs w:val="15"/>
                <w:lang w:val="fr-FR"/>
              </w:rPr>
              <w:sym w:font="Symbol" w:char="F02D"/>
            </w:r>
          </w:p>
        </w:tc>
        <w:tc>
          <w:tcPr>
            <w:tcW w:w="1011" w:type="dxa"/>
            <w:shd w:val="clear" w:color="auto" w:fill="auto"/>
          </w:tcPr>
          <w:p w14:paraId="75DC7AD7" w14:textId="77777777" w:rsidR="00755B20" w:rsidRPr="00993161" w:rsidRDefault="00755B20" w:rsidP="00683217">
            <w:pPr>
              <w:spacing w:before="40" w:after="40"/>
              <w:ind w:right="72"/>
              <w:jc w:val="right"/>
              <w:rPr>
                <w:sz w:val="15"/>
                <w:szCs w:val="15"/>
                <w:lang w:val="fr-FR"/>
              </w:rPr>
            </w:pPr>
            <w:r w:rsidRPr="00993161">
              <w:rPr>
                <w:sz w:val="15"/>
                <w:szCs w:val="15"/>
                <w:lang w:val="fr-FR"/>
              </w:rPr>
              <w:sym w:font="Symbol" w:char="F02D"/>
            </w:r>
          </w:p>
        </w:tc>
        <w:tc>
          <w:tcPr>
            <w:tcW w:w="741" w:type="dxa"/>
            <w:shd w:val="clear" w:color="auto" w:fill="auto"/>
          </w:tcPr>
          <w:p w14:paraId="266182E4" w14:textId="77777777" w:rsidR="00755B20" w:rsidRPr="00993161" w:rsidRDefault="00755B20" w:rsidP="00683217">
            <w:pPr>
              <w:spacing w:before="40" w:after="40"/>
              <w:ind w:right="72"/>
              <w:jc w:val="right"/>
              <w:rPr>
                <w:sz w:val="15"/>
                <w:szCs w:val="15"/>
                <w:lang w:val="fr-FR"/>
              </w:rPr>
            </w:pPr>
            <w:r w:rsidRPr="00993161">
              <w:rPr>
                <w:sz w:val="15"/>
                <w:szCs w:val="15"/>
                <w:lang w:val="fr-FR"/>
              </w:rPr>
              <w:sym w:font="Symbol" w:char="F02D"/>
            </w:r>
          </w:p>
        </w:tc>
        <w:tc>
          <w:tcPr>
            <w:tcW w:w="1048" w:type="dxa"/>
            <w:gridSpan w:val="2"/>
            <w:shd w:val="clear" w:color="auto" w:fill="auto"/>
          </w:tcPr>
          <w:p w14:paraId="05E7372E" w14:textId="77777777" w:rsidR="00755B20" w:rsidRPr="00993161" w:rsidRDefault="00755B20" w:rsidP="00683217">
            <w:pPr>
              <w:spacing w:before="40" w:after="40"/>
              <w:ind w:right="72"/>
              <w:jc w:val="right"/>
              <w:rPr>
                <w:sz w:val="15"/>
                <w:szCs w:val="15"/>
                <w:lang w:val="fr-FR"/>
              </w:rPr>
            </w:pPr>
            <w:r w:rsidRPr="00993161">
              <w:rPr>
                <w:sz w:val="15"/>
                <w:szCs w:val="15"/>
                <w:lang w:val="fr-FR"/>
              </w:rPr>
              <w:sym w:font="Symbol" w:char="F02D"/>
            </w:r>
          </w:p>
        </w:tc>
        <w:tc>
          <w:tcPr>
            <w:tcW w:w="1115" w:type="dxa"/>
            <w:shd w:val="clear" w:color="auto" w:fill="auto"/>
          </w:tcPr>
          <w:p w14:paraId="123C84BB" w14:textId="77777777" w:rsidR="00755B20" w:rsidRPr="00993161" w:rsidRDefault="00755B20" w:rsidP="00683217">
            <w:pPr>
              <w:spacing w:before="40" w:after="40"/>
              <w:ind w:right="72"/>
              <w:jc w:val="right"/>
              <w:rPr>
                <w:sz w:val="15"/>
                <w:szCs w:val="15"/>
                <w:lang w:val="fr-FR"/>
              </w:rPr>
            </w:pPr>
            <w:r w:rsidRPr="00993161">
              <w:rPr>
                <w:sz w:val="15"/>
                <w:szCs w:val="15"/>
                <w:lang w:val="fr-FR"/>
              </w:rPr>
              <w:sym w:font="Symbol" w:char="F02D"/>
            </w:r>
          </w:p>
        </w:tc>
        <w:tc>
          <w:tcPr>
            <w:tcW w:w="1107" w:type="dxa"/>
            <w:shd w:val="clear" w:color="auto" w:fill="auto"/>
          </w:tcPr>
          <w:p w14:paraId="36BCA312" w14:textId="77777777" w:rsidR="00755B20" w:rsidRPr="00993161" w:rsidRDefault="00755B20" w:rsidP="00683217">
            <w:pPr>
              <w:spacing w:before="40" w:after="40"/>
              <w:ind w:right="72"/>
              <w:jc w:val="right"/>
              <w:rPr>
                <w:sz w:val="15"/>
                <w:szCs w:val="15"/>
                <w:lang w:val="fr-FR"/>
              </w:rPr>
            </w:pPr>
            <w:r w:rsidRPr="00993161">
              <w:rPr>
                <w:sz w:val="15"/>
                <w:szCs w:val="15"/>
                <w:lang w:val="fr-FR"/>
              </w:rPr>
              <w:sym w:font="Symbol" w:char="F02D"/>
            </w:r>
          </w:p>
        </w:tc>
        <w:tc>
          <w:tcPr>
            <w:tcW w:w="977" w:type="dxa"/>
            <w:shd w:val="clear" w:color="auto" w:fill="auto"/>
          </w:tcPr>
          <w:p w14:paraId="7DC8B8A9"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123 </w:t>
            </w:r>
          </w:p>
        </w:tc>
      </w:tr>
      <w:tr w:rsidR="00755B20" w:rsidRPr="00993161" w14:paraId="5BE251F7" w14:textId="77777777" w:rsidTr="00683217">
        <w:trPr>
          <w:jc w:val="center"/>
        </w:trPr>
        <w:tc>
          <w:tcPr>
            <w:tcW w:w="1914" w:type="dxa"/>
            <w:shd w:val="clear" w:color="auto" w:fill="auto"/>
            <w:noWrap/>
          </w:tcPr>
          <w:p w14:paraId="61BE6ABE" w14:textId="77777777" w:rsidR="00755B20" w:rsidRPr="00993161" w:rsidRDefault="00755B20" w:rsidP="00683217">
            <w:pPr>
              <w:spacing w:before="40" w:after="40"/>
              <w:rPr>
                <w:color w:val="000000"/>
                <w:sz w:val="15"/>
                <w:szCs w:val="15"/>
                <w:lang w:val="fr-FR"/>
              </w:rPr>
            </w:pPr>
            <w:r w:rsidRPr="00993161">
              <w:rPr>
                <w:sz w:val="15"/>
                <w:szCs w:val="15"/>
                <w:lang w:val="fr-FR"/>
              </w:rPr>
              <w:t>Bolivie (État plurinational de)</w:t>
            </w:r>
          </w:p>
        </w:tc>
        <w:tc>
          <w:tcPr>
            <w:tcW w:w="846" w:type="dxa"/>
            <w:shd w:val="clear" w:color="auto" w:fill="auto"/>
            <w:noWrap/>
          </w:tcPr>
          <w:p w14:paraId="6111E75E" w14:textId="77777777" w:rsidR="00755B20" w:rsidRPr="00993161" w:rsidRDefault="00755B20" w:rsidP="00683217">
            <w:pPr>
              <w:spacing w:before="40" w:after="40"/>
              <w:ind w:right="72"/>
              <w:jc w:val="right"/>
              <w:rPr>
                <w:sz w:val="15"/>
                <w:szCs w:val="15"/>
                <w:lang w:val="fr-FR"/>
              </w:rPr>
            </w:pPr>
            <w:r w:rsidRPr="00993161">
              <w:rPr>
                <w:sz w:val="15"/>
                <w:szCs w:val="15"/>
                <w:lang w:val="fr-FR"/>
              </w:rPr>
              <w:t>0,019</w:t>
            </w:r>
          </w:p>
        </w:tc>
        <w:tc>
          <w:tcPr>
            <w:tcW w:w="825" w:type="dxa"/>
            <w:shd w:val="clear" w:color="auto" w:fill="auto"/>
            <w:noWrap/>
          </w:tcPr>
          <w:p w14:paraId="06E5F404" w14:textId="77777777" w:rsidR="00755B20" w:rsidRPr="00993161" w:rsidRDefault="00755B20" w:rsidP="00683217">
            <w:pPr>
              <w:spacing w:before="40" w:after="40"/>
              <w:ind w:right="72"/>
              <w:jc w:val="right"/>
              <w:rPr>
                <w:sz w:val="15"/>
                <w:szCs w:val="15"/>
                <w:lang w:val="fr-FR"/>
              </w:rPr>
            </w:pPr>
            <w:r w:rsidRPr="00993161">
              <w:rPr>
                <w:sz w:val="15"/>
                <w:szCs w:val="15"/>
                <w:lang w:val="fr-FR"/>
              </w:rPr>
              <w:t>0,024</w:t>
            </w:r>
          </w:p>
        </w:tc>
        <w:tc>
          <w:tcPr>
            <w:tcW w:w="1018" w:type="dxa"/>
            <w:shd w:val="clear" w:color="auto" w:fill="auto"/>
            <w:noWrap/>
          </w:tcPr>
          <w:p w14:paraId="3ECF0263" w14:textId="77777777" w:rsidR="00755B20" w:rsidRPr="00993161" w:rsidRDefault="00755B20" w:rsidP="00683217">
            <w:pPr>
              <w:spacing w:before="40" w:after="40"/>
              <w:jc w:val="right"/>
              <w:rPr>
                <w:sz w:val="15"/>
                <w:szCs w:val="15"/>
                <w:lang w:val="fr-FR"/>
              </w:rPr>
            </w:pPr>
            <w:r w:rsidRPr="00993161">
              <w:rPr>
                <w:sz w:val="15"/>
                <w:szCs w:val="15"/>
                <w:lang w:val="fr-FR"/>
              </w:rPr>
              <w:t xml:space="preserve">2 334 </w:t>
            </w:r>
          </w:p>
        </w:tc>
        <w:tc>
          <w:tcPr>
            <w:tcW w:w="1154" w:type="dxa"/>
            <w:shd w:val="clear" w:color="auto" w:fill="auto"/>
          </w:tcPr>
          <w:p w14:paraId="269B6E00"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997 </w:t>
            </w:r>
          </w:p>
        </w:tc>
        <w:tc>
          <w:tcPr>
            <w:tcW w:w="992" w:type="dxa"/>
            <w:shd w:val="clear" w:color="auto" w:fill="auto"/>
          </w:tcPr>
          <w:p w14:paraId="33D7CE44"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1 337 </w:t>
            </w:r>
          </w:p>
        </w:tc>
        <w:tc>
          <w:tcPr>
            <w:tcW w:w="886" w:type="dxa"/>
            <w:shd w:val="clear" w:color="auto" w:fill="auto"/>
          </w:tcPr>
          <w:p w14:paraId="7910DF7D" w14:textId="77777777" w:rsidR="00755B20" w:rsidRPr="00993161" w:rsidRDefault="00755B20" w:rsidP="00683217">
            <w:pPr>
              <w:spacing w:before="40" w:after="40"/>
              <w:ind w:right="72"/>
              <w:jc w:val="right"/>
              <w:rPr>
                <w:sz w:val="15"/>
                <w:szCs w:val="15"/>
                <w:lang w:val="fr-FR"/>
              </w:rPr>
            </w:pPr>
            <w:r w:rsidRPr="00993161">
              <w:rPr>
                <w:sz w:val="15"/>
                <w:szCs w:val="15"/>
                <w:lang w:val="fr-FR"/>
              </w:rPr>
              <w:t>0,024</w:t>
            </w:r>
          </w:p>
        </w:tc>
        <w:tc>
          <w:tcPr>
            <w:tcW w:w="999" w:type="dxa"/>
            <w:shd w:val="clear" w:color="auto" w:fill="auto"/>
          </w:tcPr>
          <w:p w14:paraId="175AC7FB"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1 538 </w:t>
            </w:r>
          </w:p>
        </w:tc>
        <w:tc>
          <w:tcPr>
            <w:tcW w:w="1083" w:type="dxa"/>
            <w:shd w:val="clear" w:color="auto" w:fill="auto"/>
          </w:tcPr>
          <w:p w14:paraId="10B6AE8B"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640 </w:t>
            </w:r>
          </w:p>
        </w:tc>
        <w:tc>
          <w:tcPr>
            <w:tcW w:w="1011" w:type="dxa"/>
            <w:shd w:val="clear" w:color="auto" w:fill="auto"/>
          </w:tcPr>
          <w:p w14:paraId="4B52D37A"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898 </w:t>
            </w:r>
          </w:p>
        </w:tc>
        <w:tc>
          <w:tcPr>
            <w:tcW w:w="741" w:type="dxa"/>
            <w:shd w:val="clear" w:color="auto" w:fill="auto"/>
          </w:tcPr>
          <w:p w14:paraId="4387C603" w14:textId="77777777" w:rsidR="00755B20" w:rsidRPr="00993161" w:rsidRDefault="00755B20" w:rsidP="00683217">
            <w:pPr>
              <w:spacing w:before="40" w:after="40"/>
              <w:ind w:right="72"/>
              <w:jc w:val="right"/>
              <w:rPr>
                <w:sz w:val="15"/>
                <w:szCs w:val="15"/>
                <w:lang w:val="fr-FR"/>
              </w:rPr>
            </w:pPr>
            <w:r w:rsidRPr="00993161">
              <w:rPr>
                <w:sz w:val="15"/>
                <w:szCs w:val="15"/>
                <w:lang w:val="fr-FR"/>
              </w:rPr>
              <w:t>0,025</w:t>
            </w:r>
          </w:p>
        </w:tc>
        <w:tc>
          <w:tcPr>
            <w:tcW w:w="1048" w:type="dxa"/>
            <w:gridSpan w:val="2"/>
            <w:shd w:val="clear" w:color="auto" w:fill="auto"/>
          </w:tcPr>
          <w:p w14:paraId="4AC440FF"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2 518 </w:t>
            </w:r>
          </w:p>
        </w:tc>
        <w:tc>
          <w:tcPr>
            <w:tcW w:w="1115" w:type="dxa"/>
            <w:shd w:val="clear" w:color="auto" w:fill="auto"/>
          </w:tcPr>
          <w:p w14:paraId="65FE63A8"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1 083 </w:t>
            </w:r>
          </w:p>
        </w:tc>
        <w:tc>
          <w:tcPr>
            <w:tcW w:w="1107" w:type="dxa"/>
            <w:shd w:val="clear" w:color="auto" w:fill="auto"/>
          </w:tcPr>
          <w:p w14:paraId="6B4208E2"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1 435 </w:t>
            </w:r>
          </w:p>
        </w:tc>
        <w:tc>
          <w:tcPr>
            <w:tcW w:w="977" w:type="dxa"/>
            <w:shd w:val="clear" w:color="auto" w:fill="auto"/>
          </w:tcPr>
          <w:p w14:paraId="5F5BB2AC"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6 389 </w:t>
            </w:r>
          </w:p>
        </w:tc>
      </w:tr>
      <w:tr w:rsidR="00755B20" w:rsidRPr="00993161" w14:paraId="59236E67" w14:textId="77777777" w:rsidTr="00683217">
        <w:trPr>
          <w:jc w:val="center"/>
        </w:trPr>
        <w:tc>
          <w:tcPr>
            <w:tcW w:w="1914" w:type="dxa"/>
            <w:shd w:val="clear" w:color="auto" w:fill="auto"/>
            <w:noWrap/>
          </w:tcPr>
          <w:p w14:paraId="146F56A3" w14:textId="77777777" w:rsidR="00755B20" w:rsidRPr="00993161" w:rsidRDefault="00755B20" w:rsidP="00683217">
            <w:pPr>
              <w:spacing w:before="40" w:after="40"/>
              <w:rPr>
                <w:color w:val="000000"/>
                <w:sz w:val="15"/>
                <w:szCs w:val="15"/>
                <w:lang w:val="fr-FR"/>
              </w:rPr>
            </w:pPr>
            <w:r w:rsidRPr="00993161">
              <w:rPr>
                <w:sz w:val="15"/>
                <w:szCs w:val="15"/>
                <w:lang w:val="fr-FR"/>
              </w:rPr>
              <w:lastRenderedPageBreak/>
              <w:t>Bosnie-Herzégovine</w:t>
            </w:r>
          </w:p>
        </w:tc>
        <w:tc>
          <w:tcPr>
            <w:tcW w:w="846" w:type="dxa"/>
            <w:shd w:val="clear" w:color="auto" w:fill="auto"/>
            <w:noWrap/>
          </w:tcPr>
          <w:p w14:paraId="0E5B5FE5" w14:textId="77777777" w:rsidR="00755B20" w:rsidRPr="00993161" w:rsidRDefault="00755B20" w:rsidP="00683217">
            <w:pPr>
              <w:spacing w:before="40" w:after="40"/>
              <w:ind w:right="72"/>
              <w:jc w:val="right"/>
              <w:rPr>
                <w:sz w:val="15"/>
                <w:szCs w:val="15"/>
                <w:lang w:val="fr-FR"/>
              </w:rPr>
            </w:pPr>
            <w:r w:rsidRPr="00993161">
              <w:rPr>
                <w:sz w:val="15"/>
                <w:szCs w:val="15"/>
                <w:lang w:val="fr-FR"/>
              </w:rPr>
              <w:t>0,012</w:t>
            </w:r>
          </w:p>
        </w:tc>
        <w:tc>
          <w:tcPr>
            <w:tcW w:w="825" w:type="dxa"/>
            <w:shd w:val="clear" w:color="auto" w:fill="auto"/>
            <w:noWrap/>
          </w:tcPr>
          <w:p w14:paraId="627A7BE7" w14:textId="77777777" w:rsidR="00755B20" w:rsidRPr="00993161" w:rsidRDefault="00755B20" w:rsidP="00683217">
            <w:pPr>
              <w:spacing w:before="40" w:after="40"/>
              <w:ind w:right="72"/>
              <w:jc w:val="right"/>
              <w:rPr>
                <w:sz w:val="15"/>
                <w:szCs w:val="15"/>
                <w:lang w:val="fr-FR"/>
              </w:rPr>
            </w:pPr>
            <w:r w:rsidRPr="00993161">
              <w:rPr>
                <w:sz w:val="15"/>
                <w:szCs w:val="15"/>
                <w:lang w:val="fr-FR"/>
              </w:rPr>
              <w:t>0,015</w:t>
            </w:r>
          </w:p>
        </w:tc>
        <w:tc>
          <w:tcPr>
            <w:tcW w:w="1018" w:type="dxa"/>
            <w:shd w:val="clear" w:color="auto" w:fill="auto"/>
            <w:noWrap/>
          </w:tcPr>
          <w:p w14:paraId="0FF0311A" w14:textId="77777777" w:rsidR="00755B20" w:rsidRPr="00993161" w:rsidRDefault="00755B20" w:rsidP="00683217">
            <w:pPr>
              <w:spacing w:before="40" w:after="40"/>
              <w:jc w:val="right"/>
              <w:rPr>
                <w:sz w:val="15"/>
                <w:szCs w:val="15"/>
                <w:lang w:val="fr-FR"/>
              </w:rPr>
            </w:pPr>
            <w:r w:rsidRPr="00993161">
              <w:rPr>
                <w:sz w:val="15"/>
                <w:szCs w:val="15"/>
                <w:lang w:val="fr-FR"/>
              </w:rPr>
              <w:t xml:space="preserve">1 474 </w:t>
            </w:r>
          </w:p>
        </w:tc>
        <w:tc>
          <w:tcPr>
            <w:tcW w:w="1154" w:type="dxa"/>
            <w:shd w:val="clear" w:color="auto" w:fill="auto"/>
          </w:tcPr>
          <w:p w14:paraId="0C98604E"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747 </w:t>
            </w:r>
          </w:p>
        </w:tc>
        <w:tc>
          <w:tcPr>
            <w:tcW w:w="992" w:type="dxa"/>
            <w:shd w:val="clear" w:color="auto" w:fill="auto"/>
          </w:tcPr>
          <w:p w14:paraId="4CB34A1B"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727 </w:t>
            </w:r>
          </w:p>
        </w:tc>
        <w:tc>
          <w:tcPr>
            <w:tcW w:w="886" w:type="dxa"/>
            <w:shd w:val="clear" w:color="auto" w:fill="auto"/>
          </w:tcPr>
          <w:p w14:paraId="152EC960" w14:textId="77777777" w:rsidR="00755B20" w:rsidRPr="00993161" w:rsidRDefault="00755B20" w:rsidP="00683217">
            <w:pPr>
              <w:spacing w:before="40" w:after="40"/>
              <w:ind w:right="72"/>
              <w:jc w:val="right"/>
              <w:rPr>
                <w:sz w:val="15"/>
                <w:szCs w:val="15"/>
                <w:lang w:val="fr-FR"/>
              </w:rPr>
            </w:pPr>
            <w:r w:rsidRPr="00993161">
              <w:rPr>
                <w:sz w:val="15"/>
                <w:szCs w:val="15"/>
                <w:lang w:val="fr-FR"/>
              </w:rPr>
              <w:t>0,015</w:t>
            </w:r>
          </w:p>
        </w:tc>
        <w:tc>
          <w:tcPr>
            <w:tcW w:w="999" w:type="dxa"/>
            <w:shd w:val="clear" w:color="auto" w:fill="auto"/>
          </w:tcPr>
          <w:p w14:paraId="3EF01A01"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971 </w:t>
            </w:r>
          </w:p>
        </w:tc>
        <w:tc>
          <w:tcPr>
            <w:tcW w:w="1083" w:type="dxa"/>
            <w:shd w:val="clear" w:color="auto" w:fill="auto"/>
          </w:tcPr>
          <w:p w14:paraId="1C225FB3"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480 </w:t>
            </w:r>
          </w:p>
        </w:tc>
        <w:tc>
          <w:tcPr>
            <w:tcW w:w="1011" w:type="dxa"/>
            <w:shd w:val="clear" w:color="auto" w:fill="auto"/>
          </w:tcPr>
          <w:p w14:paraId="6DBE0681"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491 </w:t>
            </w:r>
          </w:p>
        </w:tc>
        <w:tc>
          <w:tcPr>
            <w:tcW w:w="741" w:type="dxa"/>
            <w:shd w:val="clear" w:color="auto" w:fill="auto"/>
          </w:tcPr>
          <w:p w14:paraId="2E0C70B6" w14:textId="77777777" w:rsidR="00755B20" w:rsidRPr="00993161" w:rsidRDefault="00755B20" w:rsidP="00683217">
            <w:pPr>
              <w:spacing w:before="40" w:after="40"/>
              <w:ind w:right="72"/>
              <w:jc w:val="right"/>
              <w:rPr>
                <w:sz w:val="15"/>
                <w:szCs w:val="15"/>
                <w:lang w:val="fr-FR"/>
              </w:rPr>
            </w:pPr>
            <w:r w:rsidRPr="00993161">
              <w:rPr>
                <w:sz w:val="15"/>
                <w:szCs w:val="15"/>
                <w:lang w:val="fr-FR"/>
              </w:rPr>
              <w:t>0,016</w:t>
            </w:r>
          </w:p>
        </w:tc>
        <w:tc>
          <w:tcPr>
            <w:tcW w:w="1048" w:type="dxa"/>
            <w:gridSpan w:val="2"/>
            <w:shd w:val="clear" w:color="auto" w:fill="auto"/>
          </w:tcPr>
          <w:p w14:paraId="2E4CB4AF"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1 590 </w:t>
            </w:r>
          </w:p>
        </w:tc>
        <w:tc>
          <w:tcPr>
            <w:tcW w:w="1115" w:type="dxa"/>
            <w:shd w:val="clear" w:color="auto" w:fill="auto"/>
          </w:tcPr>
          <w:p w14:paraId="4FBC6AC0"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812 </w:t>
            </w:r>
          </w:p>
        </w:tc>
        <w:tc>
          <w:tcPr>
            <w:tcW w:w="1107" w:type="dxa"/>
            <w:shd w:val="clear" w:color="auto" w:fill="auto"/>
          </w:tcPr>
          <w:p w14:paraId="0A58250A"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778 </w:t>
            </w:r>
          </w:p>
        </w:tc>
        <w:tc>
          <w:tcPr>
            <w:tcW w:w="977" w:type="dxa"/>
            <w:shd w:val="clear" w:color="auto" w:fill="auto"/>
          </w:tcPr>
          <w:p w14:paraId="7291A993"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4 035 </w:t>
            </w:r>
          </w:p>
        </w:tc>
      </w:tr>
      <w:tr w:rsidR="00755B20" w:rsidRPr="00993161" w14:paraId="0DE74F78" w14:textId="77777777" w:rsidTr="00683217">
        <w:trPr>
          <w:jc w:val="center"/>
        </w:trPr>
        <w:tc>
          <w:tcPr>
            <w:tcW w:w="1914" w:type="dxa"/>
            <w:shd w:val="clear" w:color="auto" w:fill="auto"/>
            <w:noWrap/>
          </w:tcPr>
          <w:p w14:paraId="3F4F44F4" w14:textId="77777777" w:rsidR="00755B20" w:rsidRPr="00993161" w:rsidRDefault="00755B20" w:rsidP="00683217">
            <w:pPr>
              <w:spacing w:before="40" w:after="40"/>
              <w:rPr>
                <w:color w:val="000000"/>
                <w:sz w:val="15"/>
                <w:szCs w:val="15"/>
                <w:lang w:val="fr-FR"/>
              </w:rPr>
            </w:pPr>
            <w:r w:rsidRPr="00993161">
              <w:rPr>
                <w:sz w:val="15"/>
                <w:szCs w:val="15"/>
                <w:lang w:val="fr-FR"/>
              </w:rPr>
              <w:t>Botswana</w:t>
            </w:r>
          </w:p>
        </w:tc>
        <w:tc>
          <w:tcPr>
            <w:tcW w:w="846" w:type="dxa"/>
            <w:shd w:val="clear" w:color="auto" w:fill="auto"/>
            <w:noWrap/>
          </w:tcPr>
          <w:p w14:paraId="5F150ED1" w14:textId="77777777" w:rsidR="00755B20" w:rsidRPr="00993161" w:rsidRDefault="00755B20" w:rsidP="00683217">
            <w:pPr>
              <w:spacing w:before="40" w:after="40"/>
              <w:ind w:right="72"/>
              <w:jc w:val="right"/>
              <w:rPr>
                <w:sz w:val="15"/>
                <w:szCs w:val="15"/>
                <w:lang w:val="fr-FR"/>
              </w:rPr>
            </w:pPr>
            <w:r w:rsidRPr="00993161">
              <w:rPr>
                <w:sz w:val="15"/>
                <w:szCs w:val="15"/>
                <w:lang w:val="fr-FR"/>
              </w:rPr>
              <w:t>0,015</w:t>
            </w:r>
          </w:p>
        </w:tc>
        <w:tc>
          <w:tcPr>
            <w:tcW w:w="825" w:type="dxa"/>
            <w:shd w:val="clear" w:color="auto" w:fill="auto"/>
            <w:noWrap/>
          </w:tcPr>
          <w:p w14:paraId="45E66162" w14:textId="77777777" w:rsidR="00755B20" w:rsidRPr="00993161" w:rsidRDefault="00755B20" w:rsidP="00683217">
            <w:pPr>
              <w:spacing w:before="40" w:after="40"/>
              <w:ind w:right="72"/>
              <w:jc w:val="right"/>
              <w:rPr>
                <w:sz w:val="15"/>
                <w:szCs w:val="15"/>
                <w:lang w:val="fr-FR"/>
              </w:rPr>
            </w:pPr>
            <w:r w:rsidRPr="00993161">
              <w:rPr>
                <w:sz w:val="15"/>
                <w:szCs w:val="15"/>
                <w:lang w:val="fr-FR"/>
              </w:rPr>
              <w:t>0,019</w:t>
            </w:r>
          </w:p>
        </w:tc>
        <w:tc>
          <w:tcPr>
            <w:tcW w:w="1018" w:type="dxa"/>
            <w:shd w:val="clear" w:color="auto" w:fill="auto"/>
            <w:noWrap/>
          </w:tcPr>
          <w:p w14:paraId="3232D74D" w14:textId="77777777" w:rsidR="00755B20" w:rsidRPr="00993161" w:rsidRDefault="00755B20" w:rsidP="00683217">
            <w:pPr>
              <w:spacing w:before="40" w:after="40"/>
              <w:jc w:val="right"/>
              <w:rPr>
                <w:sz w:val="15"/>
                <w:szCs w:val="15"/>
                <w:lang w:val="fr-FR"/>
              </w:rPr>
            </w:pPr>
            <w:r w:rsidRPr="00993161">
              <w:rPr>
                <w:sz w:val="15"/>
                <w:szCs w:val="15"/>
                <w:lang w:val="fr-FR"/>
              </w:rPr>
              <w:t xml:space="preserve">1 842 </w:t>
            </w:r>
          </w:p>
        </w:tc>
        <w:tc>
          <w:tcPr>
            <w:tcW w:w="1154" w:type="dxa"/>
            <w:shd w:val="clear" w:color="auto" w:fill="auto"/>
          </w:tcPr>
          <w:p w14:paraId="637A719F"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872 </w:t>
            </w:r>
          </w:p>
        </w:tc>
        <w:tc>
          <w:tcPr>
            <w:tcW w:w="992" w:type="dxa"/>
            <w:shd w:val="clear" w:color="auto" w:fill="auto"/>
          </w:tcPr>
          <w:p w14:paraId="6B65D9FE"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970 </w:t>
            </w:r>
          </w:p>
        </w:tc>
        <w:tc>
          <w:tcPr>
            <w:tcW w:w="886" w:type="dxa"/>
            <w:shd w:val="clear" w:color="auto" w:fill="auto"/>
          </w:tcPr>
          <w:p w14:paraId="3D68E16E" w14:textId="77777777" w:rsidR="00755B20" w:rsidRPr="00993161" w:rsidRDefault="00755B20" w:rsidP="00683217">
            <w:pPr>
              <w:spacing w:before="40" w:after="40"/>
              <w:ind w:right="72"/>
              <w:jc w:val="right"/>
              <w:rPr>
                <w:sz w:val="15"/>
                <w:szCs w:val="15"/>
                <w:lang w:val="fr-FR"/>
              </w:rPr>
            </w:pPr>
            <w:r w:rsidRPr="00993161">
              <w:rPr>
                <w:sz w:val="15"/>
                <w:szCs w:val="15"/>
                <w:lang w:val="fr-FR"/>
              </w:rPr>
              <w:t>0,019</w:t>
            </w:r>
          </w:p>
        </w:tc>
        <w:tc>
          <w:tcPr>
            <w:tcW w:w="999" w:type="dxa"/>
            <w:shd w:val="clear" w:color="auto" w:fill="auto"/>
          </w:tcPr>
          <w:p w14:paraId="7B9D120C"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1 214 </w:t>
            </w:r>
          </w:p>
        </w:tc>
        <w:tc>
          <w:tcPr>
            <w:tcW w:w="1083" w:type="dxa"/>
            <w:shd w:val="clear" w:color="auto" w:fill="auto"/>
          </w:tcPr>
          <w:p w14:paraId="53CA5570"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560 </w:t>
            </w:r>
          </w:p>
        </w:tc>
        <w:tc>
          <w:tcPr>
            <w:tcW w:w="1011" w:type="dxa"/>
            <w:shd w:val="clear" w:color="auto" w:fill="auto"/>
          </w:tcPr>
          <w:p w14:paraId="143C85ED"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654 </w:t>
            </w:r>
          </w:p>
        </w:tc>
        <w:tc>
          <w:tcPr>
            <w:tcW w:w="741" w:type="dxa"/>
            <w:shd w:val="clear" w:color="auto" w:fill="auto"/>
          </w:tcPr>
          <w:p w14:paraId="70EA9F93" w14:textId="77777777" w:rsidR="00755B20" w:rsidRPr="00993161" w:rsidRDefault="00755B20" w:rsidP="00683217">
            <w:pPr>
              <w:spacing w:before="40" w:after="40"/>
              <w:ind w:right="72"/>
              <w:jc w:val="right"/>
              <w:rPr>
                <w:sz w:val="15"/>
                <w:szCs w:val="15"/>
                <w:lang w:val="fr-FR"/>
              </w:rPr>
            </w:pPr>
            <w:r w:rsidRPr="00993161">
              <w:rPr>
                <w:sz w:val="15"/>
                <w:szCs w:val="15"/>
                <w:lang w:val="fr-FR"/>
              </w:rPr>
              <w:t>0,020</w:t>
            </w:r>
          </w:p>
        </w:tc>
        <w:tc>
          <w:tcPr>
            <w:tcW w:w="1048" w:type="dxa"/>
            <w:gridSpan w:val="2"/>
            <w:shd w:val="clear" w:color="auto" w:fill="auto"/>
          </w:tcPr>
          <w:p w14:paraId="73F8B95E"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1 988 </w:t>
            </w:r>
          </w:p>
        </w:tc>
        <w:tc>
          <w:tcPr>
            <w:tcW w:w="1115" w:type="dxa"/>
            <w:shd w:val="clear" w:color="auto" w:fill="auto"/>
          </w:tcPr>
          <w:p w14:paraId="27EC4BCD"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948 </w:t>
            </w:r>
          </w:p>
        </w:tc>
        <w:tc>
          <w:tcPr>
            <w:tcW w:w="1107" w:type="dxa"/>
            <w:shd w:val="clear" w:color="auto" w:fill="auto"/>
          </w:tcPr>
          <w:p w14:paraId="2F24CCAB"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1 040 </w:t>
            </w:r>
          </w:p>
        </w:tc>
        <w:tc>
          <w:tcPr>
            <w:tcW w:w="977" w:type="dxa"/>
            <w:shd w:val="clear" w:color="auto" w:fill="auto"/>
          </w:tcPr>
          <w:p w14:paraId="31CC83C1"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5 044 </w:t>
            </w:r>
          </w:p>
        </w:tc>
      </w:tr>
      <w:tr w:rsidR="00755B20" w:rsidRPr="00993161" w14:paraId="1CE99D7E" w14:textId="77777777" w:rsidTr="00683217">
        <w:trPr>
          <w:jc w:val="center"/>
        </w:trPr>
        <w:tc>
          <w:tcPr>
            <w:tcW w:w="1914" w:type="dxa"/>
            <w:shd w:val="clear" w:color="auto" w:fill="auto"/>
            <w:noWrap/>
          </w:tcPr>
          <w:p w14:paraId="7DE06596" w14:textId="77777777" w:rsidR="00755B20" w:rsidRPr="00993161" w:rsidRDefault="00755B20" w:rsidP="00683217">
            <w:pPr>
              <w:spacing w:before="40" w:after="40"/>
              <w:rPr>
                <w:color w:val="000000"/>
                <w:sz w:val="15"/>
                <w:szCs w:val="15"/>
                <w:lang w:val="fr-FR"/>
              </w:rPr>
            </w:pPr>
            <w:r w:rsidRPr="00993161">
              <w:rPr>
                <w:sz w:val="15"/>
                <w:szCs w:val="15"/>
                <w:lang w:val="fr-FR"/>
              </w:rPr>
              <w:t>Brésil</w:t>
            </w:r>
          </w:p>
        </w:tc>
        <w:tc>
          <w:tcPr>
            <w:tcW w:w="846" w:type="dxa"/>
            <w:shd w:val="clear" w:color="auto" w:fill="auto"/>
            <w:noWrap/>
          </w:tcPr>
          <w:p w14:paraId="24A63822" w14:textId="77777777" w:rsidR="00755B20" w:rsidRPr="00993161" w:rsidRDefault="00755B20" w:rsidP="00683217">
            <w:pPr>
              <w:spacing w:before="40" w:after="40"/>
              <w:ind w:right="72"/>
              <w:jc w:val="right"/>
              <w:rPr>
                <w:sz w:val="15"/>
                <w:szCs w:val="15"/>
                <w:lang w:val="fr-FR"/>
              </w:rPr>
            </w:pPr>
            <w:r w:rsidRPr="00993161">
              <w:rPr>
                <w:sz w:val="15"/>
                <w:szCs w:val="15"/>
                <w:lang w:val="fr-FR"/>
              </w:rPr>
              <w:t>2,013</w:t>
            </w:r>
          </w:p>
        </w:tc>
        <w:tc>
          <w:tcPr>
            <w:tcW w:w="825" w:type="dxa"/>
            <w:shd w:val="clear" w:color="auto" w:fill="auto"/>
            <w:noWrap/>
          </w:tcPr>
          <w:p w14:paraId="17C447F2" w14:textId="77777777" w:rsidR="00755B20" w:rsidRPr="00993161" w:rsidRDefault="00755B20" w:rsidP="00683217">
            <w:pPr>
              <w:spacing w:before="40" w:after="40"/>
              <w:ind w:right="72"/>
              <w:jc w:val="right"/>
              <w:rPr>
                <w:sz w:val="15"/>
                <w:szCs w:val="15"/>
                <w:lang w:val="fr-FR"/>
              </w:rPr>
            </w:pPr>
            <w:r w:rsidRPr="00993161">
              <w:rPr>
                <w:sz w:val="15"/>
                <w:szCs w:val="15"/>
                <w:lang w:val="fr-FR"/>
              </w:rPr>
              <w:t>2,517</w:t>
            </w:r>
          </w:p>
        </w:tc>
        <w:tc>
          <w:tcPr>
            <w:tcW w:w="1018" w:type="dxa"/>
            <w:shd w:val="clear" w:color="auto" w:fill="auto"/>
            <w:noWrap/>
          </w:tcPr>
          <w:p w14:paraId="6008CF5A" w14:textId="77777777" w:rsidR="00755B20" w:rsidRPr="00993161" w:rsidRDefault="00755B20" w:rsidP="00683217">
            <w:pPr>
              <w:spacing w:before="40" w:after="40"/>
              <w:ind w:left="-8" w:right="-74"/>
              <w:jc w:val="right"/>
              <w:rPr>
                <w:sz w:val="15"/>
                <w:szCs w:val="15"/>
                <w:lang w:val="fr-FR"/>
              </w:rPr>
            </w:pPr>
            <w:r w:rsidRPr="00993161">
              <w:rPr>
                <w:sz w:val="15"/>
                <w:szCs w:val="15"/>
                <w:lang w:val="fr-FR"/>
              </w:rPr>
              <w:t xml:space="preserve">247 248 </w:t>
            </w:r>
          </w:p>
        </w:tc>
        <w:tc>
          <w:tcPr>
            <w:tcW w:w="1154" w:type="dxa"/>
            <w:shd w:val="clear" w:color="auto" w:fill="auto"/>
          </w:tcPr>
          <w:p w14:paraId="4D0791A0"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183 618 </w:t>
            </w:r>
          </w:p>
        </w:tc>
        <w:tc>
          <w:tcPr>
            <w:tcW w:w="992" w:type="dxa"/>
            <w:shd w:val="clear" w:color="auto" w:fill="auto"/>
          </w:tcPr>
          <w:p w14:paraId="366A907A"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63 630 </w:t>
            </w:r>
          </w:p>
        </w:tc>
        <w:tc>
          <w:tcPr>
            <w:tcW w:w="886" w:type="dxa"/>
            <w:shd w:val="clear" w:color="auto" w:fill="auto"/>
          </w:tcPr>
          <w:p w14:paraId="31355AA2" w14:textId="77777777" w:rsidR="00755B20" w:rsidRPr="00993161" w:rsidRDefault="00755B20" w:rsidP="00683217">
            <w:pPr>
              <w:spacing w:before="40" w:after="40"/>
              <w:ind w:right="72"/>
              <w:jc w:val="right"/>
              <w:rPr>
                <w:sz w:val="15"/>
                <w:szCs w:val="15"/>
                <w:lang w:val="fr-FR"/>
              </w:rPr>
            </w:pPr>
            <w:r w:rsidRPr="00993161">
              <w:rPr>
                <w:sz w:val="15"/>
                <w:szCs w:val="15"/>
                <w:lang w:val="fr-FR"/>
              </w:rPr>
              <w:t>2,522</w:t>
            </w:r>
          </w:p>
        </w:tc>
        <w:tc>
          <w:tcPr>
            <w:tcW w:w="999" w:type="dxa"/>
            <w:shd w:val="clear" w:color="auto" w:fill="auto"/>
          </w:tcPr>
          <w:p w14:paraId="66E2C92C"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162 937 </w:t>
            </w:r>
          </w:p>
        </w:tc>
        <w:tc>
          <w:tcPr>
            <w:tcW w:w="1083" w:type="dxa"/>
            <w:shd w:val="clear" w:color="auto" w:fill="auto"/>
          </w:tcPr>
          <w:p w14:paraId="254C9266"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117 924 </w:t>
            </w:r>
          </w:p>
        </w:tc>
        <w:tc>
          <w:tcPr>
            <w:tcW w:w="1011" w:type="dxa"/>
            <w:shd w:val="clear" w:color="auto" w:fill="auto"/>
          </w:tcPr>
          <w:p w14:paraId="05991EBC"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45 013 </w:t>
            </w:r>
          </w:p>
        </w:tc>
        <w:tc>
          <w:tcPr>
            <w:tcW w:w="741" w:type="dxa"/>
            <w:shd w:val="clear" w:color="auto" w:fill="auto"/>
          </w:tcPr>
          <w:p w14:paraId="5E3CD74E" w14:textId="77777777" w:rsidR="00755B20" w:rsidRPr="00993161" w:rsidRDefault="00755B20" w:rsidP="00683217">
            <w:pPr>
              <w:spacing w:before="40" w:after="40"/>
              <w:ind w:right="72"/>
              <w:jc w:val="right"/>
              <w:rPr>
                <w:sz w:val="15"/>
                <w:szCs w:val="15"/>
                <w:lang w:val="fr-FR"/>
              </w:rPr>
            </w:pPr>
            <w:r w:rsidRPr="00993161">
              <w:rPr>
                <w:sz w:val="15"/>
                <w:szCs w:val="15"/>
                <w:lang w:val="fr-FR"/>
              </w:rPr>
              <w:t>2,647</w:t>
            </w:r>
          </w:p>
        </w:tc>
        <w:tc>
          <w:tcPr>
            <w:tcW w:w="1048" w:type="dxa"/>
            <w:gridSpan w:val="2"/>
            <w:shd w:val="clear" w:color="auto" w:fill="auto"/>
          </w:tcPr>
          <w:p w14:paraId="5F1CB056"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266 730 </w:t>
            </w:r>
          </w:p>
        </w:tc>
        <w:tc>
          <w:tcPr>
            <w:tcW w:w="1115" w:type="dxa"/>
            <w:shd w:val="clear" w:color="auto" w:fill="auto"/>
          </w:tcPr>
          <w:p w14:paraId="6AA5CDBF"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199 522 </w:t>
            </w:r>
          </w:p>
        </w:tc>
        <w:tc>
          <w:tcPr>
            <w:tcW w:w="1107" w:type="dxa"/>
            <w:shd w:val="clear" w:color="auto" w:fill="auto"/>
          </w:tcPr>
          <w:p w14:paraId="75D317E9"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67 208 </w:t>
            </w:r>
          </w:p>
        </w:tc>
        <w:tc>
          <w:tcPr>
            <w:tcW w:w="977" w:type="dxa"/>
            <w:shd w:val="clear" w:color="auto" w:fill="auto"/>
          </w:tcPr>
          <w:p w14:paraId="3E494BB1"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676 915 </w:t>
            </w:r>
          </w:p>
        </w:tc>
      </w:tr>
      <w:tr w:rsidR="00755B20" w:rsidRPr="00993161" w14:paraId="5692A44D" w14:textId="77777777" w:rsidTr="00683217">
        <w:trPr>
          <w:jc w:val="center"/>
        </w:trPr>
        <w:tc>
          <w:tcPr>
            <w:tcW w:w="1914" w:type="dxa"/>
            <w:shd w:val="clear" w:color="auto" w:fill="auto"/>
            <w:noWrap/>
          </w:tcPr>
          <w:p w14:paraId="494BBC98" w14:textId="77777777" w:rsidR="00755B20" w:rsidRPr="00993161" w:rsidRDefault="00755B20" w:rsidP="00683217">
            <w:pPr>
              <w:spacing w:before="40" w:after="40"/>
              <w:rPr>
                <w:color w:val="000000"/>
                <w:sz w:val="15"/>
                <w:szCs w:val="15"/>
                <w:lang w:val="fr-FR"/>
              </w:rPr>
            </w:pPr>
            <w:r w:rsidRPr="00993161">
              <w:rPr>
                <w:sz w:val="15"/>
                <w:szCs w:val="15"/>
                <w:lang w:val="fr-FR"/>
              </w:rPr>
              <w:t>Brunéi Darussalam</w:t>
            </w:r>
          </w:p>
        </w:tc>
        <w:tc>
          <w:tcPr>
            <w:tcW w:w="846" w:type="dxa"/>
            <w:shd w:val="clear" w:color="auto" w:fill="auto"/>
            <w:noWrap/>
          </w:tcPr>
          <w:p w14:paraId="798EFA8B" w14:textId="77777777" w:rsidR="00755B20" w:rsidRPr="00993161" w:rsidRDefault="00755B20" w:rsidP="00683217">
            <w:pPr>
              <w:spacing w:before="40" w:after="40"/>
              <w:ind w:right="72"/>
              <w:jc w:val="right"/>
              <w:rPr>
                <w:sz w:val="15"/>
                <w:szCs w:val="15"/>
                <w:lang w:val="fr-FR"/>
              </w:rPr>
            </w:pPr>
            <w:r w:rsidRPr="00993161">
              <w:rPr>
                <w:sz w:val="15"/>
                <w:szCs w:val="15"/>
                <w:lang w:val="fr-FR"/>
              </w:rPr>
              <w:t>0,021</w:t>
            </w:r>
          </w:p>
        </w:tc>
        <w:tc>
          <w:tcPr>
            <w:tcW w:w="825" w:type="dxa"/>
            <w:shd w:val="clear" w:color="auto" w:fill="auto"/>
            <w:noWrap/>
          </w:tcPr>
          <w:p w14:paraId="7D2E92D7" w14:textId="77777777" w:rsidR="00755B20" w:rsidRPr="00993161" w:rsidRDefault="00755B20" w:rsidP="00683217">
            <w:pPr>
              <w:spacing w:before="40" w:after="40"/>
              <w:ind w:right="72"/>
              <w:jc w:val="right"/>
              <w:rPr>
                <w:sz w:val="15"/>
                <w:szCs w:val="15"/>
                <w:lang w:val="fr-FR"/>
              </w:rPr>
            </w:pPr>
            <w:r w:rsidRPr="00993161">
              <w:rPr>
                <w:sz w:val="15"/>
                <w:szCs w:val="15"/>
                <w:lang w:val="fr-FR"/>
              </w:rPr>
              <w:t>0,026</w:t>
            </w:r>
          </w:p>
        </w:tc>
        <w:tc>
          <w:tcPr>
            <w:tcW w:w="1018" w:type="dxa"/>
            <w:shd w:val="clear" w:color="auto" w:fill="auto"/>
            <w:noWrap/>
          </w:tcPr>
          <w:p w14:paraId="7EC4351E" w14:textId="77777777" w:rsidR="00755B20" w:rsidRPr="00993161" w:rsidRDefault="00755B20" w:rsidP="00683217">
            <w:pPr>
              <w:spacing w:before="40" w:after="40"/>
              <w:jc w:val="right"/>
              <w:rPr>
                <w:sz w:val="15"/>
                <w:szCs w:val="15"/>
                <w:lang w:val="fr-FR"/>
              </w:rPr>
            </w:pPr>
            <w:r w:rsidRPr="00993161">
              <w:rPr>
                <w:sz w:val="15"/>
                <w:szCs w:val="15"/>
                <w:lang w:val="fr-FR"/>
              </w:rPr>
              <w:t xml:space="preserve">2 579 </w:t>
            </w:r>
          </w:p>
        </w:tc>
        <w:tc>
          <w:tcPr>
            <w:tcW w:w="1154" w:type="dxa"/>
            <w:shd w:val="clear" w:color="auto" w:fill="auto"/>
          </w:tcPr>
          <w:p w14:paraId="4836B935"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1 557 </w:t>
            </w:r>
          </w:p>
        </w:tc>
        <w:tc>
          <w:tcPr>
            <w:tcW w:w="992" w:type="dxa"/>
            <w:shd w:val="clear" w:color="auto" w:fill="auto"/>
          </w:tcPr>
          <w:p w14:paraId="766C0316"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1 022 </w:t>
            </w:r>
          </w:p>
        </w:tc>
        <w:tc>
          <w:tcPr>
            <w:tcW w:w="886" w:type="dxa"/>
            <w:shd w:val="clear" w:color="auto" w:fill="auto"/>
          </w:tcPr>
          <w:p w14:paraId="28BF6538" w14:textId="77777777" w:rsidR="00755B20" w:rsidRPr="00993161" w:rsidRDefault="00755B20" w:rsidP="00683217">
            <w:pPr>
              <w:spacing w:before="40" w:after="40"/>
              <w:ind w:right="72"/>
              <w:jc w:val="right"/>
              <w:rPr>
                <w:sz w:val="15"/>
                <w:szCs w:val="15"/>
                <w:lang w:val="fr-FR"/>
              </w:rPr>
            </w:pPr>
          </w:p>
        </w:tc>
        <w:tc>
          <w:tcPr>
            <w:tcW w:w="999" w:type="dxa"/>
            <w:shd w:val="clear" w:color="auto" w:fill="auto"/>
          </w:tcPr>
          <w:p w14:paraId="519AE37E" w14:textId="77777777" w:rsidR="00755B20" w:rsidRPr="00993161" w:rsidRDefault="00755B20" w:rsidP="00683217">
            <w:pPr>
              <w:spacing w:before="40" w:after="40"/>
              <w:ind w:right="72"/>
              <w:jc w:val="right"/>
              <w:rPr>
                <w:sz w:val="15"/>
                <w:szCs w:val="15"/>
                <w:lang w:val="fr-FR"/>
              </w:rPr>
            </w:pPr>
            <w:r w:rsidRPr="00993161">
              <w:rPr>
                <w:sz w:val="15"/>
                <w:szCs w:val="15"/>
                <w:lang w:val="fr-FR"/>
              </w:rPr>
              <w:sym w:font="Symbol" w:char="F02D"/>
            </w:r>
          </w:p>
        </w:tc>
        <w:tc>
          <w:tcPr>
            <w:tcW w:w="1083" w:type="dxa"/>
            <w:shd w:val="clear" w:color="auto" w:fill="auto"/>
          </w:tcPr>
          <w:p w14:paraId="3E1643EC" w14:textId="77777777" w:rsidR="00755B20" w:rsidRPr="00993161" w:rsidRDefault="00755B20" w:rsidP="00683217">
            <w:pPr>
              <w:spacing w:before="40" w:after="40"/>
              <w:ind w:right="72"/>
              <w:jc w:val="right"/>
              <w:rPr>
                <w:sz w:val="15"/>
                <w:szCs w:val="15"/>
                <w:lang w:val="fr-FR"/>
              </w:rPr>
            </w:pPr>
            <w:r w:rsidRPr="00993161">
              <w:rPr>
                <w:sz w:val="15"/>
                <w:szCs w:val="15"/>
                <w:lang w:val="fr-FR"/>
              </w:rPr>
              <w:sym w:font="Symbol" w:char="F02D"/>
            </w:r>
          </w:p>
        </w:tc>
        <w:tc>
          <w:tcPr>
            <w:tcW w:w="1011" w:type="dxa"/>
            <w:shd w:val="clear" w:color="auto" w:fill="auto"/>
          </w:tcPr>
          <w:p w14:paraId="773884D4" w14:textId="77777777" w:rsidR="00755B20" w:rsidRPr="00993161" w:rsidRDefault="00755B20" w:rsidP="00683217">
            <w:pPr>
              <w:spacing w:before="40" w:after="40"/>
              <w:ind w:right="72"/>
              <w:jc w:val="right"/>
              <w:rPr>
                <w:sz w:val="15"/>
                <w:szCs w:val="15"/>
                <w:lang w:val="fr-FR"/>
              </w:rPr>
            </w:pPr>
            <w:r w:rsidRPr="00993161">
              <w:rPr>
                <w:sz w:val="15"/>
                <w:szCs w:val="15"/>
                <w:lang w:val="fr-FR"/>
              </w:rPr>
              <w:sym w:font="Symbol" w:char="F02D"/>
            </w:r>
          </w:p>
        </w:tc>
        <w:tc>
          <w:tcPr>
            <w:tcW w:w="741" w:type="dxa"/>
            <w:shd w:val="clear" w:color="auto" w:fill="auto"/>
          </w:tcPr>
          <w:p w14:paraId="4E4CBFE3" w14:textId="77777777" w:rsidR="00755B20" w:rsidRPr="00993161" w:rsidRDefault="00755B20" w:rsidP="00683217">
            <w:pPr>
              <w:spacing w:before="40" w:after="40"/>
              <w:ind w:right="72"/>
              <w:jc w:val="right"/>
              <w:rPr>
                <w:sz w:val="15"/>
                <w:szCs w:val="15"/>
                <w:lang w:val="fr-FR"/>
              </w:rPr>
            </w:pPr>
            <w:r w:rsidRPr="00993161">
              <w:rPr>
                <w:sz w:val="15"/>
                <w:szCs w:val="15"/>
                <w:lang w:val="fr-FR"/>
              </w:rPr>
              <w:sym w:font="Symbol" w:char="F02D"/>
            </w:r>
          </w:p>
        </w:tc>
        <w:tc>
          <w:tcPr>
            <w:tcW w:w="1048" w:type="dxa"/>
            <w:gridSpan w:val="2"/>
            <w:shd w:val="clear" w:color="auto" w:fill="auto"/>
          </w:tcPr>
          <w:p w14:paraId="716A3F81" w14:textId="77777777" w:rsidR="00755B20" w:rsidRPr="00993161" w:rsidRDefault="00755B20" w:rsidP="00683217">
            <w:pPr>
              <w:spacing w:before="40" w:after="40"/>
              <w:ind w:right="72"/>
              <w:jc w:val="right"/>
              <w:rPr>
                <w:sz w:val="15"/>
                <w:szCs w:val="15"/>
                <w:lang w:val="fr-FR"/>
              </w:rPr>
            </w:pPr>
            <w:r w:rsidRPr="00993161">
              <w:rPr>
                <w:sz w:val="15"/>
                <w:szCs w:val="15"/>
                <w:lang w:val="fr-FR"/>
              </w:rPr>
              <w:sym w:font="Symbol" w:char="F02D"/>
            </w:r>
          </w:p>
        </w:tc>
        <w:tc>
          <w:tcPr>
            <w:tcW w:w="1115" w:type="dxa"/>
            <w:shd w:val="clear" w:color="auto" w:fill="auto"/>
          </w:tcPr>
          <w:p w14:paraId="1413221D" w14:textId="77777777" w:rsidR="00755B20" w:rsidRPr="00993161" w:rsidRDefault="00755B20" w:rsidP="00683217">
            <w:pPr>
              <w:spacing w:before="40" w:after="40"/>
              <w:ind w:right="72"/>
              <w:jc w:val="right"/>
              <w:rPr>
                <w:sz w:val="15"/>
                <w:szCs w:val="15"/>
                <w:lang w:val="fr-FR"/>
              </w:rPr>
            </w:pPr>
            <w:r w:rsidRPr="00993161">
              <w:rPr>
                <w:sz w:val="15"/>
                <w:szCs w:val="15"/>
                <w:lang w:val="fr-FR"/>
              </w:rPr>
              <w:sym w:font="Symbol" w:char="F02D"/>
            </w:r>
          </w:p>
        </w:tc>
        <w:tc>
          <w:tcPr>
            <w:tcW w:w="1107" w:type="dxa"/>
            <w:shd w:val="clear" w:color="auto" w:fill="auto"/>
          </w:tcPr>
          <w:p w14:paraId="3D107BE4" w14:textId="77777777" w:rsidR="00755B20" w:rsidRPr="00993161" w:rsidRDefault="00755B20" w:rsidP="00683217">
            <w:pPr>
              <w:spacing w:before="40" w:after="40"/>
              <w:ind w:right="72"/>
              <w:jc w:val="right"/>
              <w:rPr>
                <w:sz w:val="15"/>
                <w:szCs w:val="15"/>
                <w:lang w:val="fr-FR"/>
              </w:rPr>
            </w:pPr>
            <w:r w:rsidRPr="00993161">
              <w:rPr>
                <w:sz w:val="15"/>
                <w:szCs w:val="15"/>
                <w:lang w:val="fr-FR"/>
              </w:rPr>
              <w:sym w:font="Symbol" w:char="F02D"/>
            </w:r>
          </w:p>
        </w:tc>
        <w:tc>
          <w:tcPr>
            <w:tcW w:w="977" w:type="dxa"/>
            <w:shd w:val="clear" w:color="auto" w:fill="auto"/>
          </w:tcPr>
          <w:p w14:paraId="3C6DAD00"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2 579 </w:t>
            </w:r>
          </w:p>
        </w:tc>
      </w:tr>
      <w:tr w:rsidR="00755B20" w:rsidRPr="00993161" w14:paraId="598F327B" w14:textId="77777777" w:rsidTr="00683217">
        <w:trPr>
          <w:jc w:val="center"/>
        </w:trPr>
        <w:tc>
          <w:tcPr>
            <w:tcW w:w="1914" w:type="dxa"/>
            <w:shd w:val="clear" w:color="auto" w:fill="auto"/>
            <w:noWrap/>
          </w:tcPr>
          <w:p w14:paraId="52B60CDE" w14:textId="77777777" w:rsidR="00755B20" w:rsidRPr="00993161" w:rsidRDefault="00755B20" w:rsidP="00683217">
            <w:pPr>
              <w:spacing w:before="40" w:after="40"/>
              <w:rPr>
                <w:color w:val="000000"/>
                <w:sz w:val="15"/>
                <w:szCs w:val="15"/>
                <w:lang w:val="fr-FR"/>
              </w:rPr>
            </w:pPr>
            <w:r w:rsidRPr="00993161">
              <w:rPr>
                <w:sz w:val="15"/>
                <w:szCs w:val="15"/>
                <w:lang w:val="fr-FR"/>
              </w:rPr>
              <w:t>Bulgarie</w:t>
            </w:r>
          </w:p>
        </w:tc>
        <w:tc>
          <w:tcPr>
            <w:tcW w:w="846" w:type="dxa"/>
            <w:shd w:val="clear" w:color="auto" w:fill="auto"/>
            <w:noWrap/>
          </w:tcPr>
          <w:p w14:paraId="2D1873E5" w14:textId="77777777" w:rsidR="00755B20" w:rsidRPr="00993161" w:rsidRDefault="00755B20" w:rsidP="00683217">
            <w:pPr>
              <w:spacing w:before="40" w:after="40"/>
              <w:ind w:right="72"/>
              <w:jc w:val="right"/>
              <w:rPr>
                <w:sz w:val="15"/>
                <w:szCs w:val="15"/>
                <w:lang w:val="fr-FR"/>
              </w:rPr>
            </w:pPr>
            <w:r w:rsidRPr="00993161">
              <w:rPr>
                <w:sz w:val="15"/>
                <w:szCs w:val="15"/>
                <w:lang w:val="fr-FR"/>
              </w:rPr>
              <w:t>0,056</w:t>
            </w:r>
          </w:p>
        </w:tc>
        <w:tc>
          <w:tcPr>
            <w:tcW w:w="825" w:type="dxa"/>
            <w:shd w:val="clear" w:color="auto" w:fill="auto"/>
            <w:noWrap/>
          </w:tcPr>
          <w:p w14:paraId="1E22EA77" w14:textId="77777777" w:rsidR="00755B20" w:rsidRPr="00993161" w:rsidRDefault="00755B20" w:rsidP="00683217">
            <w:pPr>
              <w:spacing w:before="40" w:after="40"/>
              <w:ind w:right="72"/>
              <w:jc w:val="right"/>
              <w:rPr>
                <w:sz w:val="15"/>
                <w:szCs w:val="15"/>
                <w:lang w:val="fr-FR"/>
              </w:rPr>
            </w:pPr>
            <w:r w:rsidRPr="00993161">
              <w:rPr>
                <w:sz w:val="15"/>
                <w:szCs w:val="15"/>
                <w:lang w:val="fr-FR"/>
              </w:rPr>
              <w:t>0,070</w:t>
            </w:r>
          </w:p>
        </w:tc>
        <w:tc>
          <w:tcPr>
            <w:tcW w:w="1018" w:type="dxa"/>
            <w:shd w:val="clear" w:color="auto" w:fill="auto"/>
            <w:noWrap/>
          </w:tcPr>
          <w:p w14:paraId="3C899BA4" w14:textId="77777777" w:rsidR="00755B20" w:rsidRPr="00993161" w:rsidRDefault="00755B20" w:rsidP="00683217">
            <w:pPr>
              <w:spacing w:before="40" w:after="40"/>
              <w:jc w:val="right"/>
              <w:rPr>
                <w:sz w:val="15"/>
                <w:szCs w:val="15"/>
                <w:lang w:val="fr-FR"/>
              </w:rPr>
            </w:pPr>
            <w:r w:rsidRPr="00993161">
              <w:rPr>
                <w:sz w:val="15"/>
                <w:szCs w:val="15"/>
                <w:lang w:val="fr-FR"/>
              </w:rPr>
              <w:t xml:space="preserve">6 878 </w:t>
            </w:r>
          </w:p>
        </w:tc>
        <w:tc>
          <w:tcPr>
            <w:tcW w:w="1154" w:type="dxa"/>
            <w:shd w:val="clear" w:color="auto" w:fill="auto"/>
          </w:tcPr>
          <w:p w14:paraId="0624B634"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2 865 </w:t>
            </w:r>
          </w:p>
        </w:tc>
        <w:tc>
          <w:tcPr>
            <w:tcW w:w="992" w:type="dxa"/>
            <w:shd w:val="clear" w:color="auto" w:fill="auto"/>
          </w:tcPr>
          <w:p w14:paraId="496E9147"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4 013 </w:t>
            </w:r>
          </w:p>
        </w:tc>
        <w:tc>
          <w:tcPr>
            <w:tcW w:w="886" w:type="dxa"/>
            <w:shd w:val="clear" w:color="auto" w:fill="auto"/>
          </w:tcPr>
          <w:p w14:paraId="31C826F6" w14:textId="77777777" w:rsidR="00755B20" w:rsidRPr="00993161" w:rsidRDefault="00755B20" w:rsidP="00683217">
            <w:pPr>
              <w:spacing w:before="40" w:after="40"/>
              <w:ind w:right="72"/>
              <w:jc w:val="right"/>
              <w:rPr>
                <w:sz w:val="15"/>
                <w:szCs w:val="15"/>
                <w:lang w:val="fr-FR"/>
              </w:rPr>
            </w:pPr>
            <w:r w:rsidRPr="00993161">
              <w:rPr>
                <w:sz w:val="15"/>
                <w:szCs w:val="15"/>
                <w:lang w:val="fr-FR"/>
              </w:rPr>
              <w:t>0,070</w:t>
            </w:r>
          </w:p>
        </w:tc>
        <w:tc>
          <w:tcPr>
            <w:tcW w:w="999" w:type="dxa"/>
            <w:shd w:val="clear" w:color="auto" w:fill="auto"/>
          </w:tcPr>
          <w:p w14:paraId="668B80DC"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4 533 </w:t>
            </w:r>
          </w:p>
        </w:tc>
        <w:tc>
          <w:tcPr>
            <w:tcW w:w="1083" w:type="dxa"/>
            <w:shd w:val="clear" w:color="auto" w:fill="auto"/>
          </w:tcPr>
          <w:p w14:paraId="10DB5B6E"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1 840 </w:t>
            </w:r>
          </w:p>
        </w:tc>
        <w:tc>
          <w:tcPr>
            <w:tcW w:w="1011" w:type="dxa"/>
            <w:shd w:val="clear" w:color="auto" w:fill="auto"/>
          </w:tcPr>
          <w:p w14:paraId="4A4F46D4"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2 693 </w:t>
            </w:r>
          </w:p>
        </w:tc>
        <w:tc>
          <w:tcPr>
            <w:tcW w:w="741" w:type="dxa"/>
            <w:shd w:val="clear" w:color="auto" w:fill="auto"/>
          </w:tcPr>
          <w:p w14:paraId="5E5D11E0" w14:textId="77777777" w:rsidR="00755B20" w:rsidRPr="00993161" w:rsidRDefault="00755B20" w:rsidP="00683217">
            <w:pPr>
              <w:spacing w:before="40" w:after="40"/>
              <w:ind w:right="72"/>
              <w:jc w:val="right"/>
              <w:rPr>
                <w:sz w:val="15"/>
                <w:szCs w:val="15"/>
                <w:lang w:val="fr-FR"/>
              </w:rPr>
            </w:pPr>
            <w:r w:rsidRPr="00993161">
              <w:rPr>
                <w:sz w:val="15"/>
                <w:szCs w:val="15"/>
                <w:lang w:val="fr-FR"/>
              </w:rPr>
              <w:t>0,074</w:t>
            </w:r>
          </w:p>
        </w:tc>
        <w:tc>
          <w:tcPr>
            <w:tcW w:w="1048" w:type="dxa"/>
            <w:gridSpan w:val="2"/>
            <w:shd w:val="clear" w:color="auto" w:fill="auto"/>
          </w:tcPr>
          <w:p w14:paraId="33839691"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7 420 </w:t>
            </w:r>
          </w:p>
        </w:tc>
        <w:tc>
          <w:tcPr>
            <w:tcW w:w="1115" w:type="dxa"/>
            <w:shd w:val="clear" w:color="auto" w:fill="auto"/>
          </w:tcPr>
          <w:p w14:paraId="5A340A7F"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3 113 </w:t>
            </w:r>
          </w:p>
        </w:tc>
        <w:tc>
          <w:tcPr>
            <w:tcW w:w="1107" w:type="dxa"/>
            <w:shd w:val="clear" w:color="auto" w:fill="auto"/>
          </w:tcPr>
          <w:p w14:paraId="19839177"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4 307 </w:t>
            </w:r>
          </w:p>
        </w:tc>
        <w:tc>
          <w:tcPr>
            <w:tcW w:w="977" w:type="dxa"/>
            <w:shd w:val="clear" w:color="auto" w:fill="auto"/>
          </w:tcPr>
          <w:p w14:paraId="67704836"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18 831 </w:t>
            </w:r>
          </w:p>
        </w:tc>
      </w:tr>
      <w:tr w:rsidR="00755B20" w:rsidRPr="00993161" w14:paraId="39BCD4DD" w14:textId="77777777" w:rsidTr="00683217">
        <w:trPr>
          <w:jc w:val="center"/>
        </w:trPr>
        <w:tc>
          <w:tcPr>
            <w:tcW w:w="1914" w:type="dxa"/>
            <w:shd w:val="clear" w:color="auto" w:fill="auto"/>
            <w:noWrap/>
          </w:tcPr>
          <w:p w14:paraId="659083FB" w14:textId="77777777" w:rsidR="00755B20" w:rsidRPr="00993161" w:rsidRDefault="00755B20" w:rsidP="00683217">
            <w:pPr>
              <w:spacing w:before="40" w:after="40"/>
              <w:rPr>
                <w:color w:val="000000"/>
                <w:sz w:val="15"/>
                <w:szCs w:val="15"/>
                <w:lang w:val="fr-FR"/>
              </w:rPr>
            </w:pPr>
            <w:r w:rsidRPr="00993161">
              <w:rPr>
                <w:sz w:val="15"/>
                <w:szCs w:val="15"/>
                <w:lang w:val="fr-FR"/>
              </w:rPr>
              <w:t>Burkina Faso</w:t>
            </w:r>
          </w:p>
        </w:tc>
        <w:tc>
          <w:tcPr>
            <w:tcW w:w="846" w:type="dxa"/>
            <w:shd w:val="clear" w:color="auto" w:fill="auto"/>
            <w:noWrap/>
          </w:tcPr>
          <w:p w14:paraId="74241237" w14:textId="77777777" w:rsidR="00755B20" w:rsidRPr="00993161" w:rsidRDefault="00755B20" w:rsidP="00683217">
            <w:pPr>
              <w:spacing w:before="40" w:after="40"/>
              <w:ind w:right="72"/>
              <w:jc w:val="right"/>
              <w:rPr>
                <w:sz w:val="15"/>
                <w:szCs w:val="15"/>
                <w:lang w:val="fr-FR"/>
              </w:rPr>
            </w:pPr>
            <w:r w:rsidRPr="00993161">
              <w:rPr>
                <w:sz w:val="15"/>
                <w:szCs w:val="15"/>
                <w:lang w:val="fr-FR"/>
              </w:rPr>
              <w:t>0,004</w:t>
            </w:r>
          </w:p>
        </w:tc>
        <w:tc>
          <w:tcPr>
            <w:tcW w:w="825" w:type="dxa"/>
            <w:shd w:val="clear" w:color="auto" w:fill="auto"/>
            <w:noWrap/>
          </w:tcPr>
          <w:p w14:paraId="26DBC69C" w14:textId="77777777" w:rsidR="00755B20" w:rsidRPr="00993161" w:rsidRDefault="00755B20" w:rsidP="00683217">
            <w:pPr>
              <w:spacing w:before="40" w:after="40"/>
              <w:ind w:right="72"/>
              <w:jc w:val="right"/>
              <w:rPr>
                <w:sz w:val="15"/>
                <w:szCs w:val="15"/>
                <w:lang w:val="fr-FR"/>
              </w:rPr>
            </w:pPr>
            <w:r w:rsidRPr="00993161">
              <w:rPr>
                <w:sz w:val="15"/>
                <w:szCs w:val="15"/>
                <w:lang w:val="fr-FR"/>
              </w:rPr>
              <w:t>0,005</w:t>
            </w:r>
          </w:p>
        </w:tc>
        <w:tc>
          <w:tcPr>
            <w:tcW w:w="1018" w:type="dxa"/>
            <w:shd w:val="clear" w:color="auto" w:fill="auto"/>
            <w:noWrap/>
          </w:tcPr>
          <w:p w14:paraId="585F279C" w14:textId="77777777" w:rsidR="00755B20" w:rsidRPr="00993161" w:rsidRDefault="00755B20" w:rsidP="00683217">
            <w:pPr>
              <w:spacing w:before="40" w:after="40"/>
              <w:jc w:val="right"/>
              <w:rPr>
                <w:sz w:val="15"/>
                <w:szCs w:val="15"/>
                <w:lang w:val="fr-FR"/>
              </w:rPr>
            </w:pPr>
            <w:r w:rsidRPr="00993161">
              <w:rPr>
                <w:sz w:val="15"/>
                <w:szCs w:val="15"/>
                <w:lang w:val="fr-FR"/>
              </w:rPr>
              <w:t xml:space="preserve">491 </w:t>
            </w:r>
          </w:p>
        </w:tc>
        <w:tc>
          <w:tcPr>
            <w:tcW w:w="1154" w:type="dxa"/>
            <w:shd w:val="clear" w:color="auto" w:fill="auto"/>
          </w:tcPr>
          <w:p w14:paraId="557F7CD0"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187 </w:t>
            </w:r>
          </w:p>
        </w:tc>
        <w:tc>
          <w:tcPr>
            <w:tcW w:w="992" w:type="dxa"/>
            <w:shd w:val="clear" w:color="auto" w:fill="auto"/>
          </w:tcPr>
          <w:p w14:paraId="16E41C0B"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304 </w:t>
            </w:r>
          </w:p>
        </w:tc>
        <w:tc>
          <w:tcPr>
            <w:tcW w:w="886" w:type="dxa"/>
            <w:shd w:val="clear" w:color="auto" w:fill="auto"/>
          </w:tcPr>
          <w:p w14:paraId="48149BBA"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999" w:type="dxa"/>
            <w:shd w:val="clear" w:color="auto" w:fill="auto"/>
          </w:tcPr>
          <w:p w14:paraId="59A6FE38"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646 </w:t>
            </w:r>
          </w:p>
        </w:tc>
        <w:tc>
          <w:tcPr>
            <w:tcW w:w="1083" w:type="dxa"/>
            <w:shd w:val="clear" w:color="auto" w:fill="auto"/>
          </w:tcPr>
          <w:p w14:paraId="76738767"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319 </w:t>
            </w:r>
          </w:p>
        </w:tc>
        <w:tc>
          <w:tcPr>
            <w:tcW w:w="1011" w:type="dxa"/>
            <w:shd w:val="clear" w:color="auto" w:fill="auto"/>
          </w:tcPr>
          <w:p w14:paraId="491E6B2F"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327 </w:t>
            </w:r>
          </w:p>
        </w:tc>
        <w:tc>
          <w:tcPr>
            <w:tcW w:w="741" w:type="dxa"/>
            <w:shd w:val="clear" w:color="auto" w:fill="auto"/>
          </w:tcPr>
          <w:p w14:paraId="2F02D227"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1048" w:type="dxa"/>
            <w:gridSpan w:val="2"/>
            <w:shd w:val="clear" w:color="auto" w:fill="auto"/>
          </w:tcPr>
          <w:p w14:paraId="1A44E11C"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1 008 </w:t>
            </w:r>
          </w:p>
        </w:tc>
        <w:tc>
          <w:tcPr>
            <w:tcW w:w="1115" w:type="dxa"/>
            <w:shd w:val="clear" w:color="auto" w:fill="auto"/>
          </w:tcPr>
          <w:p w14:paraId="5F7CB8D3"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514 </w:t>
            </w:r>
          </w:p>
        </w:tc>
        <w:tc>
          <w:tcPr>
            <w:tcW w:w="1107" w:type="dxa"/>
            <w:shd w:val="clear" w:color="auto" w:fill="auto"/>
          </w:tcPr>
          <w:p w14:paraId="4ECB65B2"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494 </w:t>
            </w:r>
          </w:p>
        </w:tc>
        <w:tc>
          <w:tcPr>
            <w:tcW w:w="977" w:type="dxa"/>
            <w:shd w:val="clear" w:color="auto" w:fill="auto"/>
          </w:tcPr>
          <w:p w14:paraId="6C093ED8"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2 145 </w:t>
            </w:r>
          </w:p>
        </w:tc>
      </w:tr>
      <w:tr w:rsidR="00755B20" w:rsidRPr="00993161" w14:paraId="35D88BE0" w14:textId="77777777" w:rsidTr="00683217">
        <w:trPr>
          <w:jc w:val="center"/>
        </w:trPr>
        <w:tc>
          <w:tcPr>
            <w:tcW w:w="1914" w:type="dxa"/>
            <w:shd w:val="clear" w:color="auto" w:fill="auto"/>
            <w:noWrap/>
          </w:tcPr>
          <w:p w14:paraId="1C3EE772" w14:textId="77777777" w:rsidR="00755B20" w:rsidRPr="00993161" w:rsidRDefault="00755B20" w:rsidP="00683217">
            <w:pPr>
              <w:spacing w:before="40" w:after="40"/>
              <w:rPr>
                <w:color w:val="000000"/>
                <w:sz w:val="15"/>
                <w:szCs w:val="15"/>
                <w:lang w:val="fr-FR"/>
              </w:rPr>
            </w:pPr>
            <w:r w:rsidRPr="00993161">
              <w:rPr>
                <w:sz w:val="15"/>
                <w:szCs w:val="15"/>
                <w:lang w:val="fr-FR"/>
              </w:rPr>
              <w:t>Burundi</w:t>
            </w:r>
          </w:p>
        </w:tc>
        <w:tc>
          <w:tcPr>
            <w:tcW w:w="846" w:type="dxa"/>
            <w:shd w:val="clear" w:color="auto" w:fill="auto"/>
            <w:noWrap/>
          </w:tcPr>
          <w:p w14:paraId="3441CCFE" w14:textId="77777777" w:rsidR="00755B20" w:rsidRPr="00993161" w:rsidRDefault="00755B20" w:rsidP="00683217">
            <w:pPr>
              <w:spacing w:before="40" w:after="40"/>
              <w:ind w:right="72"/>
              <w:jc w:val="right"/>
              <w:rPr>
                <w:sz w:val="15"/>
                <w:szCs w:val="15"/>
                <w:lang w:val="fr-FR"/>
              </w:rPr>
            </w:pPr>
            <w:r w:rsidRPr="00993161">
              <w:rPr>
                <w:sz w:val="15"/>
                <w:szCs w:val="15"/>
                <w:lang w:val="fr-FR"/>
              </w:rPr>
              <w:t>0,001</w:t>
            </w:r>
          </w:p>
        </w:tc>
        <w:tc>
          <w:tcPr>
            <w:tcW w:w="825" w:type="dxa"/>
            <w:shd w:val="clear" w:color="auto" w:fill="auto"/>
            <w:noWrap/>
          </w:tcPr>
          <w:p w14:paraId="5B61F82D" w14:textId="77777777" w:rsidR="00755B20" w:rsidRPr="00993161" w:rsidRDefault="00755B20" w:rsidP="00683217">
            <w:pPr>
              <w:spacing w:before="40" w:after="40"/>
              <w:ind w:right="72"/>
              <w:jc w:val="right"/>
              <w:rPr>
                <w:sz w:val="15"/>
                <w:szCs w:val="15"/>
                <w:lang w:val="fr-FR"/>
              </w:rPr>
            </w:pPr>
            <w:r w:rsidRPr="00993161">
              <w:rPr>
                <w:sz w:val="15"/>
                <w:szCs w:val="15"/>
                <w:lang w:val="fr-FR"/>
              </w:rPr>
              <w:t>0,001</w:t>
            </w:r>
          </w:p>
        </w:tc>
        <w:tc>
          <w:tcPr>
            <w:tcW w:w="1018" w:type="dxa"/>
            <w:shd w:val="clear" w:color="auto" w:fill="auto"/>
            <w:noWrap/>
          </w:tcPr>
          <w:p w14:paraId="587AB043" w14:textId="77777777" w:rsidR="00755B20" w:rsidRPr="00993161" w:rsidRDefault="00755B20" w:rsidP="00683217">
            <w:pPr>
              <w:spacing w:before="40" w:after="40"/>
              <w:jc w:val="right"/>
              <w:rPr>
                <w:sz w:val="15"/>
                <w:szCs w:val="15"/>
                <w:lang w:val="fr-FR"/>
              </w:rPr>
            </w:pPr>
            <w:r w:rsidRPr="00993161">
              <w:rPr>
                <w:sz w:val="15"/>
                <w:szCs w:val="15"/>
                <w:lang w:val="fr-FR"/>
              </w:rPr>
              <w:t xml:space="preserve">123 </w:t>
            </w:r>
          </w:p>
        </w:tc>
        <w:tc>
          <w:tcPr>
            <w:tcW w:w="1154" w:type="dxa"/>
            <w:shd w:val="clear" w:color="auto" w:fill="auto"/>
          </w:tcPr>
          <w:p w14:paraId="75C8D2FA"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62 </w:t>
            </w:r>
          </w:p>
        </w:tc>
        <w:tc>
          <w:tcPr>
            <w:tcW w:w="992" w:type="dxa"/>
            <w:shd w:val="clear" w:color="auto" w:fill="auto"/>
          </w:tcPr>
          <w:p w14:paraId="3452BC74"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61 </w:t>
            </w:r>
          </w:p>
        </w:tc>
        <w:tc>
          <w:tcPr>
            <w:tcW w:w="886" w:type="dxa"/>
            <w:shd w:val="clear" w:color="auto" w:fill="auto"/>
          </w:tcPr>
          <w:p w14:paraId="65147CE3"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999" w:type="dxa"/>
            <w:shd w:val="clear" w:color="auto" w:fill="auto"/>
          </w:tcPr>
          <w:p w14:paraId="5E080CFF"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646 </w:t>
            </w:r>
          </w:p>
        </w:tc>
        <w:tc>
          <w:tcPr>
            <w:tcW w:w="1083" w:type="dxa"/>
            <w:shd w:val="clear" w:color="auto" w:fill="auto"/>
          </w:tcPr>
          <w:p w14:paraId="75E76820"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319 </w:t>
            </w:r>
          </w:p>
        </w:tc>
        <w:tc>
          <w:tcPr>
            <w:tcW w:w="1011" w:type="dxa"/>
            <w:shd w:val="clear" w:color="auto" w:fill="auto"/>
          </w:tcPr>
          <w:p w14:paraId="49929D7E"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327 </w:t>
            </w:r>
          </w:p>
        </w:tc>
        <w:tc>
          <w:tcPr>
            <w:tcW w:w="741" w:type="dxa"/>
            <w:shd w:val="clear" w:color="auto" w:fill="auto"/>
          </w:tcPr>
          <w:p w14:paraId="18B0CD02"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1048" w:type="dxa"/>
            <w:gridSpan w:val="2"/>
            <w:shd w:val="clear" w:color="auto" w:fill="auto"/>
          </w:tcPr>
          <w:p w14:paraId="51B57E39"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1 008 </w:t>
            </w:r>
          </w:p>
        </w:tc>
        <w:tc>
          <w:tcPr>
            <w:tcW w:w="1115" w:type="dxa"/>
            <w:shd w:val="clear" w:color="auto" w:fill="auto"/>
          </w:tcPr>
          <w:p w14:paraId="3AB828E6"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514 </w:t>
            </w:r>
          </w:p>
        </w:tc>
        <w:tc>
          <w:tcPr>
            <w:tcW w:w="1107" w:type="dxa"/>
            <w:shd w:val="clear" w:color="auto" w:fill="auto"/>
          </w:tcPr>
          <w:p w14:paraId="4605D160"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494 </w:t>
            </w:r>
          </w:p>
        </w:tc>
        <w:tc>
          <w:tcPr>
            <w:tcW w:w="977" w:type="dxa"/>
            <w:shd w:val="clear" w:color="auto" w:fill="auto"/>
          </w:tcPr>
          <w:p w14:paraId="683E3733"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1 777 </w:t>
            </w:r>
          </w:p>
        </w:tc>
      </w:tr>
      <w:tr w:rsidR="00755B20" w:rsidRPr="00993161" w14:paraId="24C98978" w14:textId="77777777" w:rsidTr="00683217">
        <w:trPr>
          <w:jc w:val="center"/>
        </w:trPr>
        <w:tc>
          <w:tcPr>
            <w:tcW w:w="1914" w:type="dxa"/>
            <w:shd w:val="clear" w:color="auto" w:fill="auto"/>
            <w:noWrap/>
          </w:tcPr>
          <w:p w14:paraId="4F7ADCE0" w14:textId="77777777" w:rsidR="00755B20" w:rsidRPr="00993161" w:rsidRDefault="00755B20" w:rsidP="00683217">
            <w:pPr>
              <w:spacing w:before="40" w:after="40"/>
              <w:rPr>
                <w:color w:val="000000"/>
                <w:sz w:val="15"/>
                <w:szCs w:val="15"/>
                <w:lang w:val="fr-FR"/>
              </w:rPr>
            </w:pPr>
            <w:r w:rsidRPr="00993161">
              <w:rPr>
                <w:sz w:val="15"/>
                <w:szCs w:val="15"/>
                <w:lang w:val="fr-FR"/>
              </w:rPr>
              <w:t>Cabo Verde</w:t>
            </w:r>
          </w:p>
        </w:tc>
        <w:tc>
          <w:tcPr>
            <w:tcW w:w="846" w:type="dxa"/>
            <w:shd w:val="clear" w:color="auto" w:fill="auto"/>
            <w:noWrap/>
          </w:tcPr>
          <w:p w14:paraId="377868AC" w14:textId="77777777" w:rsidR="00755B20" w:rsidRPr="00993161" w:rsidRDefault="00755B20" w:rsidP="00683217">
            <w:pPr>
              <w:spacing w:before="40" w:after="40"/>
              <w:ind w:right="72"/>
              <w:jc w:val="right"/>
              <w:rPr>
                <w:sz w:val="15"/>
                <w:szCs w:val="15"/>
                <w:lang w:val="fr-FR"/>
              </w:rPr>
            </w:pPr>
            <w:r w:rsidRPr="00993161">
              <w:rPr>
                <w:sz w:val="15"/>
                <w:szCs w:val="15"/>
                <w:lang w:val="fr-FR"/>
              </w:rPr>
              <w:t>0,001</w:t>
            </w:r>
          </w:p>
        </w:tc>
        <w:tc>
          <w:tcPr>
            <w:tcW w:w="825" w:type="dxa"/>
            <w:shd w:val="clear" w:color="auto" w:fill="auto"/>
            <w:noWrap/>
          </w:tcPr>
          <w:p w14:paraId="21546C86" w14:textId="77777777" w:rsidR="00755B20" w:rsidRPr="00993161" w:rsidRDefault="00755B20" w:rsidP="00683217">
            <w:pPr>
              <w:spacing w:before="40" w:after="40"/>
              <w:ind w:right="72"/>
              <w:jc w:val="right"/>
              <w:rPr>
                <w:sz w:val="15"/>
                <w:szCs w:val="15"/>
                <w:lang w:val="fr-FR"/>
              </w:rPr>
            </w:pPr>
            <w:r w:rsidRPr="00993161">
              <w:rPr>
                <w:sz w:val="15"/>
                <w:szCs w:val="15"/>
                <w:lang w:val="fr-FR"/>
              </w:rPr>
              <w:t>0,001</w:t>
            </w:r>
          </w:p>
        </w:tc>
        <w:tc>
          <w:tcPr>
            <w:tcW w:w="1018" w:type="dxa"/>
            <w:shd w:val="clear" w:color="auto" w:fill="auto"/>
            <w:noWrap/>
          </w:tcPr>
          <w:p w14:paraId="3ED40295" w14:textId="77777777" w:rsidR="00755B20" w:rsidRPr="00993161" w:rsidRDefault="00755B20" w:rsidP="00683217">
            <w:pPr>
              <w:spacing w:before="40" w:after="40"/>
              <w:jc w:val="right"/>
              <w:rPr>
                <w:sz w:val="15"/>
                <w:szCs w:val="15"/>
                <w:lang w:val="fr-FR"/>
              </w:rPr>
            </w:pPr>
            <w:r w:rsidRPr="00993161">
              <w:rPr>
                <w:sz w:val="15"/>
                <w:szCs w:val="15"/>
                <w:lang w:val="fr-FR"/>
              </w:rPr>
              <w:t xml:space="preserve">123 </w:t>
            </w:r>
          </w:p>
        </w:tc>
        <w:tc>
          <w:tcPr>
            <w:tcW w:w="1154" w:type="dxa"/>
            <w:shd w:val="clear" w:color="auto" w:fill="auto"/>
          </w:tcPr>
          <w:p w14:paraId="6673E6EB"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62 </w:t>
            </w:r>
          </w:p>
        </w:tc>
        <w:tc>
          <w:tcPr>
            <w:tcW w:w="992" w:type="dxa"/>
            <w:shd w:val="clear" w:color="auto" w:fill="auto"/>
          </w:tcPr>
          <w:p w14:paraId="076EA894"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61 </w:t>
            </w:r>
          </w:p>
        </w:tc>
        <w:tc>
          <w:tcPr>
            <w:tcW w:w="886" w:type="dxa"/>
            <w:shd w:val="clear" w:color="auto" w:fill="auto"/>
          </w:tcPr>
          <w:p w14:paraId="3B45FC20"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999" w:type="dxa"/>
            <w:shd w:val="clear" w:color="auto" w:fill="auto"/>
          </w:tcPr>
          <w:p w14:paraId="06E6209C"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646 </w:t>
            </w:r>
          </w:p>
        </w:tc>
        <w:tc>
          <w:tcPr>
            <w:tcW w:w="1083" w:type="dxa"/>
            <w:shd w:val="clear" w:color="auto" w:fill="auto"/>
          </w:tcPr>
          <w:p w14:paraId="457DB100"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319 </w:t>
            </w:r>
          </w:p>
        </w:tc>
        <w:tc>
          <w:tcPr>
            <w:tcW w:w="1011" w:type="dxa"/>
            <w:shd w:val="clear" w:color="auto" w:fill="auto"/>
          </w:tcPr>
          <w:p w14:paraId="01FC2CEA"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327 </w:t>
            </w:r>
          </w:p>
        </w:tc>
        <w:tc>
          <w:tcPr>
            <w:tcW w:w="741" w:type="dxa"/>
            <w:shd w:val="clear" w:color="auto" w:fill="auto"/>
          </w:tcPr>
          <w:p w14:paraId="4253AD4D"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1048" w:type="dxa"/>
            <w:gridSpan w:val="2"/>
            <w:shd w:val="clear" w:color="auto" w:fill="auto"/>
          </w:tcPr>
          <w:p w14:paraId="1F2C47D5"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1 008 </w:t>
            </w:r>
          </w:p>
        </w:tc>
        <w:tc>
          <w:tcPr>
            <w:tcW w:w="1115" w:type="dxa"/>
            <w:shd w:val="clear" w:color="auto" w:fill="auto"/>
          </w:tcPr>
          <w:p w14:paraId="00CC6D3B"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514 </w:t>
            </w:r>
          </w:p>
        </w:tc>
        <w:tc>
          <w:tcPr>
            <w:tcW w:w="1107" w:type="dxa"/>
            <w:shd w:val="clear" w:color="auto" w:fill="auto"/>
          </w:tcPr>
          <w:p w14:paraId="3D872269"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494 </w:t>
            </w:r>
          </w:p>
        </w:tc>
        <w:tc>
          <w:tcPr>
            <w:tcW w:w="977" w:type="dxa"/>
            <w:shd w:val="clear" w:color="auto" w:fill="auto"/>
          </w:tcPr>
          <w:p w14:paraId="043FF5E8"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1 777 </w:t>
            </w:r>
          </w:p>
        </w:tc>
      </w:tr>
      <w:tr w:rsidR="00755B20" w:rsidRPr="00993161" w14:paraId="6FCB2DDB" w14:textId="77777777" w:rsidTr="00683217">
        <w:trPr>
          <w:jc w:val="center"/>
        </w:trPr>
        <w:tc>
          <w:tcPr>
            <w:tcW w:w="1914" w:type="dxa"/>
            <w:shd w:val="clear" w:color="auto" w:fill="auto"/>
            <w:noWrap/>
          </w:tcPr>
          <w:p w14:paraId="62AB7F4F" w14:textId="77777777" w:rsidR="00755B20" w:rsidRPr="00993161" w:rsidRDefault="00755B20" w:rsidP="00683217">
            <w:pPr>
              <w:spacing w:before="40" w:after="40"/>
              <w:rPr>
                <w:color w:val="000000"/>
                <w:sz w:val="15"/>
                <w:szCs w:val="15"/>
                <w:lang w:val="fr-FR"/>
              </w:rPr>
            </w:pPr>
            <w:r w:rsidRPr="00993161">
              <w:rPr>
                <w:sz w:val="15"/>
                <w:szCs w:val="15"/>
                <w:lang w:val="fr-FR"/>
              </w:rPr>
              <w:t>Cambodge</w:t>
            </w:r>
          </w:p>
        </w:tc>
        <w:tc>
          <w:tcPr>
            <w:tcW w:w="846" w:type="dxa"/>
            <w:shd w:val="clear" w:color="auto" w:fill="auto"/>
            <w:noWrap/>
          </w:tcPr>
          <w:p w14:paraId="683FD4CF" w14:textId="77777777" w:rsidR="00755B20" w:rsidRPr="00993161" w:rsidRDefault="00755B20" w:rsidP="00683217">
            <w:pPr>
              <w:spacing w:before="40" w:after="40"/>
              <w:ind w:right="72"/>
              <w:jc w:val="right"/>
              <w:rPr>
                <w:sz w:val="15"/>
                <w:szCs w:val="15"/>
                <w:lang w:val="fr-FR"/>
              </w:rPr>
            </w:pPr>
            <w:r w:rsidRPr="00993161">
              <w:rPr>
                <w:sz w:val="15"/>
                <w:szCs w:val="15"/>
                <w:lang w:val="fr-FR"/>
              </w:rPr>
              <w:t>0,007</w:t>
            </w:r>
          </w:p>
        </w:tc>
        <w:tc>
          <w:tcPr>
            <w:tcW w:w="825" w:type="dxa"/>
            <w:shd w:val="clear" w:color="auto" w:fill="auto"/>
            <w:noWrap/>
          </w:tcPr>
          <w:p w14:paraId="73D4049A" w14:textId="77777777" w:rsidR="00755B20" w:rsidRPr="00993161" w:rsidRDefault="00755B20" w:rsidP="00683217">
            <w:pPr>
              <w:spacing w:before="40" w:after="40"/>
              <w:ind w:right="72"/>
              <w:jc w:val="right"/>
              <w:rPr>
                <w:sz w:val="15"/>
                <w:szCs w:val="15"/>
                <w:lang w:val="fr-FR"/>
              </w:rPr>
            </w:pPr>
            <w:r w:rsidRPr="00993161">
              <w:rPr>
                <w:sz w:val="15"/>
                <w:szCs w:val="15"/>
                <w:lang w:val="fr-FR"/>
              </w:rPr>
              <w:t>0,009</w:t>
            </w:r>
          </w:p>
        </w:tc>
        <w:tc>
          <w:tcPr>
            <w:tcW w:w="1018" w:type="dxa"/>
            <w:shd w:val="clear" w:color="auto" w:fill="auto"/>
            <w:noWrap/>
          </w:tcPr>
          <w:p w14:paraId="27C18E5E" w14:textId="77777777" w:rsidR="00755B20" w:rsidRPr="00993161" w:rsidRDefault="00755B20" w:rsidP="00683217">
            <w:pPr>
              <w:spacing w:before="40" w:after="40"/>
              <w:jc w:val="right"/>
              <w:rPr>
                <w:sz w:val="15"/>
                <w:szCs w:val="15"/>
                <w:lang w:val="fr-FR"/>
              </w:rPr>
            </w:pPr>
            <w:r w:rsidRPr="00993161">
              <w:rPr>
                <w:sz w:val="15"/>
                <w:szCs w:val="15"/>
                <w:lang w:val="fr-FR"/>
              </w:rPr>
              <w:t xml:space="preserve">860 </w:t>
            </w:r>
          </w:p>
        </w:tc>
        <w:tc>
          <w:tcPr>
            <w:tcW w:w="1154" w:type="dxa"/>
            <w:shd w:val="clear" w:color="auto" w:fill="auto"/>
          </w:tcPr>
          <w:p w14:paraId="477F80E4"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374 </w:t>
            </w:r>
          </w:p>
        </w:tc>
        <w:tc>
          <w:tcPr>
            <w:tcW w:w="992" w:type="dxa"/>
            <w:shd w:val="clear" w:color="auto" w:fill="auto"/>
          </w:tcPr>
          <w:p w14:paraId="01809561"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486 </w:t>
            </w:r>
          </w:p>
        </w:tc>
        <w:tc>
          <w:tcPr>
            <w:tcW w:w="886" w:type="dxa"/>
            <w:shd w:val="clear" w:color="auto" w:fill="auto"/>
          </w:tcPr>
          <w:p w14:paraId="3CEF68F4"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999" w:type="dxa"/>
            <w:shd w:val="clear" w:color="auto" w:fill="auto"/>
          </w:tcPr>
          <w:p w14:paraId="479A33C1"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646 </w:t>
            </w:r>
          </w:p>
        </w:tc>
        <w:tc>
          <w:tcPr>
            <w:tcW w:w="1083" w:type="dxa"/>
            <w:shd w:val="clear" w:color="auto" w:fill="auto"/>
          </w:tcPr>
          <w:p w14:paraId="01C053A0"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319 </w:t>
            </w:r>
          </w:p>
        </w:tc>
        <w:tc>
          <w:tcPr>
            <w:tcW w:w="1011" w:type="dxa"/>
            <w:shd w:val="clear" w:color="auto" w:fill="auto"/>
          </w:tcPr>
          <w:p w14:paraId="4A54D2CD"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327 </w:t>
            </w:r>
          </w:p>
        </w:tc>
        <w:tc>
          <w:tcPr>
            <w:tcW w:w="741" w:type="dxa"/>
            <w:shd w:val="clear" w:color="auto" w:fill="auto"/>
          </w:tcPr>
          <w:p w14:paraId="3327ECB9"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1048" w:type="dxa"/>
            <w:gridSpan w:val="2"/>
            <w:shd w:val="clear" w:color="auto" w:fill="auto"/>
          </w:tcPr>
          <w:p w14:paraId="1DB1556B"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1 008 </w:t>
            </w:r>
          </w:p>
        </w:tc>
        <w:tc>
          <w:tcPr>
            <w:tcW w:w="1115" w:type="dxa"/>
            <w:shd w:val="clear" w:color="auto" w:fill="auto"/>
          </w:tcPr>
          <w:p w14:paraId="3726A60A"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514 </w:t>
            </w:r>
          </w:p>
        </w:tc>
        <w:tc>
          <w:tcPr>
            <w:tcW w:w="1107" w:type="dxa"/>
            <w:shd w:val="clear" w:color="auto" w:fill="auto"/>
          </w:tcPr>
          <w:p w14:paraId="60BCA200"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494 </w:t>
            </w:r>
          </w:p>
        </w:tc>
        <w:tc>
          <w:tcPr>
            <w:tcW w:w="977" w:type="dxa"/>
            <w:shd w:val="clear" w:color="auto" w:fill="auto"/>
          </w:tcPr>
          <w:p w14:paraId="3F9FC812"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2 513 </w:t>
            </w:r>
          </w:p>
        </w:tc>
      </w:tr>
      <w:tr w:rsidR="00755B20" w:rsidRPr="00993161" w14:paraId="4923EA05" w14:textId="77777777" w:rsidTr="00683217">
        <w:trPr>
          <w:jc w:val="center"/>
        </w:trPr>
        <w:tc>
          <w:tcPr>
            <w:tcW w:w="1914" w:type="dxa"/>
            <w:shd w:val="clear" w:color="auto" w:fill="auto"/>
            <w:noWrap/>
          </w:tcPr>
          <w:p w14:paraId="60AB2A29" w14:textId="77777777" w:rsidR="00755B20" w:rsidRPr="00993161" w:rsidRDefault="00755B20" w:rsidP="00683217">
            <w:pPr>
              <w:spacing w:before="40" w:after="40"/>
              <w:rPr>
                <w:color w:val="000000"/>
                <w:sz w:val="15"/>
                <w:szCs w:val="15"/>
                <w:lang w:val="fr-FR"/>
              </w:rPr>
            </w:pPr>
            <w:r w:rsidRPr="00993161">
              <w:rPr>
                <w:sz w:val="15"/>
                <w:szCs w:val="15"/>
                <w:lang w:val="fr-FR"/>
              </w:rPr>
              <w:t>Cameroun</w:t>
            </w:r>
          </w:p>
        </w:tc>
        <w:tc>
          <w:tcPr>
            <w:tcW w:w="846" w:type="dxa"/>
            <w:shd w:val="clear" w:color="auto" w:fill="auto"/>
            <w:noWrap/>
          </w:tcPr>
          <w:p w14:paraId="217D4DA0" w14:textId="77777777" w:rsidR="00755B20" w:rsidRPr="00993161" w:rsidRDefault="00755B20" w:rsidP="00683217">
            <w:pPr>
              <w:spacing w:before="40" w:after="40"/>
              <w:ind w:right="72"/>
              <w:jc w:val="right"/>
              <w:rPr>
                <w:sz w:val="15"/>
                <w:szCs w:val="15"/>
                <w:lang w:val="fr-FR"/>
              </w:rPr>
            </w:pPr>
            <w:r w:rsidRPr="00993161">
              <w:rPr>
                <w:sz w:val="15"/>
                <w:szCs w:val="15"/>
                <w:lang w:val="fr-FR"/>
              </w:rPr>
              <w:t>0,013</w:t>
            </w:r>
          </w:p>
        </w:tc>
        <w:tc>
          <w:tcPr>
            <w:tcW w:w="825" w:type="dxa"/>
            <w:shd w:val="clear" w:color="auto" w:fill="auto"/>
            <w:noWrap/>
          </w:tcPr>
          <w:p w14:paraId="5F17A7B9" w14:textId="77777777" w:rsidR="00755B20" w:rsidRPr="00993161" w:rsidRDefault="00755B20" w:rsidP="00683217">
            <w:pPr>
              <w:spacing w:before="40" w:after="40"/>
              <w:ind w:right="72"/>
              <w:jc w:val="right"/>
              <w:rPr>
                <w:sz w:val="15"/>
                <w:szCs w:val="15"/>
                <w:lang w:val="fr-FR"/>
              </w:rPr>
            </w:pPr>
            <w:r w:rsidRPr="00993161">
              <w:rPr>
                <w:sz w:val="15"/>
                <w:szCs w:val="15"/>
                <w:lang w:val="fr-FR"/>
              </w:rPr>
              <w:t>0,016</w:t>
            </w:r>
          </w:p>
        </w:tc>
        <w:tc>
          <w:tcPr>
            <w:tcW w:w="1018" w:type="dxa"/>
            <w:shd w:val="clear" w:color="auto" w:fill="auto"/>
            <w:noWrap/>
          </w:tcPr>
          <w:p w14:paraId="298A51AE" w14:textId="77777777" w:rsidR="00755B20" w:rsidRPr="00993161" w:rsidRDefault="00755B20" w:rsidP="00683217">
            <w:pPr>
              <w:spacing w:before="40" w:after="40"/>
              <w:jc w:val="right"/>
              <w:rPr>
                <w:sz w:val="15"/>
                <w:szCs w:val="15"/>
                <w:lang w:val="fr-FR"/>
              </w:rPr>
            </w:pPr>
            <w:r w:rsidRPr="00993161">
              <w:rPr>
                <w:sz w:val="15"/>
                <w:szCs w:val="15"/>
                <w:lang w:val="fr-FR"/>
              </w:rPr>
              <w:t xml:space="preserve">1 597 </w:t>
            </w:r>
          </w:p>
        </w:tc>
        <w:tc>
          <w:tcPr>
            <w:tcW w:w="1154" w:type="dxa"/>
            <w:shd w:val="clear" w:color="auto" w:fill="auto"/>
          </w:tcPr>
          <w:p w14:paraId="3A6C4226"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810 </w:t>
            </w:r>
          </w:p>
        </w:tc>
        <w:tc>
          <w:tcPr>
            <w:tcW w:w="992" w:type="dxa"/>
            <w:shd w:val="clear" w:color="auto" w:fill="auto"/>
          </w:tcPr>
          <w:p w14:paraId="66327FA6"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787 </w:t>
            </w:r>
          </w:p>
        </w:tc>
        <w:tc>
          <w:tcPr>
            <w:tcW w:w="886" w:type="dxa"/>
            <w:shd w:val="clear" w:color="auto" w:fill="auto"/>
          </w:tcPr>
          <w:p w14:paraId="3A57E6F6" w14:textId="77777777" w:rsidR="00755B20" w:rsidRPr="00993161" w:rsidRDefault="00755B20" w:rsidP="00683217">
            <w:pPr>
              <w:spacing w:before="40" w:after="40"/>
              <w:ind w:right="72"/>
              <w:jc w:val="right"/>
              <w:rPr>
                <w:sz w:val="15"/>
                <w:szCs w:val="15"/>
                <w:lang w:val="fr-FR"/>
              </w:rPr>
            </w:pPr>
            <w:r w:rsidRPr="00993161">
              <w:rPr>
                <w:sz w:val="15"/>
                <w:szCs w:val="15"/>
                <w:lang w:val="fr-FR"/>
              </w:rPr>
              <w:t>0,016</w:t>
            </w:r>
          </w:p>
        </w:tc>
        <w:tc>
          <w:tcPr>
            <w:tcW w:w="999" w:type="dxa"/>
            <w:shd w:val="clear" w:color="auto" w:fill="auto"/>
          </w:tcPr>
          <w:p w14:paraId="5944352C"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1 052 </w:t>
            </w:r>
          </w:p>
        </w:tc>
        <w:tc>
          <w:tcPr>
            <w:tcW w:w="1083" w:type="dxa"/>
            <w:shd w:val="clear" w:color="auto" w:fill="auto"/>
          </w:tcPr>
          <w:p w14:paraId="28B8AF9A"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520 </w:t>
            </w:r>
          </w:p>
        </w:tc>
        <w:tc>
          <w:tcPr>
            <w:tcW w:w="1011" w:type="dxa"/>
            <w:shd w:val="clear" w:color="auto" w:fill="auto"/>
          </w:tcPr>
          <w:p w14:paraId="50357FE2" w14:textId="77777777" w:rsidR="00755B20" w:rsidRPr="00993161" w:rsidRDefault="00755B20" w:rsidP="00683217">
            <w:pPr>
              <w:tabs>
                <w:tab w:val="center" w:pos="361"/>
                <w:tab w:val="right" w:pos="723"/>
              </w:tabs>
              <w:spacing w:before="40" w:after="40"/>
              <w:ind w:right="72"/>
              <w:rPr>
                <w:sz w:val="15"/>
                <w:szCs w:val="15"/>
                <w:lang w:val="fr-FR"/>
              </w:rPr>
            </w:pPr>
            <w:r w:rsidRPr="00993161">
              <w:rPr>
                <w:sz w:val="15"/>
                <w:szCs w:val="15"/>
                <w:lang w:val="fr-FR"/>
              </w:rPr>
              <w:tab/>
            </w:r>
            <w:r w:rsidRPr="00993161">
              <w:rPr>
                <w:sz w:val="15"/>
                <w:szCs w:val="15"/>
                <w:lang w:val="fr-FR"/>
              </w:rPr>
              <w:tab/>
              <w:t xml:space="preserve">532 </w:t>
            </w:r>
          </w:p>
        </w:tc>
        <w:tc>
          <w:tcPr>
            <w:tcW w:w="741" w:type="dxa"/>
            <w:shd w:val="clear" w:color="auto" w:fill="auto"/>
          </w:tcPr>
          <w:p w14:paraId="2F77F23F" w14:textId="77777777" w:rsidR="00755B20" w:rsidRPr="00993161" w:rsidRDefault="00755B20" w:rsidP="00683217">
            <w:pPr>
              <w:spacing w:before="40" w:after="40"/>
              <w:ind w:right="72"/>
              <w:jc w:val="right"/>
              <w:rPr>
                <w:sz w:val="15"/>
                <w:szCs w:val="15"/>
                <w:lang w:val="fr-FR"/>
              </w:rPr>
            </w:pPr>
            <w:r w:rsidRPr="00993161">
              <w:rPr>
                <w:sz w:val="15"/>
                <w:szCs w:val="15"/>
                <w:lang w:val="fr-FR"/>
              </w:rPr>
              <w:t>0,017</w:t>
            </w:r>
          </w:p>
        </w:tc>
        <w:tc>
          <w:tcPr>
            <w:tcW w:w="1048" w:type="dxa"/>
            <w:gridSpan w:val="2"/>
            <w:shd w:val="clear" w:color="auto" w:fill="auto"/>
          </w:tcPr>
          <w:p w14:paraId="27951901"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1 723 </w:t>
            </w:r>
          </w:p>
        </w:tc>
        <w:tc>
          <w:tcPr>
            <w:tcW w:w="1115" w:type="dxa"/>
            <w:shd w:val="clear" w:color="auto" w:fill="auto"/>
          </w:tcPr>
          <w:p w14:paraId="1DED0518"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880 </w:t>
            </w:r>
          </w:p>
        </w:tc>
        <w:tc>
          <w:tcPr>
            <w:tcW w:w="1107" w:type="dxa"/>
            <w:shd w:val="clear" w:color="auto" w:fill="auto"/>
          </w:tcPr>
          <w:p w14:paraId="28E9395F"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843 </w:t>
            </w:r>
          </w:p>
        </w:tc>
        <w:tc>
          <w:tcPr>
            <w:tcW w:w="977" w:type="dxa"/>
            <w:shd w:val="clear" w:color="auto" w:fill="auto"/>
          </w:tcPr>
          <w:p w14:paraId="164AA836"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4 372 </w:t>
            </w:r>
          </w:p>
        </w:tc>
      </w:tr>
      <w:tr w:rsidR="00755B20" w:rsidRPr="00993161" w14:paraId="7C474064" w14:textId="77777777" w:rsidTr="00683217">
        <w:trPr>
          <w:jc w:val="center"/>
        </w:trPr>
        <w:tc>
          <w:tcPr>
            <w:tcW w:w="1914" w:type="dxa"/>
            <w:shd w:val="clear" w:color="auto" w:fill="auto"/>
            <w:noWrap/>
          </w:tcPr>
          <w:p w14:paraId="01D5A9D2" w14:textId="77777777" w:rsidR="00755B20" w:rsidRPr="00993161" w:rsidRDefault="00755B20" w:rsidP="00683217">
            <w:pPr>
              <w:spacing w:before="40" w:after="40"/>
              <w:rPr>
                <w:color w:val="000000"/>
                <w:sz w:val="15"/>
                <w:szCs w:val="15"/>
                <w:lang w:val="fr-FR"/>
              </w:rPr>
            </w:pPr>
            <w:r w:rsidRPr="00993161">
              <w:rPr>
                <w:sz w:val="15"/>
                <w:szCs w:val="15"/>
                <w:lang w:val="fr-FR"/>
              </w:rPr>
              <w:t>Canada</w:t>
            </w:r>
          </w:p>
        </w:tc>
        <w:tc>
          <w:tcPr>
            <w:tcW w:w="846" w:type="dxa"/>
            <w:shd w:val="clear" w:color="auto" w:fill="auto"/>
            <w:noWrap/>
          </w:tcPr>
          <w:p w14:paraId="7CE09542" w14:textId="77777777" w:rsidR="00755B20" w:rsidRPr="00993161" w:rsidRDefault="00755B20" w:rsidP="00683217">
            <w:pPr>
              <w:spacing w:before="40" w:after="40"/>
              <w:ind w:right="72"/>
              <w:jc w:val="right"/>
              <w:rPr>
                <w:sz w:val="15"/>
                <w:szCs w:val="15"/>
                <w:lang w:val="fr-FR"/>
              </w:rPr>
            </w:pPr>
            <w:r w:rsidRPr="00993161">
              <w:rPr>
                <w:sz w:val="15"/>
                <w:szCs w:val="15"/>
                <w:lang w:val="fr-FR"/>
              </w:rPr>
              <w:t>2,628</w:t>
            </w:r>
          </w:p>
        </w:tc>
        <w:tc>
          <w:tcPr>
            <w:tcW w:w="825" w:type="dxa"/>
            <w:shd w:val="clear" w:color="auto" w:fill="auto"/>
            <w:noWrap/>
          </w:tcPr>
          <w:p w14:paraId="4ECAF91E" w14:textId="77777777" w:rsidR="00755B20" w:rsidRPr="00993161" w:rsidRDefault="00755B20" w:rsidP="00683217">
            <w:pPr>
              <w:spacing w:before="40" w:after="40"/>
              <w:ind w:right="72"/>
              <w:jc w:val="right"/>
              <w:rPr>
                <w:sz w:val="15"/>
                <w:szCs w:val="15"/>
                <w:lang w:val="fr-FR"/>
              </w:rPr>
            </w:pPr>
            <w:r w:rsidRPr="00993161">
              <w:rPr>
                <w:sz w:val="15"/>
                <w:szCs w:val="15"/>
                <w:lang w:val="fr-FR"/>
              </w:rPr>
              <w:t>3,286</w:t>
            </w:r>
          </w:p>
        </w:tc>
        <w:tc>
          <w:tcPr>
            <w:tcW w:w="1018" w:type="dxa"/>
            <w:shd w:val="clear" w:color="auto" w:fill="auto"/>
            <w:noWrap/>
          </w:tcPr>
          <w:p w14:paraId="5BC3D348" w14:textId="77777777" w:rsidR="00755B20" w:rsidRPr="00993161" w:rsidRDefault="00755B20" w:rsidP="00683217">
            <w:pPr>
              <w:spacing w:before="40" w:after="40"/>
              <w:jc w:val="right"/>
              <w:rPr>
                <w:sz w:val="15"/>
                <w:szCs w:val="15"/>
                <w:lang w:val="fr-FR"/>
              </w:rPr>
            </w:pPr>
            <w:r w:rsidRPr="00993161">
              <w:rPr>
                <w:sz w:val="15"/>
                <w:szCs w:val="15"/>
                <w:lang w:val="fr-FR"/>
              </w:rPr>
              <w:t xml:space="preserve">322 785 </w:t>
            </w:r>
          </w:p>
        </w:tc>
        <w:tc>
          <w:tcPr>
            <w:tcW w:w="1154" w:type="dxa"/>
            <w:shd w:val="clear" w:color="auto" w:fill="auto"/>
          </w:tcPr>
          <w:p w14:paraId="028D53C4"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170 289 </w:t>
            </w:r>
          </w:p>
        </w:tc>
        <w:tc>
          <w:tcPr>
            <w:tcW w:w="992" w:type="dxa"/>
            <w:shd w:val="clear" w:color="auto" w:fill="auto"/>
          </w:tcPr>
          <w:p w14:paraId="02D33B2E"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152 496 </w:t>
            </w:r>
          </w:p>
        </w:tc>
        <w:tc>
          <w:tcPr>
            <w:tcW w:w="886" w:type="dxa"/>
            <w:shd w:val="clear" w:color="auto" w:fill="auto"/>
          </w:tcPr>
          <w:p w14:paraId="7C92174C" w14:textId="77777777" w:rsidR="00755B20" w:rsidRPr="00993161" w:rsidRDefault="00755B20" w:rsidP="00683217">
            <w:pPr>
              <w:spacing w:before="40" w:after="40"/>
              <w:ind w:right="72"/>
              <w:jc w:val="right"/>
              <w:rPr>
                <w:sz w:val="15"/>
                <w:szCs w:val="15"/>
                <w:lang w:val="fr-FR"/>
              </w:rPr>
            </w:pPr>
            <w:r w:rsidRPr="00993161">
              <w:rPr>
                <w:sz w:val="15"/>
                <w:szCs w:val="15"/>
                <w:lang w:val="fr-FR"/>
              </w:rPr>
              <w:t>3,292</w:t>
            </w:r>
          </w:p>
        </w:tc>
        <w:tc>
          <w:tcPr>
            <w:tcW w:w="999" w:type="dxa"/>
            <w:shd w:val="clear" w:color="auto" w:fill="auto"/>
          </w:tcPr>
          <w:p w14:paraId="0B94A94E"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212 716 </w:t>
            </w:r>
          </w:p>
        </w:tc>
        <w:tc>
          <w:tcPr>
            <w:tcW w:w="1083" w:type="dxa"/>
            <w:shd w:val="clear" w:color="auto" w:fill="auto"/>
          </w:tcPr>
          <w:p w14:paraId="612FDA7E"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109 364 </w:t>
            </w:r>
          </w:p>
        </w:tc>
        <w:tc>
          <w:tcPr>
            <w:tcW w:w="1011" w:type="dxa"/>
            <w:shd w:val="clear" w:color="auto" w:fill="auto"/>
          </w:tcPr>
          <w:p w14:paraId="03DE06B8"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103 352 </w:t>
            </w:r>
          </w:p>
        </w:tc>
        <w:tc>
          <w:tcPr>
            <w:tcW w:w="741" w:type="dxa"/>
            <w:shd w:val="clear" w:color="auto" w:fill="auto"/>
          </w:tcPr>
          <w:p w14:paraId="77B46661" w14:textId="77777777" w:rsidR="00755B20" w:rsidRPr="00993161" w:rsidRDefault="00755B20" w:rsidP="00683217">
            <w:pPr>
              <w:spacing w:before="40" w:after="40"/>
              <w:ind w:right="72"/>
              <w:jc w:val="right"/>
              <w:rPr>
                <w:sz w:val="15"/>
                <w:szCs w:val="15"/>
                <w:lang w:val="fr-FR"/>
              </w:rPr>
            </w:pPr>
            <w:r w:rsidRPr="00993161">
              <w:rPr>
                <w:sz w:val="15"/>
                <w:szCs w:val="15"/>
                <w:lang w:val="fr-FR"/>
              </w:rPr>
              <w:t>3,456</w:t>
            </w:r>
          </w:p>
        </w:tc>
        <w:tc>
          <w:tcPr>
            <w:tcW w:w="1048" w:type="dxa"/>
            <w:gridSpan w:val="2"/>
            <w:shd w:val="clear" w:color="auto" w:fill="auto"/>
          </w:tcPr>
          <w:p w14:paraId="5EC89784"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348 220 </w:t>
            </w:r>
          </w:p>
        </w:tc>
        <w:tc>
          <w:tcPr>
            <w:tcW w:w="1115" w:type="dxa"/>
            <w:shd w:val="clear" w:color="auto" w:fill="auto"/>
          </w:tcPr>
          <w:p w14:paraId="50697B98"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185 038 </w:t>
            </w:r>
          </w:p>
        </w:tc>
        <w:tc>
          <w:tcPr>
            <w:tcW w:w="1107" w:type="dxa"/>
            <w:shd w:val="clear" w:color="auto" w:fill="auto"/>
          </w:tcPr>
          <w:p w14:paraId="79B74B7C"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163 182 </w:t>
            </w:r>
          </w:p>
        </w:tc>
        <w:tc>
          <w:tcPr>
            <w:tcW w:w="977" w:type="dxa"/>
            <w:shd w:val="clear" w:color="auto" w:fill="auto"/>
          </w:tcPr>
          <w:p w14:paraId="07D7C904"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883 722 </w:t>
            </w:r>
          </w:p>
        </w:tc>
      </w:tr>
      <w:tr w:rsidR="00755B20" w:rsidRPr="00993161" w14:paraId="217FEA66" w14:textId="77777777" w:rsidTr="00683217">
        <w:trPr>
          <w:jc w:val="center"/>
        </w:trPr>
        <w:tc>
          <w:tcPr>
            <w:tcW w:w="1914" w:type="dxa"/>
            <w:shd w:val="clear" w:color="auto" w:fill="auto"/>
            <w:noWrap/>
          </w:tcPr>
          <w:p w14:paraId="547E4765" w14:textId="77777777" w:rsidR="00755B20" w:rsidRPr="00993161" w:rsidRDefault="00755B20" w:rsidP="00683217">
            <w:pPr>
              <w:spacing w:before="40" w:after="40"/>
              <w:rPr>
                <w:color w:val="000000"/>
                <w:sz w:val="15"/>
                <w:szCs w:val="15"/>
                <w:lang w:val="fr-FR"/>
              </w:rPr>
            </w:pPr>
            <w:r w:rsidRPr="00993161">
              <w:rPr>
                <w:sz w:val="15"/>
                <w:szCs w:val="15"/>
                <w:lang w:val="fr-FR"/>
              </w:rPr>
              <w:t>Chili</w:t>
            </w:r>
          </w:p>
        </w:tc>
        <w:tc>
          <w:tcPr>
            <w:tcW w:w="846" w:type="dxa"/>
            <w:shd w:val="clear" w:color="auto" w:fill="auto"/>
            <w:noWrap/>
          </w:tcPr>
          <w:p w14:paraId="0B85CC54" w14:textId="77777777" w:rsidR="00755B20" w:rsidRPr="00993161" w:rsidRDefault="00755B20" w:rsidP="00683217">
            <w:pPr>
              <w:spacing w:before="40" w:after="40"/>
              <w:ind w:right="72"/>
              <w:jc w:val="right"/>
              <w:rPr>
                <w:sz w:val="15"/>
                <w:szCs w:val="15"/>
                <w:lang w:val="fr-FR"/>
              </w:rPr>
            </w:pPr>
            <w:r w:rsidRPr="00993161">
              <w:rPr>
                <w:sz w:val="15"/>
                <w:szCs w:val="15"/>
                <w:lang w:val="fr-FR"/>
              </w:rPr>
              <w:t>0,420</w:t>
            </w:r>
          </w:p>
        </w:tc>
        <w:tc>
          <w:tcPr>
            <w:tcW w:w="825" w:type="dxa"/>
            <w:shd w:val="clear" w:color="auto" w:fill="auto"/>
            <w:noWrap/>
          </w:tcPr>
          <w:p w14:paraId="26FC75CE" w14:textId="77777777" w:rsidR="00755B20" w:rsidRPr="00993161" w:rsidRDefault="00755B20" w:rsidP="00683217">
            <w:pPr>
              <w:spacing w:before="40" w:after="40"/>
              <w:ind w:right="72"/>
              <w:jc w:val="right"/>
              <w:rPr>
                <w:sz w:val="15"/>
                <w:szCs w:val="15"/>
                <w:lang w:val="fr-FR"/>
              </w:rPr>
            </w:pPr>
            <w:r w:rsidRPr="00993161">
              <w:rPr>
                <w:sz w:val="15"/>
                <w:szCs w:val="15"/>
                <w:lang w:val="fr-FR"/>
              </w:rPr>
              <w:t>0,525</w:t>
            </w:r>
          </w:p>
        </w:tc>
        <w:tc>
          <w:tcPr>
            <w:tcW w:w="1018" w:type="dxa"/>
            <w:shd w:val="clear" w:color="auto" w:fill="auto"/>
            <w:noWrap/>
          </w:tcPr>
          <w:p w14:paraId="3E4017A8" w14:textId="77777777" w:rsidR="00755B20" w:rsidRPr="00993161" w:rsidRDefault="00755B20" w:rsidP="00683217">
            <w:pPr>
              <w:spacing w:before="40" w:after="40"/>
              <w:jc w:val="right"/>
              <w:rPr>
                <w:sz w:val="15"/>
                <w:szCs w:val="15"/>
                <w:lang w:val="fr-FR"/>
              </w:rPr>
            </w:pPr>
            <w:r w:rsidRPr="00993161">
              <w:rPr>
                <w:sz w:val="15"/>
                <w:szCs w:val="15"/>
                <w:lang w:val="fr-FR"/>
              </w:rPr>
              <w:t xml:space="preserve">51 587 </w:t>
            </w:r>
          </w:p>
        </w:tc>
        <w:tc>
          <w:tcPr>
            <w:tcW w:w="1154" w:type="dxa"/>
            <w:shd w:val="clear" w:color="auto" w:fill="auto"/>
          </w:tcPr>
          <w:p w14:paraId="3BD86E3C"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25 350 </w:t>
            </w:r>
          </w:p>
        </w:tc>
        <w:tc>
          <w:tcPr>
            <w:tcW w:w="992" w:type="dxa"/>
            <w:shd w:val="clear" w:color="auto" w:fill="auto"/>
          </w:tcPr>
          <w:p w14:paraId="7909C457"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26 237 </w:t>
            </w:r>
          </w:p>
        </w:tc>
        <w:tc>
          <w:tcPr>
            <w:tcW w:w="886" w:type="dxa"/>
            <w:shd w:val="clear" w:color="auto" w:fill="auto"/>
          </w:tcPr>
          <w:p w14:paraId="06BE47ED" w14:textId="77777777" w:rsidR="00755B20" w:rsidRPr="00993161" w:rsidRDefault="00755B20" w:rsidP="00683217">
            <w:pPr>
              <w:spacing w:before="40" w:after="40"/>
              <w:ind w:right="72"/>
              <w:jc w:val="right"/>
              <w:rPr>
                <w:sz w:val="15"/>
                <w:szCs w:val="15"/>
                <w:lang w:val="fr-FR"/>
              </w:rPr>
            </w:pPr>
            <w:r w:rsidRPr="00993161">
              <w:rPr>
                <w:sz w:val="15"/>
                <w:szCs w:val="15"/>
                <w:lang w:val="fr-FR"/>
              </w:rPr>
              <w:t>0,526</w:t>
            </w:r>
          </w:p>
        </w:tc>
        <w:tc>
          <w:tcPr>
            <w:tcW w:w="999" w:type="dxa"/>
            <w:shd w:val="clear" w:color="auto" w:fill="auto"/>
          </w:tcPr>
          <w:p w14:paraId="4CDA0E90"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33 996 </w:t>
            </w:r>
          </w:p>
        </w:tc>
        <w:tc>
          <w:tcPr>
            <w:tcW w:w="1083" w:type="dxa"/>
            <w:shd w:val="clear" w:color="auto" w:fill="auto"/>
          </w:tcPr>
          <w:p w14:paraId="646D7E61"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16 281 </w:t>
            </w:r>
          </w:p>
        </w:tc>
        <w:tc>
          <w:tcPr>
            <w:tcW w:w="1011" w:type="dxa"/>
            <w:shd w:val="clear" w:color="auto" w:fill="auto"/>
          </w:tcPr>
          <w:p w14:paraId="579647CC"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17 715 </w:t>
            </w:r>
          </w:p>
        </w:tc>
        <w:tc>
          <w:tcPr>
            <w:tcW w:w="741" w:type="dxa"/>
            <w:shd w:val="clear" w:color="auto" w:fill="auto"/>
          </w:tcPr>
          <w:p w14:paraId="3B4D40EA" w14:textId="77777777" w:rsidR="00755B20" w:rsidRPr="00993161" w:rsidRDefault="00755B20" w:rsidP="00683217">
            <w:pPr>
              <w:spacing w:before="40" w:after="40"/>
              <w:ind w:right="72"/>
              <w:jc w:val="right"/>
              <w:rPr>
                <w:sz w:val="15"/>
                <w:szCs w:val="15"/>
                <w:lang w:val="fr-FR"/>
              </w:rPr>
            </w:pPr>
            <w:r w:rsidRPr="00993161">
              <w:rPr>
                <w:sz w:val="15"/>
                <w:szCs w:val="15"/>
                <w:lang w:val="fr-FR"/>
              </w:rPr>
              <w:t>0,552</w:t>
            </w:r>
          </w:p>
        </w:tc>
        <w:tc>
          <w:tcPr>
            <w:tcW w:w="1048" w:type="dxa"/>
            <w:gridSpan w:val="2"/>
            <w:shd w:val="clear" w:color="auto" w:fill="auto"/>
          </w:tcPr>
          <w:p w14:paraId="1DC028C0"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55 652 </w:t>
            </w:r>
          </w:p>
        </w:tc>
        <w:tc>
          <w:tcPr>
            <w:tcW w:w="1115" w:type="dxa"/>
            <w:shd w:val="clear" w:color="auto" w:fill="auto"/>
          </w:tcPr>
          <w:p w14:paraId="6FE81C1F"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27 546 </w:t>
            </w:r>
          </w:p>
        </w:tc>
        <w:tc>
          <w:tcPr>
            <w:tcW w:w="1107" w:type="dxa"/>
            <w:shd w:val="clear" w:color="auto" w:fill="auto"/>
          </w:tcPr>
          <w:p w14:paraId="368BD151"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28 106 </w:t>
            </w:r>
          </w:p>
        </w:tc>
        <w:tc>
          <w:tcPr>
            <w:tcW w:w="977" w:type="dxa"/>
            <w:shd w:val="clear" w:color="auto" w:fill="auto"/>
          </w:tcPr>
          <w:p w14:paraId="2CE9D43D"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141 234 </w:t>
            </w:r>
          </w:p>
        </w:tc>
      </w:tr>
      <w:tr w:rsidR="00755B20" w:rsidRPr="00993161" w14:paraId="5FDC8685" w14:textId="77777777" w:rsidTr="00683217">
        <w:trPr>
          <w:jc w:val="center"/>
        </w:trPr>
        <w:tc>
          <w:tcPr>
            <w:tcW w:w="1914" w:type="dxa"/>
            <w:shd w:val="clear" w:color="auto" w:fill="auto"/>
            <w:noWrap/>
          </w:tcPr>
          <w:p w14:paraId="43501469" w14:textId="77777777" w:rsidR="00755B20" w:rsidRPr="00993161" w:rsidRDefault="00755B20" w:rsidP="00683217">
            <w:pPr>
              <w:spacing w:before="40" w:after="40"/>
              <w:rPr>
                <w:color w:val="000000"/>
                <w:sz w:val="15"/>
                <w:szCs w:val="15"/>
                <w:lang w:val="fr-FR"/>
              </w:rPr>
            </w:pPr>
            <w:r w:rsidRPr="00993161">
              <w:rPr>
                <w:sz w:val="15"/>
                <w:szCs w:val="15"/>
                <w:lang w:val="fr-FR"/>
              </w:rPr>
              <w:t>Chine</w:t>
            </w:r>
          </w:p>
        </w:tc>
        <w:tc>
          <w:tcPr>
            <w:tcW w:w="846" w:type="dxa"/>
            <w:shd w:val="clear" w:color="auto" w:fill="auto"/>
            <w:noWrap/>
          </w:tcPr>
          <w:p w14:paraId="722BD350" w14:textId="77777777" w:rsidR="00755B20" w:rsidRPr="00993161" w:rsidRDefault="00755B20" w:rsidP="00683217">
            <w:pPr>
              <w:spacing w:before="40" w:after="40"/>
              <w:ind w:right="72"/>
              <w:jc w:val="right"/>
              <w:rPr>
                <w:sz w:val="15"/>
                <w:szCs w:val="15"/>
                <w:lang w:val="fr-FR"/>
              </w:rPr>
            </w:pPr>
            <w:r w:rsidRPr="00993161">
              <w:rPr>
                <w:sz w:val="15"/>
                <w:szCs w:val="15"/>
                <w:lang w:val="fr-FR"/>
              </w:rPr>
              <w:t>15,254</w:t>
            </w:r>
          </w:p>
        </w:tc>
        <w:tc>
          <w:tcPr>
            <w:tcW w:w="825" w:type="dxa"/>
            <w:shd w:val="clear" w:color="auto" w:fill="auto"/>
            <w:noWrap/>
          </w:tcPr>
          <w:p w14:paraId="165695BB" w14:textId="77777777" w:rsidR="00755B20" w:rsidRPr="00993161" w:rsidRDefault="00755B20" w:rsidP="00683217">
            <w:pPr>
              <w:spacing w:before="40" w:after="40"/>
              <w:ind w:right="72"/>
              <w:jc w:val="right"/>
              <w:rPr>
                <w:sz w:val="15"/>
                <w:szCs w:val="15"/>
                <w:lang w:val="fr-FR"/>
              </w:rPr>
            </w:pPr>
            <w:r w:rsidRPr="00993161">
              <w:rPr>
                <w:sz w:val="15"/>
                <w:szCs w:val="15"/>
                <w:lang w:val="fr-FR"/>
              </w:rPr>
              <w:t>19,075</w:t>
            </w:r>
          </w:p>
        </w:tc>
        <w:tc>
          <w:tcPr>
            <w:tcW w:w="1018" w:type="dxa"/>
            <w:shd w:val="clear" w:color="auto" w:fill="auto"/>
            <w:noWrap/>
          </w:tcPr>
          <w:p w14:paraId="12BAEF8B" w14:textId="77777777" w:rsidR="00755B20" w:rsidRPr="00993161" w:rsidRDefault="00755B20" w:rsidP="00683217">
            <w:pPr>
              <w:spacing w:before="40" w:after="40"/>
              <w:jc w:val="right"/>
              <w:rPr>
                <w:sz w:val="15"/>
                <w:szCs w:val="15"/>
                <w:lang w:val="fr-FR"/>
              </w:rPr>
            </w:pPr>
            <w:r w:rsidRPr="00993161">
              <w:rPr>
                <w:sz w:val="15"/>
                <w:szCs w:val="15"/>
                <w:lang w:val="fr-FR"/>
              </w:rPr>
              <w:t xml:space="preserve">1 873 581 </w:t>
            </w:r>
          </w:p>
        </w:tc>
        <w:tc>
          <w:tcPr>
            <w:tcW w:w="1154" w:type="dxa"/>
            <w:shd w:val="clear" w:color="auto" w:fill="auto"/>
          </w:tcPr>
          <w:p w14:paraId="28845B59"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747 738 </w:t>
            </w:r>
          </w:p>
        </w:tc>
        <w:tc>
          <w:tcPr>
            <w:tcW w:w="992" w:type="dxa"/>
            <w:shd w:val="clear" w:color="auto" w:fill="auto"/>
          </w:tcPr>
          <w:p w14:paraId="78B1337B"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1 125 843 </w:t>
            </w:r>
          </w:p>
        </w:tc>
        <w:tc>
          <w:tcPr>
            <w:tcW w:w="886" w:type="dxa"/>
            <w:shd w:val="clear" w:color="auto" w:fill="auto"/>
          </w:tcPr>
          <w:p w14:paraId="4110E0D5" w14:textId="77777777" w:rsidR="00755B20" w:rsidRPr="00993161" w:rsidRDefault="00755B20" w:rsidP="00683217">
            <w:pPr>
              <w:spacing w:before="40" w:after="40"/>
              <w:ind w:right="72"/>
              <w:jc w:val="right"/>
              <w:rPr>
                <w:sz w:val="15"/>
                <w:szCs w:val="15"/>
                <w:lang w:val="fr-FR"/>
              </w:rPr>
            </w:pPr>
            <w:r w:rsidRPr="00993161">
              <w:rPr>
                <w:sz w:val="15"/>
                <w:szCs w:val="15"/>
                <w:lang w:val="fr-FR"/>
              </w:rPr>
              <w:t>19,109</w:t>
            </w:r>
          </w:p>
        </w:tc>
        <w:tc>
          <w:tcPr>
            <w:tcW w:w="999" w:type="dxa"/>
            <w:shd w:val="clear" w:color="auto" w:fill="auto"/>
          </w:tcPr>
          <w:p w14:paraId="3F8E1BA1"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1 234 692 </w:t>
            </w:r>
          </w:p>
        </w:tc>
        <w:tc>
          <w:tcPr>
            <w:tcW w:w="1083" w:type="dxa"/>
            <w:shd w:val="clear" w:color="auto" w:fill="auto"/>
          </w:tcPr>
          <w:p w14:paraId="49C6B792"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480 216 </w:t>
            </w:r>
          </w:p>
        </w:tc>
        <w:tc>
          <w:tcPr>
            <w:tcW w:w="1011" w:type="dxa"/>
            <w:shd w:val="clear" w:color="auto" w:fill="auto"/>
          </w:tcPr>
          <w:p w14:paraId="677D2BD6"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754 476 </w:t>
            </w:r>
          </w:p>
        </w:tc>
        <w:tc>
          <w:tcPr>
            <w:tcW w:w="741" w:type="dxa"/>
            <w:shd w:val="clear" w:color="auto" w:fill="auto"/>
          </w:tcPr>
          <w:p w14:paraId="48079BBD" w14:textId="77777777" w:rsidR="00755B20" w:rsidRPr="00993161" w:rsidRDefault="00755B20" w:rsidP="00683217">
            <w:pPr>
              <w:spacing w:before="40" w:after="40"/>
              <w:ind w:right="72"/>
              <w:jc w:val="right"/>
              <w:rPr>
                <w:sz w:val="15"/>
                <w:szCs w:val="15"/>
                <w:lang w:val="fr-FR"/>
              </w:rPr>
            </w:pPr>
            <w:r w:rsidRPr="00993161">
              <w:rPr>
                <w:sz w:val="15"/>
                <w:szCs w:val="15"/>
                <w:lang w:val="fr-FR"/>
              </w:rPr>
              <w:t>20,061</w:t>
            </w:r>
          </w:p>
        </w:tc>
        <w:tc>
          <w:tcPr>
            <w:tcW w:w="1048" w:type="dxa"/>
            <w:gridSpan w:val="2"/>
            <w:shd w:val="clear" w:color="auto" w:fill="auto"/>
          </w:tcPr>
          <w:p w14:paraId="66EE8A2F"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2 021 213 </w:t>
            </w:r>
          </w:p>
        </w:tc>
        <w:tc>
          <w:tcPr>
            <w:tcW w:w="1115" w:type="dxa"/>
            <w:shd w:val="clear" w:color="auto" w:fill="auto"/>
          </w:tcPr>
          <w:p w14:paraId="683815D2"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812 504 </w:t>
            </w:r>
          </w:p>
        </w:tc>
        <w:tc>
          <w:tcPr>
            <w:tcW w:w="1107" w:type="dxa"/>
            <w:shd w:val="clear" w:color="auto" w:fill="auto"/>
          </w:tcPr>
          <w:p w14:paraId="4AAA16F2"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1 208 709 </w:t>
            </w:r>
          </w:p>
        </w:tc>
        <w:tc>
          <w:tcPr>
            <w:tcW w:w="977" w:type="dxa"/>
            <w:shd w:val="clear" w:color="auto" w:fill="auto"/>
          </w:tcPr>
          <w:p w14:paraId="7A3F0CD7"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5 129 486 </w:t>
            </w:r>
          </w:p>
        </w:tc>
      </w:tr>
      <w:tr w:rsidR="00755B20" w:rsidRPr="00993161" w14:paraId="5B62DF52" w14:textId="77777777" w:rsidTr="00683217">
        <w:trPr>
          <w:jc w:val="center"/>
        </w:trPr>
        <w:tc>
          <w:tcPr>
            <w:tcW w:w="1914" w:type="dxa"/>
            <w:shd w:val="clear" w:color="auto" w:fill="auto"/>
            <w:noWrap/>
          </w:tcPr>
          <w:p w14:paraId="2A21843E" w14:textId="77777777" w:rsidR="00755B20" w:rsidRPr="00993161" w:rsidRDefault="00755B20" w:rsidP="00683217">
            <w:pPr>
              <w:spacing w:before="40" w:after="40"/>
              <w:rPr>
                <w:color w:val="000000"/>
                <w:sz w:val="15"/>
                <w:szCs w:val="15"/>
                <w:lang w:val="fr-FR"/>
              </w:rPr>
            </w:pPr>
            <w:r w:rsidRPr="00993161">
              <w:rPr>
                <w:sz w:val="15"/>
                <w:szCs w:val="15"/>
                <w:lang w:val="fr-FR"/>
              </w:rPr>
              <w:t>Chypre</w:t>
            </w:r>
          </w:p>
        </w:tc>
        <w:tc>
          <w:tcPr>
            <w:tcW w:w="846" w:type="dxa"/>
            <w:shd w:val="clear" w:color="auto" w:fill="auto"/>
            <w:noWrap/>
          </w:tcPr>
          <w:p w14:paraId="62DB15E3" w14:textId="77777777" w:rsidR="00755B20" w:rsidRPr="00993161" w:rsidRDefault="00755B20" w:rsidP="00683217">
            <w:pPr>
              <w:spacing w:before="40" w:after="40"/>
              <w:ind w:right="72"/>
              <w:jc w:val="right"/>
              <w:rPr>
                <w:sz w:val="15"/>
                <w:szCs w:val="15"/>
                <w:lang w:val="fr-FR"/>
              </w:rPr>
            </w:pPr>
            <w:r w:rsidRPr="00993161">
              <w:rPr>
                <w:sz w:val="15"/>
                <w:szCs w:val="15"/>
                <w:lang w:val="fr-FR"/>
              </w:rPr>
              <w:t>0,036</w:t>
            </w:r>
          </w:p>
        </w:tc>
        <w:tc>
          <w:tcPr>
            <w:tcW w:w="825" w:type="dxa"/>
            <w:shd w:val="clear" w:color="auto" w:fill="auto"/>
            <w:noWrap/>
          </w:tcPr>
          <w:p w14:paraId="09E39DBA" w14:textId="77777777" w:rsidR="00755B20" w:rsidRPr="00993161" w:rsidRDefault="00755B20" w:rsidP="00683217">
            <w:pPr>
              <w:spacing w:before="40" w:after="40"/>
              <w:ind w:right="72"/>
              <w:jc w:val="right"/>
              <w:rPr>
                <w:sz w:val="15"/>
                <w:szCs w:val="15"/>
                <w:lang w:val="fr-FR"/>
              </w:rPr>
            </w:pPr>
            <w:r w:rsidRPr="00993161">
              <w:rPr>
                <w:sz w:val="15"/>
                <w:szCs w:val="15"/>
                <w:lang w:val="fr-FR"/>
              </w:rPr>
              <w:t>0,045</w:t>
            </w:r>
          </w:p>
        </w:tc>
        <w:tc>
          <w:tcPr>
            <w:tcW w:w="1018" w:type="dxa"/>
            <w:shd w:val="clear" w:color="auto" w:fill="auto"/>
            <w:noWrap/>
          </w:tcPr>
          <w:p w14:paraId="7C26B080" w14:textId="77777777" w:rsidR="00755B20" w:rsidRPr="00993161" w:rsidRDefault="00755B20" w:rsidP="00683217">
            <w:pPr>
              <w:spacing w:before="40" w:after="40"/>
              <w:jc w:val="right"/>
              <w:rPr>
                <w:sz w:val="15"/>
                <w:szCs w:val="15"/>
                <w:lang w:val="fr-FR"/>
              </w:rPr>
            </w:pPr>
            <w:r w:rsidRPr="00993161">
              <w:rPr>
                <w:sz w:val="15"/>
                <w:szCs w:val="15"/>
                <w:lang w:val="fr-FR"/>
              </w:rPr>
              <w:t xml:space="preserve">4 422 </w:t>
            </w:r>
          </w:p>
        </w:tc>
        <w:tc>
          <w:tcPr>
            <w:tcW w:w="1154" w:type="dxa"/>
            <w:shd w:val="clear" w:color="auto" w:fill="auto"/>
          </w:tcPr>
          <w:p w14:paraId="734E06B9"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2 242 </w:t>
            </w:r>
          </w:p>
        </w:tc>
        <w:tc>
          <w:tcPr>
            <w:tcW w:w="992" w:type="dxa"/>
            <w:shd w:val="clear" w:color="auto" w:fill="auto"/>
          </w:tcPr>
          <w:p w14:paraId="1364DA86"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2 180 </w:t>
            </w:r>
          </w:p>
        </w:tc>
        <w:tc>
          <w:tcPr>
            <w:tcW w:w="886" w:type="dxa"/>
            <w:shd w:val="clear" w:color="auto" w:fill="auto"/>
          </w:tcPr>
          <w:p w14:paraId="1F200F23" w14:textId="77777777" w:rsidR="00755B20" w:rsidRPr="00993161" w:rsidRDefault="00755B20" w:rsidP="00683217">
            <w:pPr>
              <w:spacing w:before="40" w:after="40"/>
              <w:ind w:right="72"/>
              <w:jc w:val="right"/>
              <w:rPr>
                <w:sz w:val="15"/>
                <w:szCs w:val="15"/>
                <w:lang w:val="fr-FR"/>
              </w:rPr>
            </w:pPr>
            <w:r w:rsidRPr="00993161">
              <w:rPr>
                <w:sz w:val="15"/>
                <w:szCs w:val="15"/>
                <w:lang w:val="fr-FR"/>
              </w:rPr>
              <w:t>0,045</w:t>
            </w:r>
          </w:p>
        </w:tc>
        <w:tc>
          <w:tcPr>
            <w:tcW w:w="999" w:type="dxa"/>
            <w:shd w:val="clear" w:color="auto" w:fill="auto"/>
          </w:tcPr>
          <w:p w14:paraId="2BF17DFE"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2 914 </w:t>
            </w:r>
          </w:p>
        </w:tc>
        <w:tc>
          <w:tcPr>
            <w:tcW w:w="1083" w:type="dxa"/>
            <w:shd w:val="clear" w:color="auto" w:fill="auto"/>
          </w:tcPr>
          <w:p w14:paraId="6A7B4FAA"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1 440 </w:t>
            </w:r>
          </w:p>
        </w:tc>
        <w:tc>
          <w:tcPr>
            <w:tcW w:w="1011" w:type="dxa"/>
            <w:shd w:val="clear" w:color="auto" w:fill="auto"/>
          </w:tcPr>
          <w:p w14:paraId="17AC1729"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1 474 </w:t>
            </w:r>
          </w:p>
        </w:tc>
        <w:tc>
          <w:tcPr>
            <w:tcW w:w="741" w:type="dxa"/>
            <w:shd w:val="clear" w:color="auto" w:fill="auto"/>
          </w:tcPr>
          <w:p w14:paraId="400130AC" w14:textId="77777777" w:rsidR="00755B20" w:rsidRPr="00993161" w:rsidRDefault="00755B20" w:rsidP="00683217">
            <w:pPr>
              <w:spacing w:before="40" w:after="40"/>
              <w:ind w:right="72"/>
              <w:jc w:val="right"/>
              <w:rPr>
                <w:sz w:val="15"/>
                <w:szCs w:val="15"/>
                <w:lang w:val="fr-FR"/>
              </w:rPr>
            </w:pPr>
            <w:r w:rsidRPr="00993161">
              <w:rPr>
                <w:sz w:val="15"/>
                <w:szCs w:val="15"/>
                <w:lang w:val="fr-FR"/>
              </w:rPr>
              <w:t>0,047</w:t>
            </w:r>
          </w:p>
        </w:tc>
        <w:tc>
          <w:tcPr>
            <w:tcW w:w="1048" w:type="dxa"/>
            <w:gridSpan w:val="2"/>
            <w:shd w:val="clear" w:color="auto" w:fill="auto"/>
          </w:tcPr>
          <w:p w14:paraId="08B519D8"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4 770 </w:t>
            </w:r>
          </w:p>
        </w:tc>
        <w:tc>
          <w:tcPr>
            <w:tcW w:w="1115" w:type="dxa"/>
            <w:shd w:val="clear" w:color="auto" w:fill="auto"/>
          </w:tcPr>
          <w:p w14:paraId="26AD2167"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2 436 </w:t>
            </w:r>
          </w:p>
        </w:tc>
        <w:tc>
          <w:tcPr>
            <w:tcW w:w="1107" w:type="dxa"/>
            <w:shd w:val="clear" w:color="auto" w:fill="auto"/>
          </w:tcPr>
          <w:p w14:paraId="5AE72D28"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2 334 </w:t>
            </w:r>
          </w:p>
        </w:tc>
        <w:tc>
          <w:tcPr>
            <w:tcW w:w="977" w:type="dxa"/>
            <w:shd w:val="clear" w:color="auto" w:fill="auto"/>
          </w:tcPr>
          <w:p w14:paraId="71BC2EF8"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12 106 </w:t>
            </w:r>
          </w:p>
        </w:tc>
      </w:tr>
      <w:tr w:rsidR="00755B20" w:rsidRPr="00993161" w14:paraId="529E88FA" w14:textId="77777777" w:rsidTr="00683217">
        <w:trPr>
          <w:jc w:val="center"/>
        </w:trPr>
        <w:tc>
          <w:tcPr>
            <w:tcW w:w="1914" w:type="dxa"/>
            <w:shd w:val="clear" w:color="auto" w:fill="auto"/>
            <w:noWrap/>
          </w:tcPr>
          <w:p w14:paraId="7B1E371C" w14:textId="77777777" w:rsidR="00755B20" w:rsidRPr="00993161" w:rsidRDefault="00755B20" w:rsidP="00683217">
            <w:pPr>
              <w:spacing w:before="40" w:after="40"/>
              <w:rPr>
                <w:color w:val="000000"/>
                <w:sz w:val="15"/>
                <w:szCs w:val="15"/>
                <w:lang w:val="fr-FR"/>
              </w:rPr>
            </w:pPr>
            <w:r w:rsidRPr="00993161">
              <w:rPr>
                <w:sz w:val="15"/>
                <w:szCs w:val="15"/>
                <w:lang w:val="fr-FR"/>
              </w:rPr>
              <w:t>Colombie</w:t>
            </w:r>
          </w:p>
        </w:tc>
        <w:tc>
          <w:tcPr>
            <w:tcW w:w="846" w:type="dxa"/>
            <w:shd w:val="clear" w:color="auto" w:fill="auto"/>
            <w:noWrap/>
          </w:tcPr>
          <w:p w14:paraId="513523B5" w14:textId="77777777" w:rsidR="00755B20" w:rsidRPr="00993161" w:rsidRDefault="00755B20" w:rsidP="00683217">
            <w:pPr>
              <w:spacing w:before="40" w:after="40"/>
              <w:ind w:right="72"/>
              <w:jc w:val="right"/>
              <w:rPr>
                <w:sz w:val="15"/>
                <w:szCs w:val="15"/>
                <w:lang w:val="fr-FR"/>
              </w:rPr>
            </w:pPr>
            <w:r w:rsidRPr="00993161">
              <w:rPr>
                <w:sz w:val="15"/>
                <w:szCs w:val="15"/>
                <w:lang w:val="fr-FR"/>
              </w:rPr>
              <w:t>0,246</w:t>
            </w:r>
          </w:p>
        </w:tc>
        <w:tc>
          <w:tcPr>
            <w:tcW w:w="825" w:type="dxa"/>
            <w:shd w:val="clear" w:color="auto" w:fill="auto"/>
            <w:noWrap/>
          </w:tcPr>
          <w:p w14:paraId="7EA7BE60" w14:textId="77777777" w:rsidR="00755B20" w:rsidRPr="00993161" w:rsidRDefault="00755B20" w:rsidP="00683217">
            <w:pPr>
              <w:spacing w:before="40" w:after="40"/>
              <w:ind w:right="72"/>
              <w:jc w:val="right"/>
              <w:rPr>
                <w:sz w:val="15"/>
                <w:szCs w:val="15"/>
                <w:lang w:val="fr-FR"/>
              </w:rPr>
            </w:pPr>
            <w:r w:rsidRPr="00993161">
              <w:rPr>
                <w:sz w:val="15"/>
                <w:szCs w:val="15"/>
                <w:lang w:val="fr-FR"/>
              </w:rPr>
              <w:t>0,308</w:t>
            </w:r>
          </w:p>
        </w:tc>
        <w:tc>
          <w:tcPr>
            <w:tcW w:w="1018" w:type="dxa"/>
            <w:shd w:val="clear" w:color="auto" w:fill="auto"/>
            <w:noWrap/>
          </w:tcPr>
          <w:p w14:paraId="043F7119" w14:textId="77777777" w:rsidR="00755B20" w:rsidRPr="00993161" w:rsidRDefault="00755B20" w:rsidP="00683217">
            <w:pPr>
              <w:spacing w:before="40" w:after="40"/>
              <w:jc w:val="right"/>
              <w:rPr>
                <w:sz w:val="15"/>
                <w:szCs w:val="15"/>
                <w:lang w:val="fr-FR"/>
              </w:rPr>
            </w:pPr>
            <w:r w:rsidRPr="00993161">
              <w:rPr>
                <w:sz w:val="15"/>
                <w:szCs w:val="15"/>
                <w:lang w:val="fr-FR"/>
              </w:rPr>
              <w:t xml:space="preserve">30 215 </w:t>
            </w:r>
          </w:p>
        </w:tc>
        <w:tc>
          <w:tcPr>
            <w:tcW w:w="1154" w:type="dxa"/>
            <w:shd w:val="clear" w:color="auto" w:fill="auto"/>
          </w:tcPr>
          <w:p w14:paraId="10E28841"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17 938 </w:t>
            </w:r>
          </w:p>
        </w:tc>
        <w:tc>
          <w:tcPr>
            <w:tcW w:w="992" w:type="dxa"/>
            <w:shd w:val="clear" w:color="auto" w:fill="auto"/>
          </w:tcPr>
          <w:p w14:paraId="5D91D39E"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12 277 </w:t>
            </w:r>
          </w:p>
        </w:tc>
        <w:tc>
          <w:tcPr>
            <w:tcW w:w="886" w:type="dxa"/>
            <w:shd w:val="clear" w:color="auto" w:fill="auto"/>
          </w:tcPr>
          <w:p w14:paraId="3E704278" w14:textId="77777777" w:rsidR="00755B20" w:rsidRPr="00993161" w:rsidRDefault="00755B20" w:rsidP="00683217">
            <w:pPr>
              <w:spacing w:before="40" w:after="40"/>
              <w:ind w:right="72"/>
              <w:jc w:val="right"/>
              <w:rPr>
                <w:sz w:val="15"/>
                <w:szCs w:val="15"/>
                <w:lang w:val="fr-FR"/>
              </w:rPr>
            </w:pPr>
            <w:r w:rsidRPr="00993161">
              <w:rPr>
                <w:sz w:val="15"/>
                <w:szCs w:val="15"/>
                <w:lang w:val="fr-FR"/>
              </w:rPr>
              <w:t>0,308</w:t>
            </w:r>
          </w:p>
        </w:tc>
        <w:tc>
          <w:tcPr>
            <w:tcW w:w="999" w:type="dxa"/>
            <w:shd w:val="clear" w:color="auto" w:fill="auto"/>
          </w:tcPr>
          <w:p w14:paraId="73B2C8E9"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19 912 </w:t>
            </w:r>
          </w:p>
        </w:tc>
        <w:tc>
          <w:tcPr>
            <w:tcW w:w="1083" w:type="dxa"/>
            <w:shd w:val="clear" w:color="auto" w:fill="auto"/>
          </w:tcPr>
          <w:p w14:paraId="2CD29240"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11 520 </w:t>
            </w:r>
          </w:p>
        </w:tc>
        <w:tc>
          <w:tcPr>
            <w:tcW w:w="1011" w:type="dxa"/>
            <w:shd w:val="clear" w:color="auto" w:fill="auto"/>
          </w:tcPr>
          <w:p w14:paraId="2541619E"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8 392 </w:t>
            </w:r>
          </w:p>
        </w:tc>
        <w:tc>
          <w:tcPr>
            <w:tcW w:w="741" w:type="dxa"/>
            <w:shd w:val="clear" w:color="auto" w:fill="auto"/>
          </w:tcPr>
          <w:p w14:paraId="584A9EFF" w14:textId="77777777" w:rsidR="00755B20" w:rsidRPr="00993161" w:rsidRDefault="00755B20" w:rsidP="00683217">
            <w:pPr>
              <w:spacing w:before="40" w:after="40"/>
              <w:ind w:right="72"/>
              <w:jc w:val="right"/>
              <w:rPr>
                <w:sz w:val="15"/>
                <w:szCs w:val="15"/>
                <w:lang w:val="fr-FR"/>
              </w:rPr>
            </w:pPr>
            <w:r w:rsidRPr="00993161">
              <w:rPr>
                <w:sz w:val="15"/>
                <w:szCs w:val="15"/>
                <w:lang w:val="fr-FR"/>
              </w:rPr>
              <w:t>0,324</w:t>
            </w:r>
          </w:p>
        </w:tc>
        <w:tc>
          <w:tcPr>
            <w:tcW w:w="1048" w:type="dxa"/>
            <w:gridSpan w:val="2"/>
            <w:shd w:val="clear" w:color="auto" w:fill="auto"/>
          </w:tcPr>
          <w:p w14:paraId="41C28A1B"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32 596 </w:t>
            </w:r>
          </w:p>
        </w:tc>
        <w:tc>
          <w:tcPr>
            <w:tcW w:w="1115" w:type="dxa"/>
            <w:shd w:val="clear" w:color="auto" w:fill="auto"/>
          </w:tcPr>
          <w:p w14:paraId="5F39161B"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19 492 </w:t>
            </w:r>
          </w:p>
        </w:tc>
        <w:tc>
          <w:tcPr>
            <w:tcW w:w="1107" w:type="dxa"/>
            <w:shd w:val="clear" w:color="auto" w:fill="auto"/>
          </w:tcPr>
          <w:p w14:paraId="2C120405"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13 104 </w:t>
            </w:r>
          </w:p>
        </w:tc>
        <w:tc>
          <w:tcPr>
            <w:tcW w:w="977" w:type="dxa"/>
            <w:shd w:val="clear" w:color="auto" w:fill="auto"/>
          </w:tcPr>
          <w:p w14:paraId="4A30F11C"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82 723 </w:t>
            </w:r>
          </w:p>
        </w:tc>
      </w:tr>
      <w:tr w:rsidR="00755B20" w:rsidRPr="00993161" w14:paraId="4BFF81D4" w14:textId="77777777" w:rsidTr="00683217">
        <w:trPr>
          <w:jc w:val="center"/>
        </w:trPr>
        <w:tc>
          <w:tcPr>
            <w:tcW w:w="1914" w:type="dxa"/>
            <w:shd w:val="clear" w:color="auto" w:fill="auto"/>
            <w:noWrap/>
          </w:tcPr>
          <w:p w14:paraId="26F9B570" w14:textId="77777777" w:rsidR="00755B20" w:rsidRPr="00993161" w:rsidRDefault="00755B20" w:rsidP="00683217">
            <w:pPr>
              <w:spacing w:before="40" w:after="40"/>
              <w:rPr>
                <w:color w:val="000000"/>
                <w:sz w:val="15"/>
                <w:szCs w:val="15"/>
                <w:lang w:val="fr-FR"/>
              </w:rPr>
            </w:pPr>
            <w:r w:rsidRPr="00993161">
              <w:rPr>
                <w:sz w:val="15"/>
                <w:szCs w:val="15"/>
                <w:lang w:val="fr-FR"/>
              </w:rPr>
              <w:t>Comores</w:t>
            </w:r>
          </w:p>
        </w:tc>
        <w:tc>
          <w:tcPr>
            <w:tcW w:w="846" w:type="dxa"/>
            <w:shd w:val="clear" w:color="auto" w:fill="auto"/>
            <w:noWrap/>
          </w:tcPr>
          <w:p w14:paraId="54B262A0" w14:textId="77777777" w:rsidR="00755B20" w:rsidRPr="00993161" w:rsidRDefault="00755B20" w:rsidP="00683217">
            <w:pPr>
              <w:spacing w:before="40" w:after="40"/>
              <w:ind w:right="72"/>
              <w:jc w:val="right"/>
              <w:rPr>
                <w:sz w:val="15"/>
                <w:szCs w:val="15"/>
                <w:lang w:val="fr-FR"/>
              </w:rPr>
            </w:pPr>
            <w:r w:rsidRPr="00993161">
              <w:rPr>
                <w:sz w:val="15"/>
                <w:szCs w:val="15"/>
                <w:lang w:val="fr-FR"/>
              </w:rPr>
              <w:t>0,001</w:t>
            </w:r>
          </w:p>
        </w:tc>
        <w:tc>
          <w:tcPr>
            <w:tcW w:w="825" w:type="dxa"/>
            <w:shd w:val="clear" w:color="auto" w:fill="auto"/>
            <w:noWrap/>
          </w:tcPr>
          <w:p w14:paraId="5A7E8544" w14:textId="77777777" w:rsidR="00755B20" w:rsidRPr="00993161" w:rsidRDefault="00755B20" w:rsidP="00683217">
            <w:pPr>
              <w:spacing w:before="40" w:after="40"/>
              <w:ind w:right="72"/>
              <w:jc w:val="right"/>
              <w:rPr>
                <w:sz w:val="15"/>
                <w:szCs w:val="15"/>
                <w:lang w:val="fr-FR"/>
              </w:rPr>
            </w:pPr>
            <w:r w:rsidRPr="00993161">
              <w:rPr>
                <w:sz w:val="15"/>
                <w:szCs w:val="15"/>
                <w:lang w:val="fr-FR"/>
              </w:rPr>
              <w:t>0,001</w:t>
            </w:r>
          </w:p>
        </w:tc>
        <w:tc>
          <w:tcPr>
            <w:tcW w:w="1018" w:type="dxa"/>
            <w:shd w:val="clear" w:color="auto" w:fill="auto"/>
            <w:noWrap/>
          </w:tcPr>
          <w:p w14:paraId="42CB662F" w14:textId="77777777" w:rsidR="00755B20" w:rsidRPr="00993161" w:rsidRDefault="00755B20" w:rsidP="00683217">
            <w:pPr>
              <w:spacing w:before="40" w:after="40"/>
              <w:jc w:val="right"/>
              <w:rPr>
                <w:sz w:val="15"/>
                <w:szCs w:val="15"/>
                <w:lang w:val="fr-FR"/>
              </w:rPr>
            </w:pPr>
            <w:r w:rsidRPr="00993161">
              <w:rPr>
                <w:sz w:val="15"/>
                <w:szCs w:val="15"/>
                <w:lang w:val="fr-FR"/>
              </w:rPr>
              <w:t xml:space="preserve">123 </w:t>
            </w:r>
          </w:p>
        </w:tc>
        <w:tc>
          <w:tcPr>
            <w:tcW w:w="1154" w:type="dxa"/>
            <w:shd w:val="clear" w:color="auto" w:fill="auto"/>
          </w:tcPr>
          <w:p w14:paraId="101BE2CF"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 62 </w:t>
            </w:r>
          </w:p>
        </w:tc>
        <w:tc>
          <w:tcPr>
            <w:tcW w:w="992" w:type="dxa"/>
            <w:shd w:val="clear" w:color="auto" w:fill="auto"/>
          </w:tcPr>
          <w:p w14:paraId="18D8C87D"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61 </w:t>
            </w:r>
          </w:p>
        </w:tc>
        <w:tc>
          <w:tcPr>
            <w:tcW w:w="886" w:type="dxa"/>
            <w:shd w:val="clear" w:color="auto" w:fill="auto"/>
          </w:tcPr>
          <w:p w14:paraId="4F901A1B" w14:textId="77777777" w:rsidR="00755B20" w:rsidRPr="00993161" w:rsidRDefault="00755B20" w:rsidP="00683217">
            <w:pPr>
              <w:spacing w:before="40" w:after="40"/>
              <w:ind w:right="72"/>
              <w:jc w:val="right"/>
              <w:rPr>
                <w:sz w:val="15"/>
                <w:szCs w:val="15"/>
                <w:lang w:val="fr-FR"/>
              </w:rPr>
            </w:pPr>
          </w:p>
        </w:tc>
        <w:tc>
          <w:tcPr>
            <w:tcW w:w="999" w:type="dxa"/>
            <w:shd w:val="clear" w:color="auto" w:fill="auto"/>
          </w:tcPr>
          <w:p w14:paraId="66466E93" w14:textId="77777777" w:rsidR="00755B20" w:rsidRPr="00993161" w:rsidRDefault="00755B20" w:rsidP="00683217">
            <w:pPr>
              <w:spacing w:before="40" w:after="40"/>
              <w:ind w:right="72"/>
              <w:jc w:val="right"/>
              <w:rPr>
                <w:sz w:val="15"/>
                <w:szCs w:val="15"/>
                <w:lang w:val="fr-FR"/>
              </w:rPr>
            </w:pPr>
            <w:r w:rsidRPr="00993161">
              <w:rPr>
                <w:sz w:val="15"/>
                <w:szCs w:val="15"/>
                <w:lang w:val="fr-FR"/>
              </w:rPr>
              <w:sym w:font="Symbol" w:char="F02D"/>
            </w:r>
          </w:p>
        </w:tc>
        <w:tc>
          <w:tcPr>
            <w:tcW w:w="1083" w:type="dxa"/>
            <w:shd w:val="clear" w:color="auto" w:fill="auto"/>
          </w:tcPr>
          <w:p w14:paraId="370CE567" w14:textId="77777777" w:rsidR="00755B20" w:rsidRPr="00993161" w:rsidRDefault="00755B20" w:rsidP="00683217">
            <w:pPr>
              <w:spacing w:before="40" w:after="40"/>
              <w:ind w:right="72"/>
              <w:jc w:val="right"/>
              <w:rPr>
                <w:sz w:val="15"/>
                <w:szCs w:val="15"/>
                <w:lang w:val="fr-FR"/>
              </w:rPr>
            </w:pPr>
            <w:r w:rsidRPr="00993161">
              <w:rPr>
                <w:sz w:val="15"/>
                <w:szCs w:val="15"/>
                <w:lang w:val="fr-FR"/>
              </w:rPr>
              <w:sym w:font="Symbol" w:char="F02D"/>
            </w:r>
          </w:p>
        </w:tc>
        <w:tc>
          <w:tcPr>
            <w:tcW w:w="1011" w:type="dxa"/>
            <w:shd w:val="clear" w:color="auto" w:fill="auto"/>
          </w:tcPr>
          <w:p w14:paraId="04C97EC2" w14:textId="77777777" w:rsidR="00755B20" w:rsidRPr="00993161" w:rsidRDefault="00755B20" w:rsidP="00683217">
            <w:pPr>
              <w:spacing w:before="40" w:after="40"/>
              <w:ind w:right="72"/>
              <w:jc w:val="right"/>
              <w:rPr>
                <w:sz w:val="15"/>
                <w:szCs w:val="15"/>
                <w:lang w:val="fr-FR"/>
              </w:rPr>
            </w:pPr>
            <w:r w:rsidRPr="00993161">
              <w:rPr>
                <w:sz w:val="15"/>
                <w:szCs w:val="15"/>
                <w:lang w:val="fr-FR"/>
              </w:rPr>
              <w:sym w:font="Symbol" w:char="F02D"/>
            </w:r>
          </w:p>
        </w:tc>
        <w:tc>
          <w:tcPr>
            <w:tcW w:w="741" w:type="dxa"/>
            <w:shd w:val="clear" w:color="auto" w:fill="auto"/>
          </w:tcPr>
          <w:p w14:paraId="41107FE4"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1048" w:type="dxa"/>
            <w:gridSpan w:val="2"/>
            <w:shd w:val="clear" w:color="auto" w:fill="auto"/>
          </w:tcPr>
          <w:p w14:paraId="31071623"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1 008 </w:t>
            </w:r>
          </w:p>
        </w:tc>
        <w:tc>
          <w:tcPr>
            <w:tcW w:w="1115" w:type="dxa"/>
            <w:shd w:val="clear" w:color="auto" w:fill="auto"/>
          </w:tcPr>
          <w:p w14:paraId="77E8FB0D"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514 </w:t>
            </w:r>
          </w:p>
        </w:tc>
        <w:tc>
          <w:tcPr>
            <w:tcW w:w="1107" w:type="dxa"/>
            <w:shd w:val="clear" w:color="auto" w:fill="auto"/>
          </w:tcPr>
          <w:p w14:paraId="3FF426B9"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494 </w:t>
            </w:r>
          </w:p>
        </w:tc>
        <w:tc>
          <w:tcPr>
            <w:tcW w:w="977" w:type="dxa"/>
            <w:shd w:val="clear" w:color="auto" w:fill="auto"/>
          </w:tcPr>
          <w:p w14:paraId="147E4A92"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1 130 </w:t>
            </w:r>
          </w:p>
        </w:tc>
      </w:tr>
      <w:tr w:rsidR="00755B20" w:rsidRPr="00993161" w14:paraId="3D7A5C8D" w14:textId="77777777" w:rsidTr="00683217">
        <w:trPr>
          <w:jc w:val="center"/>
        </w:trPr>
        <w:tc>
          <w:tcPr>
            <w:tcW w:w="1914" w:type="dxa"/>
            <w:shd w:val="clear" w:color="auto" w:fill="auto"/>
            <w:noWrap/>
          </w:tcPr>
          <w:p w14:paraId="24248419" w14:textId="77777777" w:rsidR="00755B20" w:rsidRPr="00993161" w:rsidRDefault="00755B20" w:rsidP="00683217">
            <w:pPr>
              <w:spacing w:before="40" w:after="40"/>
              <w:rPr>
                <w:color w:val="000000"/>
                <w:sz w:val="15"/>
                <w:szCs w:val="15"/>
                <w:lang w:val="fr-FR"/>
              </w:rPr>
            </w:pPr>
            <w:r w:rsidRPr="00993161">
              <w:rPr>
                <w:sz w:val="15"/>
                <w:szCs w:val="15"/>
                <w:lang w:val="fr-FR"/>
              </w:rPr>
              <w:t>Congo</w:t>
            </w:r>
          </w:p>
        </w:tc>
        <w:tc>
          <w:tcPr>
            <w:tcW w:w="846" w:type="dxa"/>
            <w:shd w:val="clear" w:color="auto" w:fill="auto"/>
            <w:noWrap/>
          </w:tcPr>
          <w:p w14:paraId="27EC8402" w14:textId="77777777" w:rsidR="00755B20" w:rsidRPr="00993161" w:rsidRDefault="00755B20" w:rsidP="00683217">
            <w:pPr>
              <w:spacing w:before="40" w:after="40"/>
              <w:ind w:right="72"/>
              <w:jc w:val="right"/>
              <w:rPr>
                <w:sz w:val="15"/>
                <w:szCs w:val="15"/>
                <w:lang w:val="fr-FR"/>
              </w:rPr>
            </w:pPr>
            <w:r w:rsidRPr="00993161">
              <w:rPr>
                <w:sz w:val="15"/>
                <w:szCs w:val="15"/>
                <w:lang w:val="fr-FR"/>
              </w:rPr>
              <w:t>0,005</w:t>
            </w:r>
          </w:p>
        </w:tc>
        <w:tc>
          <w:tcPr>
            <w:tcW w:w="825" w:type="dxa"/>
            <w:shd w:val="clear" w:color="auto" w:fill="auto"/>
            <w:noWrap/>
          </w:tcPr>
          <w:p w14:paraId="3790FACC" w14:textId="77777777" w:rsidR="00755B20" w:rsidRPr="00993161" w:rsidRDefault="00755B20" w:rsidP="00683217">
            <w:pPr>
              <w:spacing w:before="40" w:after="40"/>
              <w:ind w:right="72"/>
              <w:jc w:val="right"/>
              <w:rPr>
                <w:sz w:val="15"/>
                <w:szCs w:val="15"/>
                <w:lang w:val="fr-FR"/>
              </w:rPr>
            </w:pPr>
            <w:r w:rsidRPr="00993161">
              <w:rPr>
                <w:sz w:val="15"/>
                <w:szCs w:val="15"/>
                <w:lang w:val="fr-FR"/>
              </w:rPr>
              <w:t>0,006</w:t>
            </w:r>
          </w:p>
        </w:tc>
        <w:tc>
          <w:tcPr>
            <w:tcW w:w="1018" w:type="dxa"/>
            <w:shd w:val="clear" w:color="auto" w:fill="auto"/>
            <w:noWrap/>
          </w:tcPr>
          <w:p w14:paraId="4FF2352E" w14:textId="77777777" w:rsidR="00755B20" w:rsidRPr="00993161" w:rsidRDefault="00755B20" w:rsidP="00683217">
            <w:pPr>
              <w:spacing w:before="40" w:after="40"/>
              <w:jc w:val="right"/>
              <w:rPr>
                <w:sz w:val="15"/>
                <w:szCs w:val="15"/>
                <w:lang w:val="fr-FR"/>
              </w:rPr>
            </w:pPr>
            <w:r w:rsidRPr="00993161">
              <w:rPr>
                <w:sz w:val="15"/>
                <w:szCs w:val="15"/>
                <w:lang w:val="fr-FR"/>
              </w:rPr>
              <w:t xml:space="preserve">614 </w:t>
            </w:r>
          </w:p>
        </w:tc>
        <w:tc>
          <w:tcPr>
            <w:tcW w:w="1154" w:type="dxa"/>
            <w:shd w:val="clear" w:color="auto" w:fill="auto"/>
          </w:tcPr>
          <w:p w14:paraId="19EF1415"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374 </w:t>
            </w:r>
          </w:p>
        </w:tc>
        <w:tc>
          <w:tcPr>
            <w:tcW w:w="992" w:type="dxa"/>
            <w:shd w:val="clear" w:color="auto" w:fill="auto"/>
          </w:tcPr>
          <w:p w14:paraId="03E23277"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240 </w:t>
            </w:r>
          </w:p>
        </w:tc>
        <w:tc>
          <w:tcPr>
            <w:tcW w:w="886" w:type="dxa"/>
            <w:shd w:val="clear" w:color="auto" w:fill="auto"/>
          </w:tcPr>
          <w:p w14:paraId="17B6A1A0"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999" w:type="dxa"/>
            <w:shd w:val="clear" w:color="auto" w:fill="auto"/>
          </w:tcPr>
          <w:p w14:paraId="546338E9"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646 </w:t>
            </w:r>
          </w:p>
        </w:tc>
        <w:tc>
          <w:tcPr>
            <w:tcW w:w="1083" w:type="dxa"/>
            <w:shd w:val="clear" w:color="auto" w:fill="auto"/>
          </w:tcPr>
          <w:p w14:paraId="7D8B2EEA"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319 </w:t>
            </w:r>
          </w:p>
        </w:tc>
        <w:tc>
          <w:tcPr>
            <w:tcW w:w="1011" w:type="dxa"/>
            <w:shd w:val="clear" w:color="auto" w:fill="auto"/>
          </w:tcPr>
          <w:p w14:paraId="5F93B2E7"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327 </w:t>
            </w:r>
          </w:p>
        </w:tc>
        <w:tc>
          <w:tcPr>
            <w:tcW w:w="741" w:type="dxa"/>
            <w:shd w:val="clear" w:color="auto" w:fill="auto"/>
          </w:tcPr>
          <w:p w14:paraId="40433756"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1048" w:type="dxa"/>
            <w:gridSpan w:val="2"/>
            <w:shd w:val="clear" w:color="auto" w:fill="auto"/>
          </w:tcPr>
          <w:p w14:paraId="6DAEBBE6"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1 008 </w:t>
            </w:r>
          </w:p>
        </w:tc>
        <w:tc>
          <w:tcPr>
            <w:tcW w:w="1115" w:type="dxa"/>
            <w:shd w:val="clear" w:color="auto" w:fill="auto"/>
          </w:tcPr>
          <w:p w14:paraId="636B68B4"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514 </w:t>
            </w:r>
          </w:p>
        </w:tc>
        <w:tc>
          <w:tcPr>
            <w:tcW w:w="1107" w:type="dxa"/>
            <w:shd w:val="clear" w:color="auto" w:fill="auto"/>
          </w:tcPr>
          <w:p w14:paraId="2A9CAEDD"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494 </w:t>
            </w:r>
          </w:p>
        </w:tc>
        <w:tc>
          <w:tcPr>
            <w:tcW w:w="977" w:type="dxa"/>
            <w:shd w:val="clear" w:color="auto" w:fill="auto"/>
          </w:tcPr>
          <w:p w14:paraId="57ED1639"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2 268 </w:t>
            </w:r>
          </w:p>
        </w:tc>
      </w:tr>
      <w:tr w:rsidR="00755B20" w:rsidRPr="00993161" w14:paraId="37DE0B9D" w14:textId="77777777" w:rsidTr="00683217">
        <w:trPr>
          <w:jc w:val="center"/>
        </w:trPr>
        <w:tc>
          <w:tcPr>
            <w:tcW w:w="1914" w:type="dxa"/>
            <w:shd w:val="clear" w:color="auto" w:fill="auto"/>
            <w:noWrap/>
          </w:tcPr>
          <w:p w14:paraId="1A3D70E1" w14:textId="77777777" w:rsidR="00755B20" w:rsidRPr="00993161" w:rsidRDefault="00755B20" w:rsidP="00683217">
            <w:pPr>
              <w:spacing w:before="40" w:after="40"/>
              <w:rPr>
                <w:color w:val="000000"/>
                <w:sz w:val="15"/>
                <w:szCs w:val="15"/>
                <w:lang w:val="fr-FR"/>
              </w:rPr>
            </w:pPr>
            <w:r w:rsidRPr="00993161">
              <w:rPr>
                <w:sz w:val="15"/>
                <w:szCs w:val="15"/>
                <w:lang w:val="fr-FR"/>
              </w:rPr>
              <w:t>Costa Rica</w:t>
            </w:r>
          </w:p>
        </w:tc>
        <w:tc>
          <w:tcPr>
            <w:tcW w:w="846" w:type="dxa"/>
            <w:shd w:val="clear" w:color="auto" w:fill="auto"/>
            <w:noWrap/>
          </w:tcPr>
          <w:p w14:paraId="4220318B" w14:textId="77777777" w:rsidR="00755B20" w:rsidRPr="00993161" w:rsidRDefault="00755B20" w:rsidP="00683217">
            <w:pPr>
              <w:spacing w:before="40" w:after="40"/>
              <w:ind w:right="72"/>
              <w:jc w:val="right"/>
              <w:rPr>
                <w:sz w:val="15"/>
                <w:szCs w:val="15"/>
                <w:lang w:val="fr-FR"/>
              </w:rPr>
            </w:pPr>
            <w:r w:rsidRPr="00993161">
              <w:rPr>
                <w:sz w:val="15"/>
                <w:szCs w:val="15"/>
                <w:lang w:val="fr-FR"/>
              </w:rPr>
              <w:t>0,069</w:t>
            </w:r>
          </w:p>
        </w:tc>
        <w:tc>
          <w:tcPr>
            <w:tcW w:w="825" w:type="dxa"/>
            <w:shd w:val="clear" w:color="auto" w:fill="auto"/>
            <w:noWrap/>
          </w:tcPr>
          <w:p w14:paraId="6819781C" w14:textId="77777777" w:rsidR="00755B20" w:rsidRPr="00993161" w:rsidRDefault="00755B20" w:rsidP="00683217">
            <w:pPr>
              <w:spacing w:before="40" w:after="40"/>
              <w:ind w:right="72"/>
              <w:jc w:val="right"/>
              <w:rPr>
                <w:sz w:val="15"/>
                <w:szCs w:val="15"/>
                <w:lang w:val="fr-FR"/>
              </w:rPr>
            </w:pPr>
            <w:r w:rsidRPr="00993161">
              <w:rPr>
                <w:sz w:val="15"/>
                <w:szCs w:val="15"/>
                <w:lang w:val="fr-FR"/>
              </w:rPr>
              <w:t>0,086</w:t>
            </w:r>
          </w:p>
        </w:tc>
        <w:tc>
          <w:tcPr>
            <w:tcW w:w="1018" w:type="dxa"/>
            <w:shd w:val="clear" w:color="auto" w:fill="auto"/>
            <w:noWrap/>
          </w:tcPr>
          <w:p w14:paraId="3421C97A" w14:textId="77777777" w:rsidR="00755B20" w:rsidRPr="00993161" w:rsidRDefault="00755B20" w:rsidP="00683217">
            <w:pPr>
              <w:spacing w:before="40" w:after="40"/>
              <w:jc w:val="right"/>
              <w:rPr>
                <w:sz w:val="15"/>
                <w:szCs w:val="15"/>
                <w:lang w:val="fr-FR"/>
              </w:rPr>
            </w:pPr>
            <w:r w:rsidRPr="00993161">
              <w:rPr>
                <w:sz w:val="15"/>
                <w:szCs w:val="15"/>
                <w:lang w:val="fr-FR"/>
              </w:rPr>
              <w:t xml:space="preserve">8 475 </w:t>
            </w:r>
          </w:p>
        </w:tc>
        <w:tc>
          <w:tcPr>
            <w:tcW w:w="1154" w:type="dxa"/>
            <w:shd w:val="clear" w:color="auto" w:fill="auto"/>
          </w:tcPr>
          <w:p w14:paraId="0F3B181A"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3 862 </w:t>
            </w:r>
          </w:p>
        </w:tc>
        <w:tc>
          <w:tcPr>
            <w:tcW w:w="992" w:type="dxa"/>
            <w:shd w:val="clear" w:color="auto" w:fill="auto"/>
          </w:tcPr>
          <w:p w14:paraId="69185B8F"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4 613 </w:t>
            </w:r>
          </w:p>
        </w:tc>
        <w:tc>
          <w:tcPr>
            <w:tcW w:w="886" w:type="dxa"/>
            <w:shd w:val="clear" w:color="auto" w:fill="auto"/>
          </w:tcPr>
          <w:p w14:paraId="667D6D0A" w14:textId="77777777" w:rsidR="00755B20" w:rsidRPr="00993161" w:rsidRDefault="00755B20" w:rsidP="00683217">
            <w:pPr>
              <w:spacing w:before="40" w:after="40"/>
              <w:ind w:right="72"/>
              <w:jc w:val="right"/>
              <w:rPr>
                <w:sz w:val="15"/>
                <w:szCs w:val="15"/>
                <w:lang w:val="fr-FR"/>
              </w:rPr>
            </w:pPr>
            <w:r w:rsidRPr="00993161">
              <w:rPr>
                <w:sz w:val="15"/>
                <w:szCs w:val="15"/>
                <w:lang w:val="fr-FR"/>
              </w:rPr>
              <w:t>0,086</w:t>
            </w:r>
          </w:p>
        </w:tc>
        <w:tc>
          <w:tcPr>
            <w:tcW w:w="999" w:type="dxa"/>
            <w:shd w:val="clear" w:color="auto" w:fill="auto"/>
          </w:tcPr>
          <w:p w14:paraId="74CD0EA4"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5 585 </w:t>
            </w:r>
          </w:p>
        </w:tc>
        <w:tc>
          <w:tcPr>
            <w:tcW w:w="1083" w:type="dxa"/>
            <w:shd w:val="clear" w:color="auto" w:fill="auto"/>
          </w:tcPr>
          <w:p w14:paraId="79B7AD00"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2 480 </w:t>
            </w:r>
          </w:p>
        </w:tc>
        <w:tc>
          <w:tcPr>
            <w:tcW w:w="1011" w:type="dxa"/>
            <w:shd w:val="clear" w:color="auto" w:fill="auto"/>
          </w:tcPr>
          <w:p w14:paraId="1674C9EB"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3 105 </w:t>
            </w:r>
          </w:p>
        </w:tc>
        <w:tc>
          <w:tcPr>
            <w:tcW w:w="741" w:type="dxa"/>
            <w:shd w:val="clear" w:color="auto" w:fill="auto"/>
          </w:tcPr>
          <w:p w14:paraId="19730C06" w14:textId="77777777" w:rsidR="00755B20" w:rsidRPr="00993161" w:rsidRDefault="00755B20" w:rsidP="00683217">
            <w:pPr>
              <w:spacing w:before="40" w:after="40"/>
              <w:ind w:right="72"/>
              <w:jc w:val="right"/>
              <w:rPr>
                <w:sz w:val="15"/>
                <w:szCs w:val="15"/>
                <w:lang w:val="fr-FR"/>
              </w:rPr>
            </w:pPr>
            <w:r w:rsidRPr="00993161">
              <w:rPr>
                <w:sz w:val="15"/>
                <w:szCs w:val="15"/>
                <w:lang w:val="fr-FR"/>
              </w:rPr>
              <w:t>0,091</w:t>
            </w:r>
          </w:p>
        </w:tc>
        <w:tc>
          <w:tcPr>
            <w:tcW w:w="1048" w:type="dxa"/>
            <w:gridSpan w:val="2"/>
            <w:shd w:val="clear" w:color="auto" w:fill="auto"/>
          </w:tcPr>
          <w:p w14:paraId="6DA0F8E0"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9 143 </w:t>
            </w:r>
          </w:p>
        </w:tc>
        <w:tc>
          <w:tcPr>
            <w:tcW w:w="1115" w:type="dxa"/>
            <w:shd w:val="clear" w:color="auto" w:fill="auto"/>
          </w:tcPr>
          <w:p w14:paraId="53789A24"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4 196 </w:t>
            </w:r>
          </w:p>
        </w:tc>
        <w:tc>
          <w:tcPr>
            <w:tcW w:w="1107" w:type="dxa"/>
            <w:shd w:val="clear" w:color="auto" w:fill="auto"/>
          </w:tcPr>
          <w:p w14:paraId="54BE3F27"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4 947 </w:t>
            </w:r>
          </w:p>
        </w:tc>
        <w:tc>
          <w:tcPr>
            <w:tcW w:w="977" w:type="dxa"/>
            <w:shd w:val="clear" w:color="auto" w:fill="auto"/>
          </w:tcPr>
          <w:p w14:paraId="2189A079"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23 203 </w:t>
            </w:r>
          </w:p>
        </w:tc>
      </w:tr>
      <w:tr w:rsidR="00755B20" w:rsidRPr="00993161" w14:paraId="450AE52D" w14:textId="77777777" w:rsidTr="00683217">
        <w:trPr>
          <w:jc w:val="center"/>
        </w:trPr>
        <w:tc>
          <w:tcPr>
            <w:tcW w:w="1914" w:type="dxa"/>
            <w:shd w:val="clear" w:color="auto" w:fill="auto"/>
            <w:noWrap/>
          </w:tcPr>
          <w:p w14:paraId="5C704EB7" w14:textId="77777777" w:rsidR="00755B20" w:rsidRPr="00993161" w:rsidRDefault="00755B20" w:rsidP="00683217">
            <w:pPr>
              <w:spacing w:before="40" w:after="40"/>
              <w:rPr>
                <w:color w:val="000000"/>
                <w:sz w:val="15"/>
                <w:szCs w:val="15"/>
                <w:lang w:val="fr-FR"/>
              </w:rPr>
            </w:pPr>
            <w:r w:rsidRPr="00993161">
              <w:rPr>
                <w:sz w:val="15"/>
                <w:szCs w:val="15"/>
                <w:lang w:val="fr-FR"/>
              </w:rPr>
              <w:t>Côte d’Ivoire</w:t>
            </w:r>
          </w:p>
        </w:tc>
        <w:tc>
          <w:tcPr>
            <w:tcW w:w="846" w:type="dxa"/>
            <w:shd w:val="clear" w:color="auto" w:fill="auto"/>
            <w:noWrap/>
          </w:tcPr>
          <w:p w14:paraId="5B88A3A9" w14:textId="77777777" w:rsidR="00755B20" w:rsidRPr="00993161" w:rsidRDefault="00755B20" w:rsidP="00683217">
            <w:pPr>
              <w:spacing w:before="40" w:after="40"/>
              <w:ind w:right="72"/>
              <w:jc w:val="right"/>
              <w:rPr>
                <w:sz w:val="15"/>
                <w:szCs w:val="15"/>
                <w:lang w:val="fr-FR"/>
              </w:rPr>
            </w:pPr>
            <w:r w:rsidRPr="00993161">
              <w:rPr>
                <w:sz w:val="15"/>
                <w:szCs w:val="15"/>
                <w:lang w:val="fr-FR"/>
              </w:rPr>
              <w:t>0,022</w:t>
            </w:r>
          </w:p>
        </w:tc>
        <w:tc>
          <w:tcPr>
            <w:tcW w:w="825" w:type="dxa"/>
            <w:shd w:val="clear" w:color="auto" w:fill="auto"/>
            <w:noWrap/>
          </w:tcPr>
          <w:p w14:paraId="23FB7ACA" w14:textId="77777777" w:rsidR="00755B20" w:rsidRPr="00993161" w:rsidRDefault="00755B20" w:rsidP="00683217">
            <w:pPr>
              <w:spacing w:before="40" w:after="40"/>
              <w:ind w:right="72"/>
              <w:jc w:val="right"/>
              <w:rPr>
                <w:sz w:val="15"/>
                <w:szCs w:val="15"/>
                <w:lang w:val="fr-FR"/>
              </w:rPr>
            </w:pPr>
            <w:r w:rsidRPr="00993161">
              <w:rPr>
                <w:sz w:val="15"/>
                <w:szCs w:val="15"/>
                <w:lang w:val="fr-FR"/>
              </w:rPr>
              <w:t>0,028</w:t>
            </w:r>
          </w:p>
        </w:tc>
        <w:tc>
          <w:tcPr>
            <w:tcW w:w="1018" w:type="dxa"/>
            <w:shd w:val="clear" w:color="auto" w:fill="auto"/>
            <w:noWrap/>
          </w:tcPr>
          <w:p w14:paraId="01A25C8C" w14:textId="77777777" w:rsidR="00755B20" w:rsidRPr="00993161" w:rsidRDefault="00755B20" w:rsidP="00683217">
            <w:pPr>
              <w:spacing w:before="40" w:after="40"/>
              <w:jc w:val="right"/>
              <w:rPr>
                <w:sz w:val="15"/>
                <w:szCs w:val="15"/>
                <w:lang w:val="fr-FR"/>
              </w:rPr>
            </w:pPr>
            <w:r w:rsidRPr="00993161">
              <w:rPr>
                <w:sz w:val="15"/>
                <w:szCs w:val="15"/>
                <w:lang w:val="fr-FR"/>
              </w:rPr>
              <w:t xml:space="preserve">2 702 </w:t>
            </w:r>
          </w:p>
        </w:tc>
        <w:tc>
          <w:tcPr>
            <w:tcW w:w="1154" w:type="dxa"/>
            <w:shd w:val="clear" w:color="auto" w:fill="auto"/>
          </w:tcPr>
          <w:p w14:paraId="4CC50D13"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 810 </w:t>
            </w:r>
          </w:p>
        </w:tc>
        <w:tc>
          <w:tcPr>
            <w:tcW w:w="992" w:type="dxa"/>
            <w:shd w:val="clear" w:color="auto" w:fill="auto"/>
          </w:tcPr>
          <w:p w14:paraId="3E935DCE"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1 892 </w:t>
            </w:r>
          </w:p>
        </w:tc>
        <w:tc>
          <w:tcPr>
            <w:tcW w:w="886" w:type="dxa"/>
            <w:shd w:val="clear" w:color="auto" w:fill="auto"/>
          </w:tcPr>
          <w:p w14:paraId="36828D37" w14:textId="77777777" w:rsidR="00755B20" w:rsidRPr="00993161" w:rsidRDefault="00755B20" w:rsidP="00683217">
            <w:pPr>
              <w:spacing w:before="40" w:after="40"/>
              <w:ind w:right="72"/>
              <w:jc w:val="right"/>
              <w:rPr>
                <w:sz w:val="15"/>
                <w:szCs w:val="15"/>
                <w:lang w:val="fr-FR"/>
              </w:rPr>
            </w:pPr>
            <w:r w:rsidRPr="00993161">
              <w:rPr>
                <w:sz w:val="15"/>
                <w:szCs w:val="15"/>
                <w:lang w:val="fr-FR"/>
              </w:rPr>
              <w:t>0,028</w:t>
            </w:r>
          </w:p>
        </w:tc>
        <w:tc>
          <w:tcPr>
            <w:tcW w:w="999" w:type="dxa"/>
            <w:shd w:val="clear" w:color="auto" w:fill="auto"/>
          </w:tcPr>
          <w:p w14:paraId="4970479A"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1 781 </w:t>
            </w:r>
          </w:p>
        </w:tc>
        <w:tc>
          <w:tcPr>
            <w:tcW w:w="1083" w:type="dxa"/>
            <w:shd w:val="clear" w:color="auto" w:fill="auto"/>
          </w:tcPr>
          <w:p w14:paraId="7377C9DD"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520 </w:t>
            </w:r>
          </w:p>
        </w:tc>
        <w:tc>
          <w:tcPr>
            <w:tcW w:w="1011" w:type="dxa"/>
            <w:shd w:val="clear" w:color="auto" w:fill="auto"/>
          </w:tcPr>
          <w:p w14:paraId="55882B34"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1 261 </w:t>
            </w:r>
          </w:p>
        </w:tc>
        <w:tc>
          <w:tcPr>
            <w:tcW w:w="741" w:type="dxa"/>
            <w:shd w:val="clear" w:color="auto" w:fill="auto"/>
          </w:tcPr>
          <w:p w14:paraId="63EE56E9" w14:textId="77777777" w:rsidR="00755B20" w:rsidRPr="00993161" w:rsidRDefault="00755B20" w:rsidP="00683217">
            <w:pPr>
              <w:spacing w:before="40" w:after="40"/>
              <w:ind w:right="72"/>
              <w:jc w:val="right"/>
              <w:rPr>
                <w:sz w:val="15"/>
                <w:szCs w:val="15"/>
                <w:lang w:val="fr-FR"/>
              </w:rPr>
            </w:pPr>
            <w:r w:rsidRPr="00993161">
              <w:rPr>
                <w:sz w:val="15"/>
                <w:szCs w:val="15"/>
                <w:lang w:val="fr-FR"/>
              </w:rPr>
              <w:t>0,029</w:t>
            </w:r>
          </w:p>
        </w:tc>
        <w:tc>
          <w:tcPr>
            <w:tcW w:w="1048" w:type="dxa"/>
            <w:gridSpan w:val="2"/>
            <w:shd w:val="clear" w:color="auto" w:fill="auto"/>
          </w:tcPr>
          <w:p w14:paraId="49890D7F"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2 915 </w:t>
            </w:r>
          </w:p>
        </w:tc>
        <w:tc>
          <w:tcPr>
            <w:tcW w:w="1115" w:type="dxa"/>
            <w:shd w:val="clear" w:color="auto" w:fill="auto"/>
          </w:tcPr>
          <w:p w14:paraId="29D7ADB6"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880 </w:t>
            </w:r>
          </w:p>
        </w:tc>
        <w:tc>
          <w:tcPr>
            <w:tcW w:w="1107" w:type="dxa"/>
            <w:shd w:val="clear" w:color="auto" w:fill="auto"/>
          </w:tcPr>
          <w:p w14:paraId="522FDA29"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2 035 </w:t>
            </w:r>
          </w:p>
        </w:tc>
        <w:tc>
          <w:tcPr>
            <w:tcW w:w="977" w:type="dxa"/>
            <w:shd w:val="clear" w:color="auto" w:fill="auto"/>
          </w:tcPr>
          <w:p w14:paraId="10D135D5"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7 398 </w:t>
            </w:r>
          </w:p>
        </w:tc>
      </w:tr>
      <w:tr w:rsidR="00755B20" w:rsidRPr="00993161" w14:paraId="3EF536DC" w14:textId="77777777" w:rsidTr="00683217">
        <w:trPr>
          <w:jc w:val="center"/>
        </w:trPr>
        <w:tc>
          <w:tcPr>
            <w:tcW w:w="1914" w:type="dxa"/>
            <w:shd w:val="clear" w:color="auto" w:fill="auto"/>
            <w:noWrap/>
          </w:tcPr>
          <w:p w14:paraId="4E06BD0C" w14:textId="77777777" w:rsidR="00755B20" w:rsidRPr="00993161" w:rsidRDefault="00755B20" w:rsidP="00683217">
            <w:pPr>
              <w:spacing w:before="40" w:after="40"/>
              <w:rPr>
                <w:color w:val="000000"/>
                <w:sz w:val="15"/>
                <w:szCs w:val="15"/>
                <w:lang w:val="fr-FR"/>
              </w:rPr>
            </w:pPr>
            <w:r w:rsidRPr="00993161">
              <w:rPr>
                <w:sz w:val="15"/>
                <w:szCs w:val="15"/>
                <w:lang w:val="fr-FR"/>
              </w:rPr>
              <w:t>Croatie</w:t>
            </w:r>
          </w:p>
        </w:tc>
        <w:tc>
          <w:tcPr>
            <w:tcW w:w="846" w:type="dxa"/>
            <w:shd w:val="clear" w:color="auto" w:fill="auto"/>
            <w:noWrap/>
          </w:tcPr>
          <w:p w14:paraId="738F5D0F" w14:textId="77777777" w:rsidR="00755B20" w:rsidRPr="00993161" w:rsidRDefault="00755B20" w:rsidP="00683217">
            <w:pPr>
              <w:spacing w:before="40" w:after="40"/>
              <w:ind w:right="72"/>
              <w:jc w:val="right"/>
              <w:rPr>
                <w:sz w:val="15"/>
                <w:szCs w:val="15"/>
                <w:lang w:val="fr-FR"/>
              </w:rPr>
            </w:pPr>
            <w:r w:rsidRPr="00993161">
              <w:rPr>
                <w:sz w:val="15"/>
                <w:szCs w:val="15"/>
                <w:lang w:val="fr-FR"/>
              </w:rPr>
              <w:t>0,091</w:t>
            </w:r>
          </w:p>
        </w:tc>
        <w:tc>
          <w:tcPr>
            <w:tcW w:w="825" w:type="dxa"/>
            <w:shd w:val="clear" w:color="auto" w:fill="auto"/>
            <w:noWrap/>
          </w:tcPr>
          <w:p w14:paraId="5DF1F146" w14:textId="77777777" w:rsidR="00755B20" w:rsidRPr="00993161" w:rsidRDefault="00755B20" w:rsidP="00683217">
            <w:pPr>
              <w:spacing w:before="40" w:after="40"/>
              <w:ind w:right="72"/>
              <w:jc w:val="right"/>
              <w:rPr>
                <w:sz w:val="15"/>
                <w:szCs w:val="15"/>
                <w:lang w:val="fr-FR"/>
              </w:rPr>
            </w:pPr>
            <w:r w:rsidRPr="00993161">
              <w:rPr>
                <w:sz w:val="15"/>
                <w:szCs w:val="15"/>
                <w:lang w:val="fr-FR"/>
              </w:rPr>
              <w:t>0,114</w:t>
            </w:r>
          </w:p>
        </w:tc>
        <w:tc>
          <w:tcPr>
            <w:tcW w:w="1018" w:type="dxa"/>
            <w:shd w:val="clear" w:color="auto" w:fill="auto"/>
            <w:noWrap/>
          </w:tcPr>
          <w:p w14:paraId="25C1E8C4" w14:textId="77777777" w:rsidR="00755B20" w:rsidRPr="00993161" w:rsidRDefault="00755B20" w:rsidP="00683217">
            <w:pPr>
              <w:spacing w:before="40" w:after="40"/>
              <w:jc w:val="right"/>
              <w:rPr>
                <w:sz w:val="15"/>
                <w:szCs w:val="15"/>
                <w:lang w:val="fr-FR"/>
              </w:rPr>
            </w:pPr>
            <w:r w:rsidRPr="00993161">
              <w:rPr>
                <w:sz w:val="15"/>
                <w:szCs w:val="15"/>
                <w:lang w:val="fr-FR"/>
              </w:rPr>
              <w:t xml:space="preserve">11 177 </w:t>
            </w:r>
          </w:p>
        </w:tc>
        <w:tc>
          <w:tcPr>
            <w:tcW w:w="1154" w:type="dxa"/>
            <w:shd w:val="clear" w:color="auto" w:fill="auto"/>
          </w:tcPr>
          <w:p w14:paraId="1B0B74FB"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4 796 </w:t>
            </w:r>
          </w:p>
        </w:tc>
        <w:tc>
          <w:tcPr>
            <w:tcW w:w="992" w:type="dxa"/>
            <w:shd w:val="clear" w:color="auto" w:fill="auto"/>
          </w:tcPr>
          <w:p w14:paraId="2193897E"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6 381 </w:t>
            </w:r>
          </w:p>
        </w:tc>
        <w:tc>
          <w:tcPr>
            <w:tcW w:w="886" w:type="dxa"/>
            <w:shd w:val="clear" w:color="auto" w:fill="auto"/>
          </w:tcPr>
          <w:p w14:paraId="340E651D" w14:textId="77777777" w:rsidR="00755B20" w:rsidRPr="00993161" w:rsidRDefault="00755B20" w:rsidP="00683217">
            <w:pPr>
              <w:spacing w:before="40" w:after="40"/>
              <w:ind w:right="72"/>
              <w:jc w:val="right"/>
              <w:rPr>
                <w:sz w:val="15"/>
                <w:szCs w:val="15"/>
                <w:lang w:val="fr-FR"/>
              </w:rPr>
            </w:pPr>
            <w:r w:rsidRPr="00993161">
              <w:rPr>
                <w:sz w:val="15"/>
                <w:szCs w:val="15"/>
                <w:lang w:val="fr-FR"/>
              </w:rPr>
              <w:t>0,114</w:t>
            </w:r>
          </w:p>
        </w:tc>
        <w:tc>
          <w:tcPr>
            <w:tcW w:w="999" w:type="dxa"/>
            <w:shd w:val="clear" w:color="auto" w:fill="auto"/>
          </w:tcPr>
          <w:p w14:paraId="2749E82C"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7 366 </w:t>
            </w:r>
          </w:p>
        </w:tc>
        <w:tc>
          <w:tcPr>
            <w:tcW w:w="1083" w:type="dxa"/>
            <w:shd w:val="clear" w:color="auto" w:fill="auto"/>
          </w:tcPr>
          <w:p w14:paraId="595CA345"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3 080 </w:t>
            </w:r>
          </w:p>
        </w:tc>
        <w:tc>
          <w:tcPr>
            <w:tcW w:w="1011" w:type="dxa"/>
            <w:shd w:val="clear" w:color="auto" w:fill="auto"/>
          </w:tcPr>
          <w:p w14:paraId="51F06C40"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4 286 </w:t>
            </w:r>
          </w:p>
        </w:tc>
        <w:tc>
          <w:tcPr>
            <w:tcW w:w="741" w:type="dxa"/>
            <w:shd w:val="clear" w:color="auto" w:fill="auto"/>
          </w:tcPr>
          <w:p w14:paraId="0F75B975" w14:textId="77777777" w:rsidR="00755B20" w:rsidRPr="00993161" w:rsidRDefault="00755B20" w:rsidP="00683217">
            <w:pPr>
              <w:spacing w:before="40" w:after="40"/>
              <w:ind w:right="72"/>
              <w:jc w:val="right"/>
              <w:rPr>
                <w:sz w:val="15"/>
                <w:szCs w:val="15"/>
                <w:lang w:val="fr-FR"/>
              </w:rPr>
            </w:pPr>
            <w:r w:rsidRPr="00993161">
              <w:rPr>
                <w:sz w:val="15"/>
                <w:szCs w:val="15"/>
                <w:lang w:val="fr-FR"/>
              </w:rPr>
              <w:t>0,120</w:t>
            </w:r>
          </w:p>
        </w:tc>
        <w:tc>
          <w:tcPr>
            <w:tcW w:w="1048" w:type="dxa"/>
            <w:gridSpan w:val="2"/>
            <w:shd w:val="clear" w:color="auto" w:fill="auto"/>
          </w:tcPr>
          <w:p w14:paraId="325867B1"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12 058 </w:t>
            </w:r>
          </w:p>
        </w:tc>
        <w:tc>
          <w:tcPr>
            <w:tcW w:w="1115" w:type="dxa"/>
            <w:shd w:val="clear" w:color="auto" w:fill="auto"/>
          </w:tcPr>
          <w:p w14:paraId="048EAEE5"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5 211 </w:t>
            </w:r>
          </w:p>
        </w:tc>
        <w:tc>
          <w:tcPr>
            <w:tcW w:w="1107" w:type="dxa"/>
            <w:shd w:val="clear" w:color="auto" w:fill="auto"/>
          </w:tcPr>
          <w:p w14:paraId="70D84681"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6 847 </w:t>
            </w:r>
          </w:p>
        </w:tc>
        <w:tc>
          <w:tcPr>
            <w:tcW w:w="977" w:type="dxa"/>
            <w:shd w:val="clear" w:color="auto" w:fill="auto"/>
          </w:tcPr>
          <w:p w14:paraId="3415AF5C"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30 601 </w:t>
            </w:r>
          </w:p>
        </w:tc>
      </w:tr>
      <w:tr w:rsidR="00755B20" w:rsidRPr="00993161" w14:paraId="552ABF3B" w14:textId="77777777" w:rsidTr="00683217">
        <w:trPr>
          <w:jc w:val="center"/>
        </w:trPr>
        <w:tc>
          <w:tcPr>
            <w:tcW w:w="1914" w:type="dxa"/>
            <w:shd w:val="clear" w:color="auto" w:fill="auto"/>
            <w:noWrap/>
          </w:tcPr>
          <w:p w14:paraId="604678FA" w14:textId="77777777" w:rsidR="00755B20" w:rsidRPr="00993161" w:rsidRDefault="00755B20" w:rsidP="00683217">
            <w:pPr>
              <w:spacing w:before="40" w:after="40"/>
              <w:rPr>
                <w:color w:val="000000"/>
                <w:sz w:val="15"/>
                <w:szCs w:val="15"/>
                <w:lang w:val="fr-FR"/>
              </w:rPr>
            </w:pPr>
            <w:r w:rsidRPr="00993161">
              <w:rPr>
                <w:sz w:val="15"/>
                <w:szCs w:val="15"/>
                <w:lang w:val="fr-FR"/>
              </w:rPr>
              <w:t>Cuba</w:t>
            </w:r>
          </w:p>
        </w:tc>
        <w:tc>
          <w:tcPr>
            <w:tcW w:w="846" w:type="dxa"/>
            <w:shd w:val="clear" w:color="auto" w:fill="auto"/>
            <w:noWrap/>
          </w:tcPr>
          <w:p w14:paraId="0A9BED9C" w14:textId="77777777" w:rsidR="00755B20" w:rsidRPr="00993161" w:rsidRDefault="00755B20" w:rsidP="00683217">
            <w:pPr>
              <w:spacing w:before="40" w:after="40"/>
              <w:ind w:right="72"/>
              <w:jc w:val="right"/>
              <w:rPr>
                <w:sz w:val="15"/>
                <w:szCs w:val="15"/>
                <w:lang w:val="fr-FR"/>
              </w:rPr>
            </w:pPr>
            <w:r w:rsidRPr="00993161">
              <w:rPr>
                <w:sz w:val="15"/>
                <w:szCs w:val="15"/>
                <w:lang w:val="fr-FR"/>
              </w:rPr>
              <w:t>0,095</w:t>
            </w:r>
          </w:p>
        </w:tc>
        <w:tc>
          <w:tcPr>
            <w:tcW w:w="825" w:type="dxa"/>
            <w:shd w:val="clear" w:color="auto" w:fill="auto"/>
            <w:noWrap/>
          </w:tcPr>
          <w:p w14:paraId="1AF72489" w14:textId="77777777" w:rsidR="00755B20" w:rsidRPr="00993161" w:rsidRDefault="00755B20" w:rsidP="00683217">
            <w:pPr>
              <w:spacing w:before="40" w:after="40"/>
              <w:ind w:right="72"/>
              <w:jc w:val="right"/>
              <w:rPr>
                <w:sz w:val="15"/>
                <w:szCs w:val="15"/>
                <w:lang w:val="fr-FR"/>
              </w:rPr>
            </w:pPr>
            <w:r w:rsidRPr="00993161">
              <w:rPr>
                <w:sz w:val="15"/>
                <w:szCs w:val="15"/>
                <w:lang w:val="fr-FR"/>
              </w:rPr>
              <w:t>0,119</w:t>
            </w:r>
          </w:p>
        </w:tc>
        <w:tc>
          <w:tcPr>
            <w:tcW w:w="1018" w:type="dxa"/>
            <w:shd w:val="clear" w:color="auto" w:fill="auto"/>
            <w:noWrap/>
          </w:tcPr>
          <w:p w14:paraId="16414B5A" w14:textId="77777777" w:rsidR="00755B20" w:rsidRPr="00993161" w:rsidRDefault="00755B20" w:rsidP="00683217">
            <w:pPr>
              <w:spacing w:before="40" w:after="40"/>
              <w:jc w:val="right"/>
              <w:rPr>
                <w:sz w:val="15"/>
                <w:szCs w:val="15"/>
                <w:lang w:val="fr-FR"/>
              </w:rPr>
            </w:pPr>
            <w:r w:rsidRPr="00993161">
              <w:rPr>
                <w:sz w:val="15"/>
                <w:szCs w:val="15"/>
                <w:lang w:val="fr-FR"/>
              </w:rPr>
              <w:t xml:space="preserve">11 668 </w:t>
            </w:r>
          </w:p>
        </w:tc>
        <w:tc>
          <w:tcPr>
            <w:tcW w:w="1154" w:type="dxa"/>
            <w:shd w:val="clear" w:color="auto" w:fill="auto"/>
          </w:tcPr>
          <w:p w14:paraId="61F47C48"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4 983 </w:t>
            </w:r>
          </w:p>
        </w:tc>
        <w:tc>
          <w:tcPr>
            <w:tcW w:w="992" w:type="dxa"/>
            <w:shd w:val="clear" w:color="auto" w:fill="auto"/>
          </w:tcPr>
          <w:p w14:paraId="7B50C605"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6 685 </w:t>
            </w:r>
          </w:p>
        </w:tc>
        <w:tc>
          <w:tcPr>
            <w:tcW w:w="886" w:type="dxa"/>
            <w:shd w:val="clear" w:color="auto" w:fill="auto"/>
          </w:tcPr>
          <w:p w14:paraId="64C9B549" w14:textId="77777777" w:rsidR="00755B20" w:rsidRPr="00993161" w:rsidRDefault="00755B20" w:rsidP="00683217">
            <w:pPr>
              <w:spacing w:before="40" w:after="40"/>
              <w:ind w:right="72"/>
              <w:jc w:val="right"/>
              <w:rPr>
                <w:sz w:val="15"/>
                <w:szCs w:val="15"/>
                <w:lang w:val="fr-FR"/>
              </w:rPr>
            </w:pPr>
            <w:r w:rsidRPr="00993161">
              <w:rPr>
                <w:sz w:val="15"/>
                <w:szCs w:val="15"/>
                <w:lang w:val="fr-FR"/>
              </w:rPr>
              <w:t>0,119</w:t>
            </w:r>
          </w:p>
        </w:tc>
        <w:tc>
          <w:tcPr>
            <w:tcW w:w="999" w:type="dxa"/>
            <w:shd w:val="clear" w:color="auto" w:fill="auto"/>
          </w:tcPr>
          <w:p w14:paraId="293C9AF2"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7 690 </w:t>
            </w:r>
          </w:p>
        </w:tc>
        <w:tc>
          <w:tcPr>
            <w:tcW w:w="1083" w:type="dxa"/>
            <w:shd w:val="clear" w:color="auto" w:fill="auto"/>
          </w:tcPr>
          <w:p w14:paraId="1510FF32"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3 200 </w:t>
            </w:r>
          </w:p>
        </w:tc>
        <w:tc>
          <w:tcPr>
            <w:tcW w:w="1011" w:type="dxa"/>
            <w:shd w:val="clear" w:color="auto" w:fill="auto"/>
          </w:tcPr>
          <w:p w14:paraId="481AED5E"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4 490 </w:t>
            </w:r>
          </w:p>
        </w:tc>
        <w:tc>
          <w:tcPr>
            <w:tcW w:w="741" w:type="dxa"/>
            <w:shd w:val="clear" w:color="auto" w:fill="auto"/>
          </w:tcPr>
          <w:p w14:paraId="4C10FE92" w14:textId="77777777" w:rsidR="00755B20" w:rsidRPr="00993161" w:rsidRDefault="00755B20" w:rsidP="00683217">
            <w:pPr>
              <w:spacing w:before="40" w:after="40"/>
              <w:ind w:right="72"/>
              <w:jc w:val="right"/>
              <w:rPr>
                <w:sz w:val="15"/>
                <w:szCs w:val="15"/>
                <w:lang w:val="fr-FR"/>
              </w:rPr>
            </w:pPr>
            <w:r w:rsidRPr="00993161">
              <w:rPr>
                <w:sz w:val="15"/>
                <w:szCs w:val="15"/>
                <w:lang w:val="fr-FR"/>
              </w:rPr>
              <w:t>0,125</w:t>
            </w:r>
          </w:p>
        </w:tc>
        <w:tc>
          <w:tcPr>
            <w:tcW w:w="1048" w:type="dxa"/>
            <w:gridSpan w:val="2"/>
            <w:shd w:val="clear" w:color="auto" w:fill="auto"/>
          </w:tcPr>
          <w:p w14:paraId="4303158F"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12 588 </w:t>
            </w:r>
          </w:p>
        </w:tc>
        <w:tc>
          <w:tcPr>
            <w:tcW w:w="1115" w:type="dxa"/>
            <w:shd w:val="clear" w:color="auto" w:fill="auto"/>
          </w:tcPr>
          <w:p w14:paraId="685EE5B7"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5 414 </w:t>
            </w:r>
          </w:p>
        </w:tc>
        <w:tc>
          <w:tcPr>
            <w:tcW w:w="1107" w:type="dxa"/>
            <w:shd w:val="clear" w:color="auto" w:fill="auto"/>
          </w:tcPr>
          <w:p w14:paraId="1B9F845C"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7 174 </w:t>
            </w:r>
          </w:p>
        </w:tc>
        <w:tc>
          <w:tcPr>
            <w:tcW w:w="977" w:type="dxa"/>
            <w:shd w:val="clear" w:color="auto" w:fill="auto"/>
          </w:tcPr>
          <w:p w14:paraId="51A57FF5"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31 946 </w:t>
            </w:r>
          </w:p>
        </w:tc>
      </w:tr>
      <w:tr w:rsidR="00755B20" w:rsidRPr="00993161" w14:paraId="242C0F8F" w14:textId="77777777" w:rsidTr="00683217">
        <w:trPr>
          <w:jc w:val="center"/>
        </w:trPr>
        <w:tc>
          <w:tcPr>
            <w:tcW w:w="1914" w:type="dxa"/>
            <w:shd w:val="clear" w:color="auto" w:fill="auto"/>
            <w:noWrap/>
          </w:tcPr>
          <w:p w14:paraId="63F7237B" w14:textId="77777777" w:rsidR="00755B20" w:rsidRPr="00993161" w:rsidRDefault="00755B20" w:rsidP="00683217">
            <w:pPr>
              <w:spacing w:before="40" w:after="40"/>
              <w:rPr>
                <w:color w:val="000000"/>
                <w:sz w:val="15"/>
                <w:szCs w:val="15"/>
                <w:lang w:val="fr-FR"/>
              </w:rPr>
            </w:pPr>
            <w:r w:rsidRPr="00993161">
              <w:rPr>
                <w:sz w:val="15"/>
                <w:szCs w:val="15"/>
                <w:lang w:val="fr-FR"/>
              </w:rPr>
              <w:t>Danemark</w:t>
            </w:r>
          </w:p>
        </w:tc>
        <w:tc>
          <w:tcPr>
            <w:tcW w:w="846" w:type="dxa"/>
            <w:shd w:val="clear" w:color="auto" w:fill="auto"/>
            <w:noWrap/>
          </w:tcPr>
          <w:p w14:paraId="1B1918DA" w14:textId="77777777" w:rsidR="00755B20" w:rsidRPr="00993161" w:rsidRDefault="00755B20" w:rsidP="00683217">
            <w:pPr>
              <w:spacing w:before="40" w:after="40"/>
              <w:ind w:right="72"/>
              <w:jc w:val="right"/>
              <w:rPr>
                <w:sz w:val="15"/>
                <w:szCs w:val="15"/>
                <w:lang w:val="fr-FR"/>
              </w:rPr>
            </w:pPr>
            <w:r w:rsidRPr="00993161">
              <w:rPr>
                <w:sz w:val="15"/>
                <w:szCs w:val="15"/>
                <w:lang w:val="fr-FR"/>
              </w:rPr>
              <w:t>0,553</w:t>
            </w:r>
          </w:p>
        </w:tc>
        <w:tc>
          <w:tcPr>
            <w:tcW w:w="825" w:type="dxa"/>
            <w:shd w:val="clear" w:color="auto" w:fill="auto"/>
            <w:noWrap/>
          </w:tcPr>
          <w:p w14:paraId="2CDB1DA4" w14:textId="77777777" w:rsidR="00755B20" w:rsidRPr="00993161" w:rsidRDefault="00755B20" w:rsidP="00683217">
            <w:pPr>
              <w:spacing w:before="40" w:after="40"/>
              <w:ind w:right="72"/>
              <w:jc w:val="right"/>
              <w:rPr>
                <w:sz w:val="15"/>
                <w:szCs w:val="15"/>
                <w:lang w:val="fr-FR"/>
              </w:rPr>
            </w:pPr>
            <w:r w:rsidRPr="00993161">
              <w:rPr>
                <w:sz w:val="15"/>
                <w:szCs w:val="15"/>
                <w:lang w:val="fr-FR"/>
              </w:rPr>
              <w:t>0,692</w:t>
            </w:r>
          </w:p>
        </w:tc>
        <w:tc>
          <w:tcPr>
            <w:tcW w:w="1018" w:type="dxa"/>
            <w:shd w:val="clear" w:color="auto" w:fill="auto"/>
            <w:noWrap/>
          </w:tcPr>
          <w:p w14:paraId="6D0CEA20" w14:textId="77777777" w:rsidR="00755B20" w:rsidRPr="00993161" w:rsidRDefault="00755B20" w:rsidP="00683217">
            <w:pPr>
              <w:spacing w:before="40" w:after="40"/>
              <w:jc w:val="right"/>
              <w:rPr>
                <w:sz w:val="15"/>
                <w:szCs w:val="15"/>
                <w:lang w:val="fr-FR"/>
              </w:rPr>
            </w:pPr>
            <w:r w:rsidRPr="00993161">
              <w:rPr>
                <w:sz w:val="15"/>
                <w:szCs w:val="15"/>
                <w:lang w:val="fr-FR"/>
              </w:rPr>
              <w:t xml:space="preserve">67 923 </w:t>
            </w:r>
          </w:p>
        </w:tc>
        <w:tc>
          <w:tcPr>
            <w:tcW w:w="1154" w:type="dxa"/>
            <w:shd w:val="clear" w:color="auto" w:fill="auto"/>
          </w:tcPr>
          <w:p w14:paraId="237ECDC1"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34 506 </w:t>
            </w:r>
          </w:p>
        </w:tc>
        <w:tc>
          <w:tcPr>
            <w:tcW w:w="992" w:type="dxa"/>
            <w:shd w:val="clear" w:color="auto" w:fill="auto"/>
          </w:tcPr>
          <w:p w14:paraId="52A82FF7"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33 417 </w:t>
            </w:r>
          </w:p>
        </w:tc>
        <w:tc>
          <w:tcPr>
            <w:tcW w:w="886" w:type="dxa"/>
            <w:shd w:val="clear" w:color="auto" w:fill="auto"/>
          </w:tcPr>
          <w:p w14:paraId="1945022E" w14:textId="77777777" w:rsidR="00755B20" w:rsidRPr="00993161" w:rsidRDefault="00755B20" w:rsidP="00683217">
            <w:pPr>
              <w:spacing w:before="40" w:after="40"/>
              <w:ind w:right="72"/>
              <w:jc w:val="right"/>
              <w:rPr>
                <w:sz w:val="15"/>
                <w:szCs w:val="15"/>
                <w:lang w:val="fr-FR"/>
              </w:rPr>
            </w:pPr>
            <w:r w:rsidRPr="00993161">
              <w:rPr>
                <w:sz w:val="15"/>
                <w:szCs w:val="15"/>
                <w:lang w:val="fr-FR"/>
              </w:rPr>
              <w:t>0,693</w:t>
            </w:r>
          </w:p>
        </w:tc>
        <w:tc>
          <w:tcPr>
            <w:tcW w:w="999" w:type="dxa"/>
            <w:shd w:val="clear" w:color="auto" w:fill="auto"/>
          </w:tcPr>
          <w:p w14:paraId="07716453"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44 761 </w:t>
            </w:r>
          </w:p>
        </w:tc>
        <w:tc>
          <w:tcPr>
            <w:tcW w:w="1083" w:type="dxa"/>
            <w:shd w:val="clear" w:color="auto" w:fill="auto"/>
          </w:tcPr>
          <w:p w14:paraId="24226DD1"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22 161 </w:t>
            </w:r>
          </w:p>
        </w:tc>
        <w:tc>
          <w:tcPr>
            <w:tcW w:w="1011" w:type="dxa"/>
            <w:shd w:val="clear" w:color="auto" w:fill="auto"/>
          </w:tcPr>
          <w:p w14:paraId="57DB9E1A"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22 600 </w:t>
            </w:r>
          </w:p>
        </w:tc>
        <w:tc>
          <w:tcPr>
            <w:tcW w:w="741" w:type="dxa"/>
            <w:shd w:val="clear" w:color="auto" w:fill="auto"/>
          </w:tcPr>
          <w:p w14:paraId="1F4D279C" w14:textId="77777777" w:rsidR="00755B20" w:rsidRPr="00993161" w:rsidRDefault="00755B20" w:rsidP="00683217">
            <w:pPr>
              <w:spacing w:before="40" w:after="40"/>
              <w:ind w:right="72"/>
              <w:jc w:val="right"/>
              <w:rPr>
                <w:sz w:val="15"/>
                <w:szCs w:val="15"/>
                <w:lang w:val="fr-FR"/>
              </w:rPr>
            </w:pPr>
            <w:r w:rsidRPr="00993161">
              <w:rPr>
                <w:sz w:val="15"/>
                <w:szCs w:val="15"/>
                <w:lang w:val="fr-FR"/>
              </w:rPr>
              <w:t>0,727</w:t>
            </w:r>
          </w:p>
        </w:tc>
        <w:tc>
          <w:tcPr>
            <w:tcW w:w="1048" w:type="dxa"/>
            <w:gridSpan w:val="2"/>
            <w:shd w:val="clear" w:color="auto" w:fill="auto"/>
          </w:tcPr>
          <w:p w14:paraId="6DF54F2E"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73 275 </w:t>
            </w:r>
          </w:p>
        </w:tc>
        <w:tc>
          <w:tcPr>
            <w:tcW w:w="1115" w:type="dxa"/>
            <w:shd w:val="clear" w:color="auto" w:fill="auto"/>
          </w:tcPr>
          <w:p w14:paraId="76EB8ACC"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37 495 </w:t>
            </w:r>
          </w:p>
        </w:tc>
        <w:tc>
          <w:tcPr>
            <w:tcW w:w="1107" w:type="dxa"/>
            <w:shd w:val="clear" w:color="auto" w:fill="auto"/>
          </w:tcPr>
          <w:p w14:paraId="4538B450"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35 780 </w:t>
            </w:r>
          </w:p>
        </w:tc>
        <w:tc>
          <w:tcPr>
            <w:tcW w:w="977" w:type="dxa"/>
            <w:shd w:val="clear" w:color="auto" w:fill="auto"/>
          </w:tcPr>
          <w:p w14:paraId="2B6A32D0"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185 958 </w:t>
            </w:r>
          </w:p>
        </w:tc>
      </w:tr>
      <w:tr w:rsidR="00755B20" w:rsidRPr="00993161" w14:paraId="2CB6C759" w14:textId="77777777" w:rsidTr="00683217">
        <w:trPr>
          <w:jc w:val="center"/>
        </w:trPr>
        <w:tc>
          <w:tcPr>
            <w:tcW w:w="1914" w:type="dxa"/>
            <w:shd w:val="clear" w:color="auto" w:fill="auto"/>
            <w:noWrap/>
          </w:tcPr>
          <w:p w14:paraId="495DAB0E" w14:textId="77777777" w:rsidR="00755B20" w:rsidRPr="00993161" w:rsidRDefault="00755B20" w:rsidP="00683217">
            <w:pPr>
              <w:spacing w:before="40" w:after="40"/>
              <w:rPr>
                <w:color w:val="000000"/>
                <w:sz w:val="15"/>
                <w:szCs w:val="15"/>
                <w:lang w:val="fr-FR"/>
              </w:rPr>
            </w:pPr>
            <w:r w:rsidRPr="00993161">
              <w:rPr>
                <w:sz w:val="15"/>
                <w:szCs w:val="15"/>
                <w:lang w:val="fr-FR"/>
              </w:rPr>
              <w:t>Djibouti</w:t>
            </w:r>
          </w:p>
        </w:tc>
        <w:tc>
          <w:tcPr>
            <w:tcW w:w="846" w:type="dxa"/>
            <w:shd w:val="clear" w:color="auto" w:fill="auto"/>
            <w:noWrap/>
          </w:tcPr>
          <w:p w14:paraId="29780437" w14:textId="77777777" w:rsidR="00755B20" w:rsidRPr="00993161" w:rsidRDefault="00755B20" w:rsidP="00683217">
            <w:pPr>
              <w:spacing w:before="40" w:after="40"/>
              <w:ind w:right="72"/>
              <w:jc w:val="right"/>
              <w:rPr>
                <w:sz w:val="15"/>
                <w:szCs w:val="15"/>
                <w:lang w:val="fr-FR"/>
              </w:rPr>
            </w:pPr>
            <w:r w:rsidRPr="00993161">
              <w:rPr>
                <w:sz w:val="15"/>
                <w:szCs w:val="15"/>
                <w:lang w:val="fr-FR"/>
              </w:rPr>
              <w:t>0,001</w:t>
            </w:r>
          </w:p>
        </w:tc>
        <w:tc>
          <w:tcPr>
            <w:tcW w:w="825" w:type="dxa"/>
            <w:shd w:val="clear" w:color="auto" w:fill="auto"/>
            <w:noWrap/>
          </w:tcPr>
          <w:p w14:paraId="7C467A6F" w14:textId="77777777" w:rsidR="00755B20" w:rsidRPr="00993161" w:rsidRDefault="00755B20" w:rsidP="00683217">
            <w:pPr>
              <w:spacing w:before="40" w:after="40"/>
              <w:ind w:right="72"/>
              <w:jc w:val="right"/>
              <w:rPr>
                <w:sz w:val="15"/>
                <w:szCs w:val="15"/>
                <w:lang w:val="fr-FR"/>
              </w:rPr>
            </w:pPr>
            <w:r w:rsidRPr="00993161">
              <w:rPr>
                <w:sz w:val="15"/>
                <w:szCs w:val="15"/>
                <w:lang w:val="fr-FR"/>
              </w:rPr>
              <w:t>0,001</w:t>
            </w:r>
          </w:p>
        </w:tc>
        <w:tc>
          <w:tcPr>
            <w:tcW w:w="1018" w:type="dxa"/>
            <w:shd w:val="clear" w:color="auto" w:fill="auto"/>
            <w:noWrap/>
          </w:tcPr>
          <w:p w14:paraId="36D3E6F7" w14:textId="77777777" w:rsidR="00755B20" w:rsidRPr="00993161" w:rsidRDefault="00755B20" w:rsidP="00683217">
            <w:pPr>
              <w:spacing w:before="40" w:after="40"/>
              <w:jc w:val="right"/>
              <w:rPr>
                <w:sz w:val="15"/>
                <w:szCs w:val="15"/>
                <w:lang w:val="fr-FR"/>
              </w:rPr>
            </w:pPr>
            <w:r w:rsidRPr="00993161">
              <w:rPr>
                <w:sz w:val="15"/>
                <w:szCs w:val="15"/>
                <w:lang w:val="fr-FR"/>
              </w:rPr>
              <w:t xml:space="preserve">123 </w:t>
            </w:r>
          </w:p>
        </w:tc>
        <w:tc>
          <w:tcPr>
            <w:tcW w:w="1154" w:type="dxa"/>
            <w:shd w:val="clear" w:color="auto" w:fill="auto"/>
          </w:tcPr>
          <w:p w14:paraId="7A506845"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 62 </w:t>
            </w:r>
          </w:p>
        </w:tc>
        <w:tc>
          <w:tcPr>
            <w:tcW w:w="992" w:type="dxa"/>
            <w:shd w:val="clear" w:color="auto" w:fill="auto"/>
          </w:tcPr>
          <w:p w14:paraId="79BD1766"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 61 </w:t>
            </w:r>
          </w:p>
        </w:tc>
        <w:tc>
          <w:tcPr>
            <w:tcW w:w="886" w:type="dxa"/>
            <w:shd w:val="clear" w:color="auto" w:fill="auto"/>
          </w:tcPr>
          <w:p w14:paraId="66379977"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999" w:type="dxa"/>
            <w:shd w:val="clear" w:color="auto" w:fill="auto"/>
          </w:tcPr>
          <w:p w14:paraId="7E075C58"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646 </w:t>
            </w:r>
          </w:p>
        </w:tc>
        <w:tc>
          <w:tcPr>
            <w:tcW w:w="1083" w:type="dxa"/>
            <w:shd w:val="clear" w:color="auto" w:fill="auto"/>
          </w:tcPr>
          <w:p w14:paraId="7B6E8E4E"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319 </w:t>
            </w:r>
          </w:p>
        </w:tc>
        <w:tc>
          <w:tcPr>
            <w:tcW w:w="1011" w:type="dxa"/>
            <w:shd w:val="clear" w:color="auto" w:fill="auto"/>
          </w:tcPr>
          <w:p w14:paraId="5B564DBB"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327 </w:t>
            </w:r>
          </w:p>
        </w:tc>
        <w:tc>
          <w:tcPr>
            <w:tcW w:w="741" w:type="dxa"/>
            <w:shd w:val="clear" w:color="auto" w:fill="auto"/>
          </w:tcPr>
          <w:p w14:paraId="18F0E178"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1048" w:type="dxa"/>
            <w:gridSpan w:val="2"/>
            <w:shd w:val="clear" w:color="auto" w:fill="auto"/>
          </w:tcPr>
          <w:p w14:paraId="6C066699"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1 008 </w:t>
            </w:r>
          </w:p>
        </w:tc>
        <w:tc>
          <w:tcPr>
            <w:tcW w:w="1115" w:type="dxa"/>
            <w:shd w:val="clear" w:color="auto" w:fill="auto"/>
          </w:tcPr>
          <w:p w14:paraId="4C9AE9A7"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 514 </w:t>
            </w:r>
          </w:p>
        </w:tc>
        <w:tc>
          <w:tcPr>
            <w:tcW w:w="1107" w:type="dxa"/>
            <w:shd w:val="clear" w:color="auto" w:fill="auto"/>
          </w:tcPr>
          <w:p w14:paraId="6E027F10"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494 </w:t>
            </w:r>
          </w:p>
        </w:tc>
        <w:tc>
          <w:tcPr>
            <w:tcW w:w="977" w:type="dxa"/>
            <w:shd w:val="clear" w:color="auto" w:fill="auto"/>
          </w:tcPr>
          <w:p w14:paraId="70D16905"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1 777 </w:t>
            </w:r>
          </w:p>
        </w:tc>
      </w:tr>
      <w:tr w:rsidR="00755B20" w:rsidRPr="00993161" w14:paraId="65797B70" w14:textId="77777777" w:rsidTr="00683217">
        <w:trPr>
          <w:jc w:val="center"/>
        </w:trPr>
        <w:tc>
          <w:tcPr>
            <w:tcW w:w="1914" w:type="dxa"/>
            <w:shd w:val="clear" w:color="auto" w:fill="auto"/>
            <w:noWrap/>
          </w:tcPr>
          <w:p w14:paraId="7B0A75C6" w14:textId="77777777" w:rsidR="00755B20" w:rsidRPr="00993161" w:rsidRDefault="00755B20" w:rsidP="00683217">
            <w:pPr>
              <w:spacing w:before="40" w:after="40"/>
              <w:rPr>
                <w:color w:val="000000"/>
                <w:sz w:val="15"/>
                <w:szCs w:val="15"/>
                <w:lang w:val="fr-FR"/>
              </w:rPr>
            </w:pPr>
            <w:r w:rsidRPr="00993161">
              <w:rPr>
                <w:sz w:val="15"/>
                <w:szCs w:val="15"/>
                <w:lang w:val="fr-FR"/>
              </w:rPr>
              <w:t>Dominique</w:t>
            </w:r>
          </w:p>
        </w:tc>
        <w:tc>
          <w:tcPr>
            <w:tcW w:w="846" w:type="dxa"/>
            <w:shd w:val="clear" w:color="auto" w:fill="auto"/>
            <w:noWrap/>
          </w:tcPr>
          <w:p w14:paraId="5B5521F7" w14:textId="77777777" w:rsidR="00755B20" w:rsidRPr="00993161" w:rsidRDefault="00755B20" w:rsidP="00683217">
            <w:pPr>
              <w:spacing w:before="40" w:after="40"/>
              <w:ind w:right="72"/>
              <w:jc w:val="right"/>
              <w:rPr>
                <w:sz w:val="15"/>
                <w:szCs w:val="15"/>
                <w:lang w:val="fr-FR"/>
              </w:rPr>
            </w:pPr>
            <w:r w:rsidRPr="00993161">
              <w:rPr>
                <w:sz w:val="15"/>
                <w:szCs w:val="15"/>
                <w:lang w:val="fr-FR"/>
              </w:rPr>
              <w:t>0,001</w:t>
            </w:r>
          </w:p>
        </w:tc>
        <w:tc>
          <w:tcPr>
            <w:tcW w:w="825" w:type="dxa"/>
            <w:shd w:val="clear" w:color="auto" w:fill="auto"/>
            <w:noWrap/>
          </w:tcPr>
          <w:p w14:paraId="6C04F671" w14:textId="77777777" w:rsidR="00755B20" w:rsidRPr="00993161" w:rsidRDefault="00755B20" w:rsidP="00683217">
            <w:pPr>
              <w:spacing w:before="40" w:after="40"/>
              <w:ind w:right="72"/>
              <w:jc w:val="right"/>
              <w:rPr>
                <w:sz w:val="15"/>
                <w:szCs w:val="15"/>
                <w:lang w:val="fr-FR"/>
              </w:rPr>
            </w:pPr>
            <w:r w:rsidRPr="00993161">
              <w:rPr>
                <w:sz w:val="15"/>
                <w:szCs w:val="15"/>
                <w:lang w:val="fr-FR"/>
              </w:rPr>
              <w:t>0,001</w:t>
            </w:r>
          </w:p>
        </w:tc>
        <w:tc>
          <w:tcPr>
            <w:tcW w:w="1018" w:type="dxa"/>
            <w:shd w:val="clear" w:color="auto" w:fill="auto"/>
            <w:noWrap/>
          </w:tcPr>
          <w:p w14:paraId="156F349B" w14:textId="77777777" w:rsidR="00755B20" w:rsidRPr="00993161" w:rsidRDefault="00755B20" w:rsidP="00683217">
            <w:pPr>
              <w:spacing w:before="40" w:after="40"/>
              <w:jc w:val="right"/>
              <w:rPr>
                <w:sz w:val="15"/>
                <w:szCs w:val="15"/>
                <w:lang w:val="fr-FR"/>
              </w:rPr>
            </w:pPr>
            <w:r w:rsidRPr="00993161">
              <w:rPr>
                <w:sz w:val="15"/>
                <w:szCs w:val="15"/>
                <w:lang w:val="fr-FR"/>
              </w:rPr>
              <w:t xml:space="preserve">123 </w:t>
            </w:r>
          </w:p>
        </w:tc>
        <w:tc>
          <w:tcPr>
            <w:tcW w:w="1154" w:type="dxa"/>
            <w:shd w:val="clear" w:color="auto" w:fill="auto"/>
          </w:tcPr>
          <w:p w14:paraId="6641D2FB"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 62 </w:t>
            </w:r>
          </w:p>
        </w:tc>
        <w:tc>
          <w:tcPr>
            <w:tcW w:w="992" w:type="dxa"/>
            <w:shd w:val="clear" w:color="auto" w:fill="auto"/>
          </w:tcPr>
          <w:p w14:paraId="0647DBA0"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 61 </w:t>
            </w:r>
          </w:p>
        </w:tc>
        <w:tc>
          <w:tcPr>
            <w:tcW w:w="886" w:type="dxa"/>
            <w:shd w:val="clear" w:color="auto" w:fill="auto"/>
          </w:tcPr>
          <w:p w14:paraId="0DC146F2"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999" w:type="dxa"/>
            <w:shd w:val="clear" w:color="auto" w:fill="auto"/>
          </w:tcPr>
          <w:p w14:paraId="4ACB5FC5"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646 </w:t>
            </w:r>
          </w:p>
        </w:tc>
        <w:tc>
          <w:tcPr>
            <w:tcW w:w="1083" w:type="dxa"/>
            <w:shd w:val="clear" w:color="auto" w:fill="auto"/>
          </w:tcPr>
          <w:p w14:paraId="7725E8B2"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319 </w:t>
            </w:r>
          </w:p>
        </w:tc>
        <w:tc>
          <w:tcPr>
            <w:tcW w:w="1011" w:type="dxa"/>
            <w:shd w:val="clear" w:color="auto" w:fill="auto"/>
          </w:tcPr>
          <w:p w14:paraId="045CF698"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327 </w:t>
            </w:r>
          </w:p>
        </w:tc>
        <w:tc>
          <w:tcPr>
            <w:tcW w:w="741" w:type="dxa"/>
            <w:shd w:val="clear" w:color="auto" w:fill="auto"/>
          </w:tcPr>
          <w:p w14:paraId="7D6CD77E"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1048" w:type="dxa"/>
            <w:gridSpan w:val="2"/>
            <w:shd w:val="clear" w:color="auto" w:fill="auto"/>
          </w:tcPr>
          <w:p w14:paraId="5393F867"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1 008 </w:t>
            </w:r>
          </w:p>
        </w:tc>
        <w:tc>
          <w:tcPr>
            <w:tcW w:w="1115" w:type="dxa"/>
            <w:shd w:val="clear" w:color="auto" w:fill="auto"/>
          </w:tcPr>
          <w:p w14:paraId="6EAD7C87"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 514 </w:t>
            </w:r>
          </w:p>
        </w:tc>
        <w:tc>
          <w:tcPr>
            <w:tcW w:w="1107" w:type="dxa"/>
            <w:shd w:val="clear" w:color="auto" w:fill="auto"/>
          </w:tcPr>
          <w:p w14:paraId="108F4394"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 494 </w:t>
            </w:r>
          </w:p>
        </w:tc>
        <w:tc>
          <w:tcPr>
            <w:tcW w:w="977" w:type="dxa"/>
            <w:shd w:val="clear" w:color="auto" w:fill="auto"/>
          </w:tcPr>
          <w:p w14:paraId="6320340B"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1 777 </w:t>
            </w:r>
          </w:p>
        </w:tc>
      </w:tr>
      <w:tr w:rsidR="00755B20" w:rsidRPr="00993161" w14:paraId="37C6D15B" w14:textId="77777777" w:rsidTr="00683217">
        <w:trPr>
          <w:jc w:val="center"/>
        </w:trPr>
        <w:tc>
          <w:tcPr>
            <w:tcW w:w="1914" w:type="dxa"/>
            <w:shd w:val="clear" w:color="auto" w:fill="auto"/>
            <w:noWrap/>
          </w:tcPr>
          <w:p w14:paraId="008151AE" w14:textId="77777777" w:rsidR="00755B20" w:rsidRPr="00993161" w:rsidRDefault="00755B20" w:rsidP="00683217">
            <w:pPr>
              <w:spacing w:before="40" w:after="40"/>
              <w:rPr>
                <w:color w:val="000000"/>
                <w:sz w:val="15"/>
                <w:szCs w:val="15"/>
                <w:lang w:val="fr-FR"/>
              </w:rPr>
            </w:pPr>
            <w:r w:rsidRPr="00993161">
              <w:rPr>
                <w:sz w:val="15"/>
                <w:szCs w:val="15"/>
                <w:lang w:val="fr-FR"/>
              </w:rPr>
              <w:t>Égypte</w:t>
            </w:r>
          </w:p>
        </w:tc>
        <w:tc>
          <w:tcPr>
            <w:tcW w:w="846" w:type="dxa"/>
            <w:shd w:val="clear" w:color="auto" w:fill="auto"/>
            <w:noWrap/>
          </w:tcPr>
          <w:p w14:paraId="7C273974" w14:textId="77777777" w:rsidR="00755B20" w:rsidRPr="00993161" w:rsidRDefault="00755B20" w:rsidP="00683217">
            <w:pPr>
              <w:spacing w:before="40" w:after="40"/>
              <w:ind w:right="72"/>
              <w:jc w:val="right"/>
              <w:rPr>
                <w:sz w:val="15"/>
                <w:szCs w:val="15"/>
                <w:lang w:val="fr-FR"/>
              </w:rPr>
            </w:pPr>
            <w:r w:rsidRPr="00993161">
              <w:rPr>
                <w:sz w:val="15"/>
                <w:szCs w:val="15"/>
                <w:lang w:val="fr-FR"/>
              </w:rPr>
              <w:t>0,139</w:t>
            </w:r>
          </w:p>
        </w:tc>
        <w:tc>
          <w:tcPr>
            <w:tcW w:w="825" w:type="dxa"/>
            <w:shd w:val="clear" w:color="auto" w:fill="auto"/>
            <w:noWrap/>
          </w:tcPr>
          <w:p w14:paraId="07D40EA8" w14:textId="77777777" w:rsidR="00755B20" w:rsidRPr="00993161" w:rsidRDefault="00755B20" w:rsidP="00683217">
            <w:pPr>
              <w:spacing w:before="40" w:after="40"/>
              <w:ind w:right="72"/>
              <w:jc w:val="right"/>
              <w:rPr>
                <w:sz w:val="15"/>
                <w:szCs w:val="15"/>
                <w:lang w:val="fr-FR"/>
              </w:rPr>
            </w:pPr>
            <w:r w:rsidRPr="00993161">
              <w:rPr>
                <w:sz w:val="15"/>
                <w:szCs w:val="15"/>
                <w:lang w:val="fr-FR"/>
              </w:rPr>
              <w:t>0,174</w:t>
            </w:r>
          </w:p>
        </w:tc>
        <w:tc>
          <w:tcPr>
            <w:tcW w:w="1018" w:type="dxa"/>
            <w:shd w:val="clear" w:color="auto" w:fill="auto"/>
            <w:noWrap/>
          </w:tcPr>
          <w:p w14:paraId="6D42F741" w14:textId="77777777" w:rsidR="00755B20" w:rsidRPr="00993161" w:rsidRDefault="00755B20" w:rsidP="00683217">
            <w:pPr>
              <w:spacing w:before="40" w:after="40"/>
              <w:jc w:val="right"/>
              <w:rPr>
                <w:sz w:val="15"/>
                <w:szCs w:val="15"/>
                <w:lang w:val="fr-FR"/>
              </w:rPr>
            </w:pPr>
            <w:r w:rsidRPr="00993161">
              <w:rPr>
                <w:sz w:val="15"/>
                <w:szCs w:val="15"/>
                <w:lang w:val="fr-FR"/>
              </w:rPr>
              <w:t xml:space="preserve">17 073 </w:t>
            </w:r>
          </w:p>
        </w:tc>
        <w:tc>
          <w:tcPr>
            <w:tcW w:w="1154" w:type="dxa"/>
            <w:shd w:val="clear" w:color="auto" w:fill="auto"/>
          </w:tcPr>
          <w:p w14:paraId="3D14699B"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11 585 </w:t>
            </w:r>
          </w:p>
        </w:tc>
        <w:tc>
          <w:tcPr>
            <w:tcW w:w="992" w:type="dxa"/>
            <w:shd w:val="clear" w:color="auto" w:fill="auto"/>
          </w:tcPr>
          <w:p w14:paraId="532435DA"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5 488 </w:t>
            </w:r>
          </w:p>
        </w:tc>
        <w:tc>
          <w:tcPr>
            <w:tcW w:w="886" w:type="dxa"/>
            <w:shd w:val="clear" w:color="auto" w:fill="auto"/>
          </w:tcPr>
          <w:p w14:paraId="2F32BE2B" w14:textId="77777777" w:rsidR="00755B20" w:rsidRPr="00993161" w:rsidRDefault="00755B20" w:rsidP="00683217">
            <w:pPr>
              <w:spacing w:before="40" w:after="40"/>
              <w:ind w:right="72"/>
              <w:jc w:val="right"/>
              <w:rPr>
                <w:sz w:val="15"/>
                <w:szCs w:val="15"/>
                <w:lang w:val="fr-FR"/>
              </w:rPr>
            </w:pPr>
          </w:p>
        </w:tc>
        <w:tc>
          <w:tcPr>
            <w:tcW w:w="999" w:type="dxa"/>
            <w:shd w:val="clear" w:color="auto" w:fill="auto"/>
          </w:tcPr>
          <w:p w14:paraId="48B64685" w14:textId="77777777" w:rsidR="00755B20" w:rsidRPr="00993161" w:rsidRDefault="00755B20" w:rsidP="00683217">
            <w:pPr>
              <w:spacing w:before="40" w:after="40"/>
              <w:ind w:right="72"/>
              <w:jc w:val="right"/>
              <w:rPr>
                <w:sz w:val="15"/>
                <w:szCs w:val="15"/>
                <w:lang w:val="fr-FR"/>
              </w:rPr>
            </w:pPr>
            <w:r w:rsidRPr="00993161">
              <w:rPr>
                <w:sz w:val="15"/>
                <w:szCs w:val="15"/>
                <w:lang w:val="fr-FR"/>
              </w:rPr>
              <w:sym w:font="Symbol" w:char="F02D"/>
            </w:r>
          </w:p>
        </w:tc>
        <w:tc>
          <w:tcPr>
            <w:tcW w:w="1083" w:type="dxa"/>
            <w:shd w:val="clear" w:color="auto" w:fill="auto"/>
          </w:tcPr>
          <w:p w14:paraId="13BC406C" w14:textId="77777777" w:rsidR="00755B20" w:rsidRPr="00993161" w:rsidRDefault="00755B20" w:rsidP="00683217">
            <w:pPr>
              <w:spacing w:before="40" w:after="40"/>
              <w:ind w:right="72"/>
              <w:jc w:val="right"/>
              <w:rPr>
                <w:sz w:val="15"/>
                <w:szCs w:val="15"/>
                <w:lang w:val="fr-FR"/>
              </w:rPr>
            </w:pPr>
            <w:r w:rsidRPr="00993161">
              <w:rPr>
                <w:sz w:val="15"/>
                <w:szCs w:val="15"/>
                <w:lang w:val="fr-FR"/>
              </w:rPr>
              <w:sym w:font="Symbol" w:char="F02D"/>
            </w:r>
          </w:p>
        </w:tc>
        <w:tc>
          <w:tcPr>
            <w:tcW w:w="1011" w:type="dxa"/>
            <w:shd w:val="clear" w:color="auto" w:fill="auto"/>
          </w:tcPr>
          <w:p w14:paraId="38003C7C" w14:textId="77777777" w:rsidR="00755B20" w:rsidRPr="00993161" w:rsidRDefault="00755B20" w:rsidP="00683217">
            <w:pPr>
              <w:spacing w:before="40" w:after="40"/>
              <w:ind w:right="72"/>
              <w:jc w:val="right"/>
              <w:rPr>
                <w:sz w:val="15"/>
                <w:szCs w:val="15"/>
                <w:lang w:val="fr-FR"/>
              </w:rPr>
            </w:pPr>
            <w:r w:rsidRPr="00993161">
              <w:rPr>
                <w:sz w:val="15"/>
                <w:szCs w:val="15"/>
                <w:lang w:val="fr-FR"/>
              </w:rPr>
              <w:sym w:font="Symbol" w:char="F02D"/>
            </w:r>
          </w:p>
        </w:tc>
        <w:tc>
          <w:tcPr>
            <w:tcW w:w="741" w:type="dxa"/>
            <w:shd w:val="clear" w:color="auto" w:fill="auto"/>
          </w:tcPr>
          <w:p w14:paraId="7C1D454C" w14:textId="77777777" w:rsidR="00755B20" w:rsidRPr="00993161" w:rsidRDefault="00755B20" w:rsidP="00683217">
            <w:pPr>
              <w:spacing w:before="40" w:after="40"/>
              <w:ind w:right="72"/>
              <w:jc w:val="right"/>
              <w:rPr>
                <w:sz w:val="15"/>
                <w:szCs w:val="15"/>
                <w:lang w:val="fr-FR"/>
              </w:rPr>
            </w:pPr>
            <w:r w:rsidRPr="00993161">
              <w:rPr>
                <w:sz w:val="15"/>
                <w:szCs w:val="15"/>
                <w:lang w:val="fr-FR"/>
              </w:rPr>
              <w:t>0,183</w:t>
            </w:r>
          </w:p>
        </w:tc>
        <w:tc>
          <w:tcPr>
            <w:tcW w:w="1048" w:type="dxa"/>
            <w:gridSpan w:val="2"/>
            <w:shd w:val="clear" w:color="auto" w:fill="auto"/>
          </w:tcPr>
          <w:p w14:paraId="09F8762A"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18 418 </w:t>
            </w:r>
          </w:p>
        </w:tc>
        <w:tc>
          <w:tcPr>
            <w:tcW w:w="1115" w:type="dxa"/>
            <w:shd w:val="clear" w:color="auto" w:fill="auto"/>
          </w:tcPr>
          <w:p w14:paraId="1BD9DEFC"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12 589 </w:t>
            </w:r>
          </w:p>
        </w:tc>
        <w:tc>
          <w:tcPr>
            <w:tcW w:w="1107" w:type="dxa"/>
            <w:shd w:val="clear" w:color="auto" w:fill="auto"/>
          </w:tcPr>
          <w:p w14:paraId="104C2618"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5 829 </w:t>
            </w:r>
          </w:p>
        </w:tc>
        <w:tc>
          <w:tcPr>
            <w:tcW w:w="977" w:type="dxa"/>
            <w:shd w:val="clear" w:color="auto" w:fill="auto"/>
          </w:tcPr>
          <w:p w14:paraId="545E1134"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35 491 </w:t>
            </w:r>
          </w:p>
        </w:tc>
      </w:tr>
      <w:tr w:rsidR="00755B20" w:rsidRPr="00993161" w14:paraId="4B7F03CC" w14:textId="77777777" w:rsidTr="00683217">
        <w:trPr>
          <w:jc w:val="center"/>
        </w:trPr>
        <w:tc>
          <w:tcPr>
            <w:tcW w:w="1914" w:type="dxa"/>
            <w:shd w:val="clear" w:color="auto" w:fill="auto"/>
            <w:noWrap/>
          </w:tcPr>
          <w:p w14:paraId="615A6540" w14:textId="77777777" w:rsidR="00755B20" w:rsidRPr="00993161" w:rsidRDefault="00755B20" w:rsidP="00683217">
            <w:pPr>
              <w:spacing w:before="40" w:after="40"/>
              <w:rPr>
                <w:color w:val="000000"/>
                <w:sz w:val="15"/>
                <w:szCs w:val="15"/>
                <w:lang w:val="fr-FR"/>
              </w:rPr>
            </w:pPr>
            <w:r w:rsidRPr="00993161">
              <w:rPr>
                <w:sz w:val="15"/>
                <w:szCs w:val="15"/>
                <w:lang w:val="fr-FR"/>
              </w:rPr>
              <w:t>El Salvador</w:t>
            </w:r>
          </w:p>
        </w:tc>
        <w:tc>
          <w:tcPr>
            <w:tcW w:w="846" w:type="dxa"/>
            <w:shd w:val="clear" w:color="auto" w:fill="auto"/>
            <w:noWrap/>
          </w:tcPr>
          <w:p w14:paraId="63EB363E" w14:textId="77777777" w:rsidR="00755B20" w:rsidRPr="00993161" w:rsidRDefault="00755B20" w:rsidP="00683217">
            <w:pPr>
              <w:spacing w:before="40" w:after="40"/>
              <w:ind w:right="72"/>
              <w:jc w:val="right"/>
              <w:rPr>
                <w:sz w:val="15"/>
                <w:szCs w:val="15"/>
                <w:lang w:val="fr-FR"/>
              </w:rPr>
            </w:pPr>
            <w:r w:rsidRPr="00993161">
              <w:rPr>
                <w:sz w:val="15"/>
                <w:szCs w:val="15"/>
                <w:lang w:val="fr-FR"/>
              </w:rPr>
              <w:t>0,013</w:t>
            </w:r>
          </w:p>
        </w:tc>
        <w:tc>
          <w:tcPr>
            <w:tcW w:w="825" w:type="dxa"/>
            <w:shd w:val="clear" w:color="auto" w:fill="auto"/>
            <w:noWrap/>
          </w:tcPr>
          <w:p w14:paraId="518CDB3D" w14:textId="77777777" w:rsidR="00755B20" w:rsidRPr="00993161" w:rsidRDefault="00755B20" w:rsidP="00683217">
            <w:pPr>
              <w:spacing w:before="40" w:after="40"/>
              <w:ind w:right="72"/>
              <w:jc w:val="right"/>
              <w:rPr>
                <w:sz w:val="15"/>
                <w:szCs w:val="15"/>
                <w:lang w:val="fr-FR"/>
              </w:rPr>
            </w:pPr>
            <w:r w:rsidRPr="00993161">
              <w:rPr>
                <w:sz w:val="15"/>
                <w:szCs w:val="15"/>
                <w:lang w:val="fr-FR"/>
              </w:rPr>
              <w:t>0,016</w:t>
            </w:r>
          </w:p>
        </w:tc>
        <w:tc>
          <w:tcPr>
            <w:tcW w:w="1018" w:type="dxa"/>
            <w:shd w:val="clear" w:color="auto" w:fill="auto"/>
            <w:noWrap/>
          </w:tcPr>
          <w:p w14:paraId="23C39086" w14:textId="77777777" w:rsidR="00755B20" w:rsidRPr="00993161" w:rsidRDefault="00755B20" w:rsidP="00683217">
            <w:pPr>
              <w:spacing w:before="40" w:after="40"/>
              <w:jc w:val="right"/>
              <w:rPr>
                <w:sz w:val="15"/>
                <w:szCs w:val="15"/>
                <w:lang w:val="fr-FR"/>
              </w:rPr>
            </w:pPr>
            <w:r w:rsidRPr="00993161">
              <w:rPr>
                <w:sz w:val="15"/>
                <w:szCs w:val="15"/>
                <w:lang w:val="fr-FR"/>
              </w:rPr>
              <w:t xml:space="preserve">1 597 </w:t>
            </w:r>
          </w:p>
        </w:tc>
        <w:tc>
          <w:tcPr>
            <w:tcW w:w="1154" w:type="dxa"/>
            <w:shd w:val="clear" w:color="auto" w:fill="auto"/>
          </w:tcPr>
          <w:p w14:paraId="208C2499"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747 </w:t>
            </w:r>
          </w:p>
        </w:tc>
        <w:tc>
          <w:tcPr>
            <w:tcW w:w="992" w:type="dxa"/>
            <w:shd w:val="clear" w:color="auto" w:fill="auto"/>
          </w:tcPr>
          <w:p w14:paraId="3B64B2BC"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850 </w:t>
            </w:r>
          </w:p>
        </w:tc>
        <w:tc>
          <w:tcPr>
            <w:tcW w:w="886" w:type="dxa"/>
            <w:shd w:val="clear" w:color="auto" w:fill="auto"/>
          </w:tcPr>
          <w:p w14:paraId="2129B622" w14:textId="77777777" w:rsidR="00755B20" w:rsidRPr="00993161" w:rsidRDefault="00755B20" w:rsidP="00683217">
            <w:pPr>
              <w:spacing w:before="40" w:after="40"/>
              <w:ind w:right="72"/>
              <w:jc w:val="right"/>
              <w:rPr>
                <w:sz w:val="15"/>
                <w:szCs w:val="15"/>
                <w:lang w:val="fr-FR"/>
              </w:rPr>
            </w:pPr>
            <w:r w:rsidRPr="00993161">
              <w:rPr>
                <w:sz w:val="15"/>
                <w:szCs w:val="15"/>
                <w:lang w:val="fr-FR"/>
              </w:rPr>
              <w:t>0,016</w:t>
            </w:r>
          </w:p>
        </w:tc>
        <w:tc>
          <w:tcPr>
            <w:tcW w:w="999" w:type="dxa"/>
            <w:shd w:val="clear" w:color="auto" w:fill="auto"/>
          </w:tcPr>
          <w:p w14:paraId="583CF60A"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1 052 </w:t>
            </w:r>
          </w:p>
        </w:tc>
        <w:tc>
          <w:tcPr>
            <w:tcW w:w="1083" w:type="dxa"/>
            <w:shd w:val="clear" w:color="auto" w:fill="auto"/>
          </w:tcPr>
          <w:p w14:paraId="35B7C69C"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480 </w:t>
            </w:r>
          </w:p>
        </w:tc>
        <w:tc>
          <w:tcPr>
            <w:tcW w:w="1011" w:type="dxa"/>
            <w:shd w:val="clear" w:color="auto" w:fill="auto"/>
          </w:tcPr>
          <w:p w14:paraId="664B1481"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572 </w:t>
            </w:r>
          </w:p>
        </w:tc>
        <w:tc>
          <w:tcPr>
            <w:tcW w:w="741" w:type="dxa"/>
            <w:shd w:val="clear" w:color="auto" w:fill="auto"/>
          </w:tcPr>
          <w:p w14:paraId="695E7DCA" w14:textId="77777777" w:rsidR="00755B20" w:rsidRPr="00993161" w:rsidRDefault="00755B20" w:rsidP="00683217">
            <w:pPr>
              <w:spacing w:before="40" w:after="40"/>
              <w:ind w:right="72"/>
              <w:jc w:val="right"/>
              <w:rPr>
                <w:sz w:val="15"/>
                <w:szCs w:val="15"/>
                <w:lang w:val="fr-FR"/>
              </w:rPr>
            </w:pPr>
            <w:r w:rsidRPr="00993161">
              <w:rPr>
                <w:sz w:val="15"/>
                <w:szCs w:val="15"/>
                <w:lang w:val="fr-FR"/>
              </w:rPr>
              <w:t>0,017</w:t>
            </w:r>
          </w:p>
        </w:tc>
        <w:tc>
          <w:tcPr>
            <w:tcW w:w="1048" w:type="dxa"/>
            <w:gridSpan w:val="2"/>
            <w:shd w:val="clear" w:color="auto" w:fill="auto"/>
          </w:tcPr>
          <w:p w14:paraId="690CA1EC"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1 723 </w:t>
            </w:r>
          </w:p>
        </w:tc>
        <w:tc>
          <w:tcPr>
            <w:tcW w:w="1115" w:type="dxa"/>
            <w:shd w:val="clear" w:color="auto" w:fill="auto"/>
          </w:tcPr>
          <w:p w14:paraId="24ACB806"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812 </w:t>
            </w:r>
          </w:p>
        </w:tc>
        <w:tc>
          <w:tcPr>
            <w:tcW w:w="1107" w:type="dxa"/>
            <w:shd w:val="clear" w:color="auto" w:fill="auto"/>
          </w:tcPr>
          <w:p w14:paraId="111C7721"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911 </w:t>
            </w:r>
          </w:p>
        </w:tc>
        <w:tc>
          <w:tcPr>
            <w:tcW w:w="977" w:type="dxa"/>
            <w:shd w:val="clear" w:color="auto" w:fill="auto"/>
          </w:tcPr>
          <w:p w14:paraId="0C12E244"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4 372 </w:t>
            </w:r>
          </w:p>
        </w:tc>
      </w:tr>
      <w:tr w:rsidR="00755B20" w:rsidRPr="00993161" w14:paraId="1F53DBFE" w14:textId="77777777" w:rsidTr="00683217">
        <w:trPr>
          <w:jc w:val="center"/>
        </w:trPr>
        <w:tc>
          <w:tcPr>
            <w:tcW w:w="1914" w:type="dxa"/>
            <w:shd w:val="clear" w:color="auto" w:fill="auto"/>
            <w:noWrap/>
          </w:tcPr>
          <w:p w14:paraId="62C192AE" w14:textId="77777777" w:rsidR="00755B20" w:rsidRPr="00993161" w:rsidRDefault="00755B20" w:rsidP="00683217">
            <w:pPr>
              <w:spacing w:before="40" w:after="40"/>
              <w:rPr>
                <w:color w:val="000000"/>
                <w:sz w:val="15"/>
                <w:szCs w:val="15"/>
                <w:lang w:val="fr-FR"/>
              </w:rPr>
            </w:pPr>
            <w:r w:rsidRPr="00993161">
              <w:rPr>
                <w:sz w:val="15"/>
                <w:szCs w:val="15"/>
                <w:lang w:val="fr-FR"/>
              </w:rPr>
              <w:t>Émirats arabes unis</w:t>
            </w:r>
          </w:p>
        </w:tc>
        <w:tc>
          <w:tcPr>
            <w:tcW w:w="846" w:type="dxa"/>
            <w:shd w:val="clear" w:color="auto" w:fill="auto"/>
            <w:noWrap/>
          </w:tcPr>
          <w:p w14:paraId="37251ACB" w14:textId="77777777" w:rsidR="00755B20" w:rsidRPr="00993161" w:rsidRDefault="00755B20" w:rsidP="00683217">
            <w:pPr>
              <w:spacing w:before="40" w:after="40"/>
              <w:ind w:right="72"/>
              <w:jc w:val="right"/>
              <w:rPr>
                <w:sz w:val="15"/>
                <w:szCs w:val="15"/>
                <w:lang w:val="fr-FR"/>
              </w:rPr>
            </w:pPr>
            <w:r w:rsidRPr="00993161">
              <w:rPr>
                <w:sz w:val="15"/>
                <w:szCs w:val="15"/>
                <w:lang w:val="fr-FR"/>
              </w:rPr>
              <w:t>0,635</w:t>
            </w:r>
          </w:p>
        </w:tc>
        <w:tc>
          <w:tcPr>
            <w:tcW w:w="825" w:type="dxa"/>
            <w:shd w:val="clear" w:color="auto" w:fill="auto"/>
            <w:noWrap/>
          </w:tcPr>
          <w:p w14:paraId="2581A1B5" w14:textId="77777777" w:rsidR="00755B20" w:rsidRPr="00993161" w:rsidRDefault="00755B20" w:rsidP="00683217">
            <w:pPr>
              <w:spacing w:before="40" w:after="40"/>
              <w:ind w:right="72"/>
              <w:jc w:val="right"/>
              <w:rPr>
                <w:sz w:val="15"/>
                <w:szCs w:val="15"/>
                <w:lang w:val="fr-FR"/>
              </w:rPr>
            </w:pPr>
            <w:r w:rsidRPr="00993161">
              <w:rPr>
                <w:sz w:val="15"/>
                <w:szCs w:val="15"/>
                <w:lang w:val="fr-FR"/>
              </w:rPr>
              <w:t>0,794</w:t>
            </w:r>
          </w:p>
        </w:tc>
        <w:tc>
          <w:tcPr>
            <w:tcW w:w="1018" w:type="dxa"/>
            <w:shd w:val="clear" w:color="auto" w:fill="auto"/>
            <w:noWrap/>
          </w:tcPr>
          <w:p w14:paraId="79256CED" w14:textId="77777777" w:rsidR="00755B20" w:rsidRPr="00993161" w:rsidRDefault="00755B20" w:rsidP="00683217">
            <w:pPr>
              <w:spacing w:before="40" w:after="40"/>
              <w:jc w:val="right"/>
              <w:rPr>
                <w:sz w:val="15"/>
                <w:szCs w:val="15"/>
                <w:lang w:val="fr-FR"/>
              </w:rPr>
            </w:pPr>
            <w:r w:rsidRPr="00993161">
              <w:rPr>
                <w:sz w:val="15"/>
                <w:szCs w:val="15"/>
                <w:lang w:val="fr-FR"/>
              </w:rPr>
              <w:t xml:space="preserve">77 994 </w:t>
            </w:r>
          </w:p>
        </w:tc>
        <w:tc>
          <w:tcPr>
            <w:tcW w:w="1154" w:type="dxa"/>
            <w:shd w:val="clear" w:color="auto" w:fill="auto"/>
          </w:tcPr>
          <w:p w14:paraId="2BD0A793"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38 368 </w:t>
            </w:r>
          </w:p>
        </w:tc>
        <w:tc>
          <w:tcPr>
            <w:tcW w:w="992" w:type="dxa"/>
            <w:shd w:val="clear" w:color="auto" w:fill="auto"/>
          </w:tcPr>
          <w:p w14:paraId="7EB98665"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39 626 </w:t>
            </w:r>
          </w:p>
        </w:tc>
        <w:tc>
          <w:tcPr>
            <w:tcW w:w="886" w:type="dxa"/>
            <w:shd w:val="clear" w:color="auto" w:fill="auto"/>
          </w:tcPr>
          <w:p w14:paraId="2E65C249" w14:textId="77777777" w:rsidR="00755B20" w:rsidRPr="00993161" w:rsidRDefault="00755B20" w:rsidP="00683217">
            <w:pPr>
              <w:spacing w:before="40" w:after="40"/>
              <w:ind w:right="72"/>
              <w:jc w:val="right"/>
              <w:rPr>
                <w:sz w:val="15"/>
                <w:szCs w:val="15"/>
                <w:lang w:val="fr-FR"/>
              </w:rPr>
            </w:pPr>
            <w:r w:rsidRPr="00993161">
              <w:rPr>
                <w:sz w:val="15"/>
                <w:szCs w:val="15"/>
                <w:lang w:val="fr-FR"/>
              </w:rPr>
              <w:t>0,795</w:t>
            </w:r>
          </w:p>
        </w:tc>
        <w:tc>
          <w:tcPr>
            <w:tcW w:w="999" w:type="dxa"/>
            <w:shd w:val="clear" w:color="auto" w:fill="auto"/>
          </w:tcPr>
          <w:p w14:paraId="10DB2C16"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51 398 </w:t>
            </w:r>
          </w:p>
        </w:tc>
        <w:tc>
          <w:tcPr>
            <w:tcW w:w="1083" w:type="dxa"/>
            <w:shd w:val="clear" w:color="auto" w:fill="auto"/>
          </w:tcPr>
          <w:p w14:paraId="4336F8FF"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24 641 </w:t>
            </w:r>
          </w:p>
        </w:tc>
        <w:tc>
          <w:tcPr>
            <w:tcW w:w="1011" w:type="dxa"/>
            <w:shd w:val="clear" w:color="auto" w:fill="auto"/>
          </w:tcPr>
          <w:p w14:paraId="2EFB2089"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26 757 </w:t>
            </w:r>
          </w:p>
        </w:tc>
        <w:tc>
          <w:tcPr>
            <w:tcW w:w="741" w:type="dxa"/>
            <w:shd w:val="clear" w:color="auto" w:fill="auto"/>
          </w:tcPr>
          <w:p w14:paraId="731BEFB3" w14:textId="77777777" w:rsidR="00755B20" w:rsidRPr="00993161" w:rsidRDefault="00755B20" w:rsidP="00683217">
            <w:pPr>
              <w:spacing w:before="40" w:after="40"/>
              <w:ind w:right="72"/>
              <w:jc w:val="right"/>
              <w:rPr>
                <w:sz w:val="15"/>
                <w:szCs w:val="15"/>
                <w:lang w:val="fr-FR"/>
              </w:rPr>
            </w:pPr>
            <w:r w:rsidRPr="00993161">
              <w:rPr>
                <w:sz w:val="15"/>
                <w:szCs w:val="15"/>
                <w:lang w:val="fr-FR"/>
              </w:rPr>
              <w:t>0,835</w:t>
            </w:r>
          </w:p>
        </w:tc>
        <w:tc>
          <w:tcPr>
            <w:tcW w:w="1048" w:type="dxa"/>
            <w:gridSpan w:val="2"/>
            <w:shd w:val="clear" w:color="auto" w:fill="auto"/>
          </w:tcPr>
          <w:p w14:paraId="11C78E41"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84 140 </w:t>
            </w:r>
          </w:p>
        </w:tc>
        <w:tc>
          <w:tcPr>
            <w:tcW w:w="1115" w:type="dxa"/>
            <w:shd w:val="clear" w:color="auto" w:fill="auto"/>
          </w:tcPr>
          <w:p w14:paraId="2FA92091"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41 691 </w:t>
            </w:r>
          </w:p>
        </w:tc>
        <w:tc>
          <w:tcPr>
            <w:tcW w:w="1107" w:type="dxa"/>
            <w:shd w:val="clear" w:color="auto" w:fill="auto"/>
          </w:tcPr>
          <w:p w14:paraId="0653230F"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42 449 </w:t>
            </w:r>
          </w:p>
        </w:tc>
        <w:tc>
          <w:tcPr>
            <w:tcW w:w="977" w:type="dxa"/>
            <w:shd w:val="clear" w:color="auto" w:fill="auto"/>
          </w:tcPr>
          <w:p w14:paraId="3E74BBC2"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213 532 </w:t>
            </w:r>
          </w:p>
        </w:tc>
      </w:tr>
      <w:tr w:rsidR="00755B20" w:rsidRPr="00993161" w14:paraId="7B0FF5CE" w14:textId="77777777" w:rsidTr="00683217">
        <w:trPr>
          <w:jc w:val="center"/>
        </w:trPr>
        <w:tc>
          <w:tcPr>
            <w:tcW w:w="1914" w:type="dxa"/>
            <w:shd w:val="clear" w:color="auto" w:fill="auto"/>
            <w:noWrap/>
          </w:tcPr>
          <w:p w14:paraId="6F2B62EE" w14:textId="77777777" w:rsidR="00755B20" w:rsidRPr="00993161" w:rsidRDefault="00755B20" w:rsidP="00683217">
            <w:pPr>
              <w:spacing w:before="40" w:after="40"/>
              <w:rPr>
                <w:color w:val="000000"/>
                <w:sz w:val="15"/>
                <w:szCs w:val="15"/>
                <w:lang w:val="fr-FR"/>
              </w:rPr>
            </w:pPr>
            <w:r w:rsidRPr="00993161">
              <w:rPr>
                <w:sz w:val="15"/>
                <w:szCs w:val="15"/>
                <w:lang w:val="fr-FR"/>
              </w:rPr>
              <w:t>Équateur</w:t>
            </w:r>
          </w:p>
        </w:tc>
        <w:tc>
          <w:tcPr>
            <w:tcW w:w="846" w:type="dxa"/>
            <w:shd w:val="clear" w:color="auto" w:fill="auto"/>
            <w:noWrap/>
          </w:tcPr>
          <w:p w14:paraId="6E7F457C" w14:textId="77777777" w:rsidR="00755B20" w:rsidRPr="00993161" w:rsidRDefault="00755B20" w:rsidP="00683217">
            <w:pPr>
              <w:spacing w:before="40" w:after="40"/>
              <w:ind w:right="72"/>
              <w:jc w:val="right"/>
              <w:rPr>
                <w:sz w:val="15"/>
                <w:szCs w:val="15"/>
                <w:lang w:val="fr-FR"/>
              </w:rPr>
            </w:pPr>
            <w:r w:rsidRPr="00993161">
              <w:rPr>
                <w:sz w:val="15"/>
                <w:szCs w:val="15"/>
                <w:lang w:val="fr-FR"/>
              </w:rPr>
              <w:t>0,077</w:t>
            </w:r>
          </w:p>
        </w:tc>
        <w:tc>
          <w:tcPr>
            <w:tcW w:w="825" w:type="dxa"/>
            <w:shd w:val="clear" w:color="auto" w:fill="auto"/>
            <w:noWrap/>
          </w:tcPr>
          <w:p w14:paraId="23999E29" w14:textId="77777777" w:rsidR="00755B20" w:rsidRPr="00993161" w:rsidRDefault="00755B20" w:rsidP="00683217">
            <w:pPr>
              <w:spacing w:before="40" w:after="40"/>
              <w:ind w:right="72"/>
              <w:jc w:val="right"/>
              <w:rPr>
                <w:sz w:val="15"/>
                <w:szCs w:val="15"/>
                <w:lang w:val="fr-FR"/>
              </w:rPr>
            </w:pPr>
            <w:r w:rsidRPr="00993161">
              <w:rPr>
                <w:sz w:val="15"/>
                <w:szCs w:val="15"/>
                <w:lang w:val="fr-FR"/>
              </w:rPr>
              <w:t>0,096</w:t>
            </w:r>
          </w:p>
        </w:tc>
        <w:tc>
          <w:tcPr>
            <w:tcW w:w="1018" w:type="dxa"/>
            <w:shd w:val="clear" w:color="auto" w:fill="auto"/>
            <w:noWrap/>
          </w:tcPr>
          <w:p w14:paraId="575544F6" w14:textId="77777777" w:rsidR="00755B20" w:rsidRPr="00993161" w:rsidRDefault="00755B20" w:rsidP="00683217">
            <w:pPr>
              <w:spacing w:before="40" w:after="40"/>
              <w:jc w:val="right"/>
              <w:rPr>
                <w:sz w:val="15"/>
                <w:szCs w:val="15"/>
                <w:lang w:val="fr-FR"/>
              </w:rPr>
            </w:pPr>
            <w:r w:rsidRPr="00993161">
              <w:rPr>
                <w:sz w:val="15"/>
                <w:szCs w:val="15"/>
                <w:lang w:val="fr-FR"/>
              </w:rPr>
              <w:t xml:space="preserve">9 458 </w:t>
            </w:r>
          </w:p>
        </w:tc>
        <w:tc>
          <w:tcPr>
            <w:tcW w:w="1154" w:type="dxa"/>
            <w:shd w:val="clear" w:color="auto" w:fill="auto"/>
          </w:tcPr>
          <w:p w14:paraId="7D4388CD"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4 983 </w:t>
            </w:r>
          </w:p>
        </w:tc>
        <w:tc>
          <w:tcPr>
            <w:tcW w:w="992" w:type="dxa"/>
            <w:shd w:val="clear" w:color="auto" w:fill="auto"/>
          </w:tcPr>
          <w:p w14:paraId="22E40ED8"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4 475 </w:t>
            </w:r>
          </w:p>
        </w:tc>
        <w:tc>
          <w:tcPr>
            <w:tcW w:w="886" w:type="dxa"/>
            <w:shd w:val="clear" w:color="auto" w:fill="auto"/>
          </w:tcPr>
          <w:p w14:paraId="221A3D60" w14:textId="77777777" w:rsidR="00755B20" w:rsidRPr="00993161" w:rsidRDefault="00755B20" w:rsidP="00683217">
            <w:pPr>
              <w:spacing w:before="40" w:after="40"/>
              <w:ind w:right="72"/>
              <w:jc w:val="right"/>
              <w:rPr>
                <w:sz w:val="15"/>
                <w:szCs w:val="15"/>
                <w:lang w:val="fr-FR"/>
              </w:rPr>
            </w:pPr>
            <w:r w:rsidRPr="00993161">
              <w:rPr>
                <w:sz w:val="15"/>
                <w:szCs w:val="15"/>
                <w:lang w:val="fr-FR"/>
              </w:rPr>
              <w:t>0,096</w:t>
            </w:r>
          </w:p>
        </w:tc>
        <w:tc>
          <w:tcPr>
            <w:tcW w:w="999" w:type="dxa"/>
            <w:shd w:val="clear" w:color="auto" w:fill="auto"/>
          </w:tcPr>
          <w:p w14:paraId="63B15B99"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6 233 </w:t>
            </w:r>
          </w:p>
        </w:tc>
        <w:tc>
          <w:tcPr>
            <w:tcW w:w="1083" w:type="dxa"/>
            <w:shd w:val="clear" w:color="auto" w:fill="auto"/>
          </w:tcPr>
          <w:p w14:paraId="2613E09D"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3 200 </w:t>
            </w:r>
          </w:p>
        </w:tc>
        <w:tc>
          <w:tcPr>
            <w:tcW w:w="1011" w:type="dxa"/>
            <w:shd w:val="clear" w:color="auto" w:fill="auto"/>
          </w:tcPr>
          <w:p w14:paraId="639CAD51"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3 033 </w:t>
            </w:r>
          </w:p>
        </w:tc>
        <w:tc>
          <w:tcPr>
            <w:tcW w:w="741" w:type="dxa"/>
            <w:shd w:val="clear" w:color="auto" w:fill="auto"/>
          </w:tcPr>
          <w:p w14:paraId="0CB1E4CE" w14:textId="77777777" w:rsidR="00755B20" w:rsidRPr="00993161" w:rsidRDefault="00755B20" w:rsidP="00683217">
            <w:pPr>
              <w:spacing w:before="40" w:after="40"/>
              <w:ind w:right="72"/>
              <w:jc w:val="right"/>
              <w:rPr>
                <w:sz w:val="15"/>
                <w:szCs w:val="15"/>
                <w:lang w:val="fr-FR"/>
              </w:rPr>
            </w:pPr>
            <w:r w:rsidRPr="00993161">
              <w:rPr>
                <w:sz w:val="15"/>
                <w:szCs w:val="15"/>
                <w:lang w:val="fr-FR"/>
              </w:rPr>
              <w:t>0,101</w:t>
            </w:r>
          </w:p>
        </w:tc>
        <w:tc>
          <w:tcPr>
            <w:tcW w:w="1048" w:type="dxa"/>
            <w:gridSpan w:val="2"/>
            <w:shd w:val="clear" w:color="auto" w:fill="auto"/>
          </w:tcPr>
          <w:p w14:paraId="1FA3674A"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10 203 </w:t>
            </w:r>
          </w:p>
        </w:tc>
        <w:tc>
          <w:tcPr>
            <w:tcW w:w="1115" w:type="dxa"/>
            <w:shd w:val="clear" w:color="auto" w:fill="auto"/>
          </w:tcPr>
          <w:p w14:paraId="5ABE3B0D"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5 414 </w:t>
            </w:r>
          </w:p>
        </w:tc>
        <w:tc>
          <w:tcPr>
            <w:tcW w:w="1107" w:type="dxa"/>
            <w:shd w:val="clear" w:color="auto" w:fill="auto"/>
          </w:tcPr>
          <w:p w14:paraId="4EEC5244"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4 789 </w:t>
            </w:r>
          </w:p>
        </w:tc>
        <w:tc>
          <w:tcPr>
            <w:tcW w:w="977" w:type="dxa"/>
            <w:shd w:val="clear" w:color="auto" w:fill="auto"/>
          </w:tcPr>
          <w:p w14:paraId="5B1CCDCC"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25 893 </w:t>
            </w:r>
          </w:p>
        </w:tc>
      </w:tr>
      <w:tr w:rsidR="00755B20" w:rsidRPr="00993161" w14:paraId="07A91526" w14:textId="77777777" w:rsidTr="00683217">
        <w:trPr>
          <w:jc w:val="center"/>
        </w:trPr>
        <w:tc>
          <w:tcPr>
            <w:tcW w:w="1914" w:type="dxa"/>
            <w:shd w:val="clear" w:color="auto" w:fill="auto"/>
            <w:noWrap/>
          </w:tcPr>
          <w:p w14:paraId="2E55D2DA" w14:textId="77777777" w:rsidR="00755B20" w:rsidRPr="00993161" w:rsidRDefault="00755B20" w:rsidP="00683217">
            <w:pPr>
              <w:spacing w:before="40" w:after="40"/>
              <w:rPr>
                <w:color w:val="000000"/>
                <w:sz w:val="15"/>
                <w:szCs w:val="15"/>
                <w:lang w:val="fr-FR"/>
              </w:rPr>
            </w:pPr>
            <w:r w:rsidRPr="00993161">
              <w:rPr>
                <w:sz w:val="15"/>
                <w:szCs w:val="15"/>
                <w:lang w:val="fr-FR"/>
              </w:rPr>
              <w:t>Érythrée</w:t>
            </w:r>
          </w:p>
        </w:tc>
        <w:tc>
          <w:tcPr>
            <w:tcW w:w="846" w:type="dxa"/>
            <w:shd w:val="clear" w:color="auto" w:fill="auto"/>
            <w:noWrap/>
          </w:tcPr>
          <w:p w14:paraId="2D86C824" w14:textId="77777777" w:rsidR="00755B20" w:rsidRPr="00993161" w:rsidRDefault="00755B20" w:rsidP="00683217">
            <w:pPr>
              <w:spacing w:before="40" w:after="40"/>
              <w:ind w:right="72"/>
              <w:jc w:val="right"/>
              <w:rPr>
                <w:sz w:val="15"/>
                <w:szCs w:val="15"/>
                <w:lang w:val="fr-FR"/>
              </w:rPr>
            </w:pPr>
            <w:r w:rsidRPr="00993161">
              <w:rPr>
                <w:sz w:val="15"/>
                <w:szCs w:val="15"/>
                <w:lang w:val="fr-FR"/>
              </w:rPr>
              <w:t>0,001</w:t>
            </w:r>
          </w:p>
        </w:tc>
        <w:tc>
          <w:tcPr>
            <w:tcW w:w="825" w:type="dxa"/>
            <w:shd w:val="clear" w:color="auto" w:fill="auto"/>
            <w:noWrap/>
          </w:tcPr>
          <w:p w14:paraId="26B8E9D7" w14:textId="77777777" w:rsidR="00755B20" w:rsidRPr="00993161" w:rsidRDefault="00755B20" w:rsidP="00683217">
            <w:pPr>
              <w:spacing w:before="40" w:after="40"/>
              <w:ind w:right="72"/>
              <w:jc w:val="right"/>
              <w:rPr>
                <w:sz w:val="15"/>
                <w:szCs w:val="15"/>
                <w:lang w:val="fr-FR"/>
              </w:rPr>
            </w:pPr>
            <w:r w:rsidRPr="00993161">
              <w:rPr>
                <w:sz w:val="15"/>
                <w:szCs w:val="15"/>
                <w:lang w:val="fr-FR"/>
              </w:rPr>
              <w:t>0,001</w:t>
            </w:r>
          </w:p>
        </w:tc>
        <w:tc>
          <w:tcPr>
            <w:tcW w:w="1018" w:type="dxa"/>
            <w:shd w:val="clear" w:color="auto" w:fill="auto"/>
            <w:noWrap/>
          </w:tcPr>
          <w:p w14:paraId="1EEFB200" w14:textId="77777777" w:rsidR="00755B20" w:rsidRPr="00993161" w:rsidRDefault="00755B20" w:rsidP="00683217">
            <w:pPr>
              <w:spacing w:before="40" w:after="40"/>
              <w:jc w:val="right"/>
              <w:rPr>
                <w:sz w:val="15"/>
                <w:szCs w:val="15"/>
                <w:lang w:val="fr-FR"/>
              </w:rPr>
            </w:pPr>
            <w:r w:rsidRPr="00993161">
              <w:rPr>
                <w:sz w:val="15"/>
                <w:szCs w:val="15"/>
                <w:lang w:val="fr-FR"/>
              </w:rPr>
              <w:t xml:space="preserve">123 </w:t>
            </w:r>
          </w:p>
        </w:tc>
        <w:tc>
          <w:tcPr>
            <w:tcW w:w="1154" w:type="dxa"/>
            <w:shd w:val="clear" w:color="auto" w:fill="auto"/>
          </w:tcPr>
          <w:p w14:paraId="6C8C7C1E"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62 </w:t>
            </w:r>
          </w:p>
        </w:tc>
        <w:tc>
          <w:tcPr>
            <w:tcW w:w="992" w:type="dxa"/>
            <w:shd w:val="clear" w:color="auto" w:fill="auto"/>
          </w:tcPr>
          <w:p w14:paraId="64828E19"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61 </w:t>
            </w:r>
          </w:p>
        </w:tc>
        <w:tc>
          <w:tcPr>
            <w:tcW w:w="886" w:type="dxa"/>
            <w:shd w:val="clear" w:color="auto" w:fill="auto"/>
          </w:tcPr>
          <w:p w14:paraId="7F923104"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999" w:type="dxa"/>
            <w:shd w:val="clear" w:color="auto" w:fill="auto"/>
          </w:tcPr>
          <w:p w14:paraId="266F61C9"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646 </w:t>
            </w:r>
          </w:p>
        </w:tc>
        <w:tc>
          <w:tcPr>
            <w:tcW w:w="1083" w:type="dxa"/>
            <w:shd w:val="clear" w:color="auto" w:fill="auto"/>
          </w:tcPr>
          <w:p w14:paraId="1A073543"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319 </w:t>
            </w:r>
          </w:p>
        </w:tc>
        <w:tc>
          <w:tcPr>
            <w:tcW w:w="1011" w:type="dxa"/>
            <w:shd w:val="clear" w:color="auto" w:fill="auto"/>
          </w:tcPr>
          <w:p w14:paraId="21930BA1"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327 </w:t>
            </w:r>
          </w:p>
        </w:tc>
        <w:tc>
          <w:tcPr>
            <w:tcW w:w="741" w:type="dxa"/>
            <w:shd w:val="clear" w:color="auto" w:fill="auto"/>
          </w:tcPr>
          <w:p w14:paraId="2131F37C"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1048" w:type="dxa"/>
            <w:gridSpan w:val="2"/>
            <w:shd w:val="clear" w:color="auto" w:fill="auto"/>
          </w:tcPr>
          <w:p w14:paraId="1456A747"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1 008 </w:t>
            </w:r>
          </w:p>
        </w:tc>
        <w:tc>
          <w:tcPr>
            <w:tcW w:w="1115" w:type="dxa"/>
            <w:shd w:val="clear" w:color="auto" w:fill="auto"/>
          </w:tcPr>
          <w:p w14:paraId="5B5C105B"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514 </w:t>
            </w:r>
          </w:p>
        </w:tc>
        <w:tc>
          <w:tcPr>
            <w:tcW w:w="1107" w:type="dxa"/>
            <w:shd w:val="clear" w:color="auto" w:fill="auto"/>
          </w:tcPr>
          <w:p w14:paraId="75EC4A6C"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494 </w:t>
            </w:r>
          </w:p>
        </w:tc>
        <w:tc>
          <w:tcPr>
            <w:tcW w:w="977" w:type="dxa"/>
            <w:shd w:val="clear" w:color="auto" w:fill="auto"/>
          </w:tcPr>
          <w:p w14:paraId="04F00980"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1 777 </w:t>
            </w:r>
          </w:p>
        </w:tc>
      </w:tr>
      <w:tr w:rsidR="00755B20" w:rsidRPr="00993161" w14:paraId="0D10216E" w14:textId="77777777" w:rsidTr="00683217">
        <w:trPr>
          <w:jc w:val="center"/>
        </w:trPr>
        <w:tc>
          <w:tcPr>
            <w:tcW w:w="1914" w:type="dxa"/>
            <w:shd w:val="clear" w:color="auto" w:fill="auto"/>
            <w:noWrap/>
          </w:tcPr>
          <w:p w14:paraId="7C9CF545" w14:textId="77777777" w:rsidR="00755B20" w:rsidRPr="00993161" w:rsidRDefault="00755B20" w:rsidP="00683217">
            <w:pPr>
              <w:spacing w:before="40" w:after="40"/>
              <w:rPr>
                <w:color w:val="000000"/>
                <w:sz w:val="15"/>
                <w:szCs w:val="15"/>
                <w:lang w:val="fr-FR"/>
              </w:rPr>
            </w:pPr>
            <w:r w:rsidRPr="00993161">
              <w:rPr>
                <w:sz w:val="15"/>
                <w:szCs w:val="15"/>
                <w:lang w:val="fr-FR"/>
              </w:rPr>
              <w:lastRenderedPageBreak/>
              <w:t>Espagne</w:t>
            </w:r>
          </w:p>
        </w:tc>
        <w:tc>
          <w:tcPr>
            <w:tcW w:w="846" w:type="dxa"/>
            <w:shd w:val="clear" w:color="auto" w:fill="auto"/>
            <w:noWrap/>
          </w:tcPr>
          <w:p w14:paraId="2C7A4730" w14:textId="77777777" w:rsidR="00755B20" w:rsidRPr="00993161" w:rsidRDefault="00755B20" w:rsidP="00683217">
            <w:pPr>
              <w:spacing w:before="40" w:after="40"/>
              <w:ind w:right="72"/>
              <w:jc w:val="right"/>
              <w:rPr>
                <w:sz w:val="15"/>
                <w:szCs w:val="15"/>
                <w:lang w:val="fr-FR"/>
              </w:rPr>
            </w:pPr>
            <w:r w:rsidRPr="00993161">
              <w:rPr>
                <w:sz w:val="15"/>
                <w:szCs w:val="15"/>
                <w:lang w:val="fr-FR"/>
              </w:rPr>
              <w:t>2,134</w:t>
            </w:r>
          </w:p>
        </w:tc>
        <w:tc>
          <w:tcPr>
            <w:tcW w:w="825" w:type="dxa"/>
            <w:shd w:val="clear" w:color="auto" w:fill="auto"/>
            <w:noWrap/>
          </w:tcPr>
          <w:p w14:paraId="6A09BE4C" w14:textId="77777777" w:rsidR="00755B20" w:rsidRPr="00993161" w:rsidRDefault="00755B20" w:rsidP="00683217">
            <w:pPr>
              <w:spacing w:before="40" w:after="40"/>
              <w:ind w:right="72"/>
              <w:jc w:val="right"/>
              <w:rPr>
                <w:sz w:val="15"/>
                <w:szCs w:val="15"/>
                <w:lang w:val="fr-FR"/>
              </w:rPr>
            </w:pPr>
            <w:r w:rsidRPr="00993161">
              <w:rPr>
                <w:sz w:val="15"/>
                <w:szCs w:val="15"/>
                <w:lang w:val="fr-FR"/>
              </w:rPr>
              <w:t>2,669</w:t>
            </w:r>
          </w:p>
        </w:tc>
        <w:tc>
          <w:tcPr>
            <w:tcW w:w="1018" w:type="dxa"/>
            <w:shd w:val="clear" w:color="auto" w:fill="auto"/>
            <w:noWrap/>
          </w:tcPr>
          <w:p w14:paraId="12D65CDA" w14:textId="77777777" w:rsidR="00755B20" w:rsidRPr="00993161" w:rsidRDefault="00755B20" w:rsidP="00683217">
            <w:pPr>
              <w:spacing w:before="40" w:after="40"/>
              <w:jc w:val="right"/>
              <w:rPr>
                <w:sz w:val="15"/>
                <w:szCs w:val="15"/>
                <w:lang w:val="fr-FR"/>
              </w:rPr>
            </w:pPr>
            <w:r w:rsidRPr="00993161">
              <w:rPr>
                <w:sz w:val="15"/>
                <w:szCs w:val="15"/>
                <w:lang w:val="fr-FR"/>
              </w:rPr>
              <w:t xml:space="preserve">262 110 </w:t>
            </w:r>
          </w:p>
        </w:tc>
        <w:tc>
          <w:tcPr>
            <w:tcW w:w="1154" w:type="dxa"/>
            <w:shd w:val="clear" w:color="auto" w:fill="auto"/>
          </w:tcPr>
          <w:p w14:paraId="44B4D89C"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133 665 </w:t>
            </w:r>
          </w:p>
        </w:tc>
        <w:tc>
          <w:tcPr>
            <w:tcW w:w="992" w:type="dxa"/>
            <w:shd w:val="clear" w:color="auto" w:fill="auto"/>
          </w:tcPr>
          <w:p w14:paraId="68E6A219"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128 445 </w:t>
            </w:r>
          </w:p>
        </w:tc>
        <w:tc>
          <w:tcPr>
            <w:tcW w:w="886" w:type="dxa"/>
            <w:shd w:val="clear" w:color="auto" w:fill="auto"/>
          </w:tcPr>
          <w:p w14:paraId="72E59995" w14:textId="77777777" w:rsidR="00755B20" w:rsidRPr="00993161" w:rsidRDefault="00755B20" w:rsidP="00683217">
            <w:pPr>
              <w:spacing w:before="40" w:after="40"/>
              <w:ind w:right="72"/>
              <w:jc w:val="right"/>
              <w:rPr>
                <w:sz w:val="15"/>
                <w:szCs w:val="15"/>
                <w:lang w:val="fr-FR"/>
              </w:rPr>
            </w:pPr>
            <w:r w:rsidRPr="00993161">
              <w:rPr>
                <w:sz w:val="15"/>
                <w:szCs w:val="15"/>
                <w:lang w:val="fr-FR"/>
              </w:rPr>
              <w:t>2,673</w:t>
            </w:r>
          </w:p>
        </w:tc>
        <w:tc>
          <w:tcPr>
            <w:tcW w:w="999" w:type="dxa"/>
            <w:shd w:val="clear" w:color="auto" w:fill="auto"/>
          </w:tcPr>
          <w:p w14:paraId="6D41D6AC"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172 731 </w:t>
            </w:r>
          </w:p>
        </w:tc>
        <w:tc>
          <w:tcPr>
            <w:tcW w:w="1083" w:type="dxa"/>
            <w:shd w:val="clear" w:color="auto" w:fill="auto"/>
          </w:tcPr>
          <w:p w14:paraId="11D573E8"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 85 843 </w:t>
            </w:r>
          </w:p>
        </w:tc>
        <w:tc>
          <w:tcPr>
            <w:tcW w:w="1011" w:type="dxa"/>
            <w:shd w:val="clear" w:color="auto" w:fill="auto"/>
          </w:tcPr>
          <w:p w14:paraId="44CC42A7"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 86 888 </w:t>
            </w:r>
          </w:p>
        </w:tc>
        <w:tc>
          <w:tcPr>
            <w:tcW w:w="741" w:type="dxa"/>
            <w:shd w:val="clear" w:color="auto" w:fill="auto"/>
          </w:tcPr>
          <w:p w14:paraId="6B25E36C" w14:textId="77777777" w:rsidR="00755B20" w:rsidRPr="00993161" w:rsidRDefault="00755B20" w:rsidP="00683217">
            <w:pPr>
              <w:spacing w:before="40" w:after="40"/>
              <w:ind w:right="72"/>
              <w:jc w:val="right"/>
              <w:rPr>
                <w:sz w:val="15"/>
                <w:szCs w:val="15"/>
                <w:lang w:val="fr-FR"/>
              </w:rPr>
            </w:pPr>
            <w:r w:rsidRPr="00993161">
              <w:rPr>
                <w:sz w:val="15"/>
                <w:szCs w:val="15"/>
                <w:lang w:val="fr-FR"/>
              </w:rPr>
              <w:t>2,806</w:t>
            </w:r>
          </w:p>
        </w:tc>
        <w:tc>
          <w:tcPr>
            <w:tcW w:w="1048" w:type="dxa"/>
            <w:gridSpan w:val="2"/>
            <w:shd w:val="clear" w:color="auto" w:fill="auto"/>
          </w:tcPr>
          <w:p w14:paraId="27928F83"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282 763 </w:t>
            </w:r>
          </w:p>
        </w:tc>
        <w:tc>
          <w:tcPr>
            <w:tcW w:w="1115" w:type="dxa"/>
            <w:shd w:val="clear" w:color="auto" w:fill="auto"/>
          </w:tcPr>
          <w:p w14:paraId="3C985002"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145 242 </w:t>
            </w:r>
          </w:p>
        </w:tc>
        <w:tc>
          <w:tcPr>
            <w:tcW w:w="1107" w:type="dxa"/>
            <w:shd w:val="clear" w:color="auto" w:fill="auto"/>
          </w:tcPr>
          <w:p w14:paraId="3A423824"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137 521 </w:t>
            </w:r>
          </w:p>
        </w:tc>
        <w:tc>
          <w:tcPr>
            <w:tcW w:w="977" w:type="dxa"/>
            <w:shd w:val="clear" w:color="auto" w:fill="auto"/>
          </w:tcPr>
          <w:p w14:paraId="197087A2"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717 603 </w:t>
            </w:r>
          </w:p>
        </w:tc>
      </w:tr>
      <w:tr w:rsidR="00755B20" w:rsidRPr="00993161" w14:paraId="035EC91C" w14:textId="77777777" w:rsidTr="00683217">
        <w:trPr>
          <w:jc w:val="center"/>
        </w:trPr>
        <w:tc>
          <w:tcPr>
            <w:tcW w:w="1914" w:type="dxa"/>
            <w:shd w:val="clear" w:color="auto" w:fill="auto"/>
            <w:noWrap/>
          </w:tcPr>
          <w:p w14:paraId="3EDF28B1" w14:textId="77777777" w:rsidR="00755B20" w:rsidRPr="00993161" w:rsidRDefault="00755B20" w:rsidP="00683217">
            <w:pPr>
              <w:spacing w:before="40" w:after="40"/>
              <w:rPr>
                <w:color w:val="000000"/>
                <w:sz w:val="15"/>
                <w:szCs w:val="15"/>
                <w:lang w:val="fr-FR"/>
              </w:rPr>
            </w:pPr>
            <w:r w:rsidRPr="00993161">
              <w:rPr>
                <w:sz w:val="15"/>
                <w:szCs w:val="15"/>
                <w:lang w:val="fr-FR"/>
              </w:rPr>
              <w:t>Estonie</w:t>
            </w:r>
          </w:p>
        </w:tc>
        <w:tc>
          <w:tcPr>
            <w:tcW w:w="846" w:type="dxa"/>
            <w:shd w:val="clear" w:color="auto" w:fill="auto"/>
            <w:noWrap/>
          </w:tcPr>
          <w:p w14:paraId="1228DCD4" w14:textId="77777777" w:rsidR="00755B20" w:rsidRPr="00993161" w:rsidRDefault="00755B20" w:rsidP="00683217">
            <w:pPr>
              <w:spacing w:before="40" w:after="40"/>
              <w:ind w:right="72"/>
              <w:jc w:val="right"/>
              <w:rPr>
                <w:sz w:val="15"/>
                <w:szCs w:val="15"/>
                <w:lang w:val="fr-FR"/>
              </w:rPr>
            </w:pPr>
            <w:r w:rsidRPr="00993161">
              <w:rPr>
                <w:sz w:val="15"/>
                <w:szCs w:val="15"/>
                <w:lang w:val="fr-FR"/>
              </w:rPr>
              <w:t>0,044</w:t>
            </w:r>
          </w:p>
        </w:tc>
        <w:tc>
          <w:tcPr>
            <w:tcW w:w="825" w:type="dxa"/>
            <w:shd w:val="clear" w:color="auto" w:fill="auto"/>
            <w:noWrap/>
          </w:tcPr>
          <w:p w14:paraId="44AC7247" w14:textId="77777777" w:rsidR="00755B20" w:rsidRPr="00993161" w:rsidRDefault="00755B20" w:rsidP="00683217">
            <w:pPr>
              <w:spacing w:before="40" w:after="40"/>
              <w:ind w:right="72"/>
              <w:jc w:val="right"/>
              <w:rPr>
                <w:sz w:val="15"/>
                <w:szCs w:val="15"/>
                <w:lang w:val="fr-FR"/>
              </w:rPr>
            </w:pPr>
            <w:r w:rsidRPr="00993161">
              <w:rPr>
                <w:sz w:val="15"/>
                <w:szCs w:val="15"/>
                <w:lang w:val="fr-FR"/>
              </w:rPr>
              <w:t>0,055</w:t>
            </w:r>
          </w:p>
        </w:tc>
        <w:tc>
          <w:tcPr>
            <w:tcW w:w="1018" w:type="dxa"/>
            <w:shd w:val="clear" w:color="auto" w:fill="auto"/>
            <w:noWrap/>
          </w:tcPr>
          <w:p w14:paraId="26A8EFA7" w14:textId="77777777" w:rsidR="00755B20" w:rsidRPr="00993161" w:rsidRDefault="00755B20" w:rsidP="00683217">
            <w:pPr>
              <w:spacing w:before="40" w:after="40"/>
              <w:jc w:val="right"/>
              <w:rPr>
                <w:sz w:val="15"/>
                <w:szCs w:val="15"/>
                <w:lang w:val="fr-FR"/>
              </w:rPr>
            </w:pPr>
            <w:r w:rsidRPr="00993161">
              <w:rPr>
                <w:sz w:val="15"/>
                <w:szCs w:val="15"/>
                <w:lang w:val="fr-FR"/>
              </w:rPr>
              <w:t xml:space="preserve">5 404 </w:t>
            </w:r>
          </w:p>
        </w:tc>
        <w:tc>
          <w:tcPr>
            <w:tcW w:w="1154" w:type="dxa"/>
            <w:shd w:val="clear" w:color="auto" w:fill="auto"/>
          </w:tcPr>
          <w:p w14:paraId="39FE95B0"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2 429 </w:t>
            </w:r>
          </w:p>
        </w:tc>
        <w:tc>
          <w:tcPr>
            <w:tcW w:w="992" w:type="dxa"/>
            <w:shd w:val="clear" w:color="auto" w:fill="auto"/>
          </w:tcPr>
          <w:p w14:paraId="76C1475E"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2 975 </w:t>
            </w:r>
          </w:p>
        </w:tc>
        <w:tc>
          <w:tcPr>
            <w:tcW w:w="886" w:type="dxa"/>
            <w:shd w:val="clear" w:color="auto" w:fill="auto"/>
          </w:tcPr>
          <w:p w14:paraId="6FDBD775" w14:textId="77777777" w:rsidR="00755B20" w:rsidRPr="00993161" w:rsidRDefault="00755B20" w:rsidP="00683217">
            <w:pPr>
              <w:spacing w:before="40" w:after="40"/>
              <w:ind w:right="72"/>
              <w:jc w:val="right"/>
              <w:rPr>
                <w:sz w:val="15"/>
                <w:szCs w:val="15"/>
                <w:lang w:val="fr-FR"/>
              </w:rPr>
            </w:pPr>
            <w:r w:rsidRPr="00993161">
              <w:rPr>
                <w:sz w:val="15"/>
                <w:szCs w:val="15"/>
                <w:lang w:val="fr-FR"/>
              </w:rPr>
              <w:t>0,055</w:t>
            </w:r>
          </w:p>
        </w:tc>
        <w:tc>
          <w:tcPr>
            <w:tcW w:w="999" w:type="dxa"/>
            <w:shd w:val="clear" w:color="auto" w:fill="auto"/>
          </w:tcPr>
          <w:p w14:paraId="5FE59C83"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3 561 </w:t>
            </w:r>
          </w:p>
        </w:tc>
        <w:tc>
          <w:tcPr>
            <w:tcW w:w="1083" w:type="dxa"/>
            <w:shd w:val="clear" w:color="auto" w:fill="auto"/>
          </w:tcPr>
          <w:p w14:paraId="06B234EB"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1 560 </w:t>
            </w:r>
          </w:p>
        </w:tc>
        <w:tc>
          <w:tcPr>
            <w:tcW w:w="1011" w:type="dxa"/>
            <w:shd w:val="clear" w:color="auto" w:fill="auto"/>
          </w:tcPr>
          <w:p w14:paraId="7DA4E15A"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2 001 </w:t>
            </w:r>
          </w:p>
        </w:tc>
        <w:tc>
          <w:tcPr>
            <w:tcW w:w="741" w:type="dxa"/>
            <w:shd w:val="clear" w:color="auto" w:fill="auto"/>
          </w:tcPr>
          <w:p w14:paraId="39662C90" w14:textId="77777777" w:rsidR="00755B20" w:rsidRPr="00993161" w:rsidRDefault="00755B20" w:rsidP="00683217">
            <w:pPr>
              <w:spacing w:before="40" w:after="40"/>
              <w:ind w:right="72"/>
              <w:jc w:val="right"/>
              <w:rPr>
                <w:sz w:val="15"/>
                <w:szCs w:val="15"/>
                <w:lang w:val="fr-FR"/>
              </w:rPr>
            </w:pPr>
            <w:r w:rsidRPr="00993161">
              <w:rPr>
                <w:sz w:val="15"/>
                <w:szCs w:val="15"/>
                <w:lang w:val="fr-FR"/>
              </w:rPr>
              <w:t>0,058</w:t>
            </w:r>
          </w:p>
        </w:tc>
        <w:tc>
          <w:tcPr>
            <w:tcW w:w="1048" w:type="dxa"/>
            <w:gridSpan w:val="2"/>
            <w:shd w:val="clear" w:color="auto" w:fill="auto"/>
          </w:tcPr>
          <w:p w14:paraId="1FC85553"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5 830 </w:t>
            </w:r>
          </w:p>
        </w:tc>
        <w:tc>
          <w:tcPr>
            <w:tcW w:w="1115" w:type="dxa"/>
            <w:shd w:val="clear" w:color="auto" w:fill="auto"/>
          </w:tcPr>
          <w:p w14:paraId="637E0FCA"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2 640 </w:t>
            </w:r>
          </w:p>
        </w:tc>
        <w:tc>
          <w:tcPr>
            <w:tcW w:w="1107" w:type="dxa"/>
            <w:shd w:val="clear" w:color="auto" w:fill="auto"/>
          </w:tcPr>
          <w:p w14:paraId="7630B2E3"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3 190 </w:t>
            </w:r>
          </w:p>
        </w:tc>
        <w:tc>
          <w:tcPr>
            <w:tcW w:w="977" w:type="dxa"/>
            <w:shd w:val="clear" w:color="auto" w:fill="auto"/>
          </w:tcPr>
          <w:p w14:paraId="454BADFE"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14 796 </w:t>
            </w:r>
          </w:p>
        </w:tc>
      </w:tr>
      <w:tr w:rsidR="00755B20" w:rsidRPr="00993161" w14:paraId="1D6EF91B" w14:textId="77777777" w:rsidTr="00683217">
        <w:trPr>
          <w:jc w:val="center"/>
        </w:trPr>
        <w:tc>
          <w:tcPr>
            <w:tcW w:w="1914" w:type="dxa"/>
            <w:shd w:val="clear" w:color="auto" w:fill="auto"/>
            <w:noWrap/>
          </w:tcPr>
          <w:p w14:paraId="6655F6DC" w14:textId="77777777" w:rsidR="00755B20" w:rsidRPr="00993161" w:rsidRDefault="00755B20" w:rsidP="00683217">
            <w:pPr>
              <w:spacing w:before="40" w:after="40"/>
              <w:rPr>
                <w:color w:val="000000"/>
                <w:sz w:val="15"/>
                <w:szCs w:val="15"/>
                <w:lang w:val="fr-FR"/>
              </w:rPr>
            </w:pPr>
            <w:r w:rsidRPr="00993161">
              <w:rPr>
                <w:sz w:val="15"/>
                <w:szCs w:val="15"/>
                <w:lang w:val="fr-FR"/>
              </w:rPr>
              <w:t>Eswatini</w:t>
            </w:r>
          </w:p>
        </w:tc>
        <w:tc>
          <w:tcPr>
            <w:tcW w:w="846" w:type="dxa"/>
            <w:shd w:val="clear" w:color="auto" w:fill="auto"/>
            <w:noWrap/>
          </w:tcPr>
          <w:p w14:paraId="0AEC3EE6" w14:textId="77777777" w:rsidR="00755B20" w:rsidRPr="00993161" w:rsidRDefault="00755B20" w:rsidP="00683217">
            <w:pPr>
              <w:spacing w:before="40" w:after="40"/>
              <w:ind w:right="72"/>
              <w:jc w:val="right"/>
              <w:rPr>
                <w:sz w:val="15"/>
                <w:szCs w:val="15"/>
                <w:lang w:val="fr-FR"/>
              </w:rPr>
            </w:pPr>
            <w:r w:rsidRPr="00993161">
              <w:rPr>
                <w:sz w:val="15"/>
                <w:szCs w:val="15"/>
                <w:lang w:val="fr-FR"/>
              </w:rPr>
              <w:t>0,002</w:t>
            </w:r>
          </w:p>
        </w:tc>
        <w:tc>
          <w:tcPr>
            <w:tcW w:w="825" w:type="dxa"/>
            <w:shd w:val="clear" w:color="auto" w:fill="auto"/>
            <w:noWrap/>
          </w:tcPr>
          <w:p w14:paraId="2435C364" w14:textId="77777777" w:rsidR="00755B20" w:rsidRPr="00993161" w:rsidRDefault="00755B20" w:rsidP="00683217">
            <w:pPr>
              <w:spacing w:before="40" w:after="40"/>
              <w:ind w:right="72"/>
              <w:jc w:val="right"/>
              <w:rPr>
                <w:sz w:val="15"/>
                <w:szCs w:val="15"/>
                <w:lang w:val="fr-FR"/>
              </w:rPr>
            </w:pPr>
            <w:r w:rsidRPr="00993161">
              <w:rPr>
                <w:sz w:val="15"/>
                <w:szCs w:val="15"/>
                <w:lang w:val="fr-FR"/>
              </w:rPr>
              <w:t>0,003</w:t>
            </w:r>
          </w:p>
        </w:tc>
        <w:tc>
          <w:tcPr>
            <w:tcW w:w="1018" w:type="dxa"/>
            <w:shd w:val="clear" w:color="auto" w:fill="auto"/>
            <w:noWrap/>
          </w:tcPr>
          <w:p w14:paraId="3D9591E5" w14:textId="77777777" w:rsidR="00755B20" w:rsidRPr="00993161" w:rsidRDefault="00755B20" w:rsidP="00683217">
            <w:pPr>
              <w:spacing w:before="40" w:after="40"/>
              <w:jc w:val="right"/>
              <w:rPr>
                <w:sz w:val="15"/>
                <w:szCs w:val="15"/>
                <w:lang w:val="fr-FR"/>
              </w:rPr>
            </w:pPr>
            <w:r w:rsidRPr="00993161">
              <w:rPr>
                <w:sz w:val="15"/>
                <w:szCs w:val="15"/>
                <w:lang w:val="fr-FR"/>
              </w:rPr>
              <w:t xml:space="preserve"> 246 </w:t>
            </w:r>
          </w:p>
        </w:tc>
        <w:tc>
          <w:tcPr>
            <w:tcW w:w="1154" w:type="dxa"/>
            <w:shd w:val="clear" w:color="auto" w:fill="auto"/>
          </w:tcPr>
          <w:p w14:paraId="2E0ACB5E"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125 </w:t>
            </w:r>
          </w:p>
        </w:tc>
        <w:tc>
          <w:tcPr>
            <w:tcW w:w="992" w:type="dxa"/>
            <w:shd w:val="clear" w:color="auto" w:fill="auto"/>
          </w:tcPr>
          <w:p w14:paraId="6F28B26E"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121 </w:t>
            </w:r>
          </w:p>
        </w:tc>
        <w:tc>
          <w:tcPr>
            <w:tcW w:w="886" w:type="dxa"/>
            <w:shd w:val="clear" w:color="auto" w:fill="auto"/>
          </w:tcPr>
          <w:p w14:paraId="07522BA3"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999" w:type="dxa"/>
            <w:shd w:val="clear" w:color="auto" w:fill="auto"/>
          </w:tcPr>
          <w:p w14:paraId="7660C17C"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646 </w:t>
            </w:r>
          </w:p>
        </w:tc>
        <w:tc>
          <w:tcPr>
            <w:tcW w:w="1083" w:type="dxa"/>
            <w:shd w:val="clear" w:color="auto" w:fill="auto"/>
          </w:tcPr>
          <w:p w14:paraId="78EBB7DE"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319 </w:t>
            </w:r>
          </w:p>
        </w:tc>
        <w:tc>
          <w:tcPr>
            <w:tcW w:w="1011" w:type="dxa"/>
            <w:shd w:val="clear" w:color="auto" w:fill="auto"/>
          </w:tcPr>
          <w:p w14:paraId="05F9A960"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327 </w:t>
            </w:r>
          </w:p>
        </w:tc>
        <w:tc>
          <w:tcPr>
            <w:tcW w:w="741" w:type="dxa"/>
            <w:shd w:val="clear" w:color="auto" w:fill="auto"/>
          </w:tcPr>
          <w:p w14:paraId="55E386BD"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1048" w:type="dxa"/>
            <w:gridSpan w:val="2"/>
            <w:shd w:val="clear" w:color="auto" w:fill="auto"/>
          </w:tcPr>
          <w:p w14:paraId="14B4E9B6"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1 008 </w:t>
            </w:r>
          </w:p>
        </w:tc>
        <w:tc>
          <w:tcPr>
            <w:tcW w:w="1115" w:type="dxa"/>
            <w:shd w:val="clear" w:color="auto" w:fill="auto"/>
          </w:tcPr>
          <w:p w14:paraId="7B76B7EA"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514 </w:t>
            </w:r>
          </w:p>
        </w:tc>
        <w:tc>
          <w:tcPr>
            <w:tcW w:w="1107" w:type="dxa"/>
            <w:shd w:val="clear" w:color="auto" w:fill="auto"/>
          </w:tcPr>
          <w:p w14:paraId="147A932E"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494 </w:t>
            </w:r>
          </w:p>
        </w:tc>
        <w:tc>
          <w:tcPr>
            <w:tcW w:w="977" w:type="dxa"/>
            <w:shd w:val="clear" w:color="auto" w:fill="auto"/>
          </w:tcPr>
          <w:p w14:paraId="3D6D1943"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1 899 </w:t>
            </w:r>
          </w:p>
        </w:tc>
      </w:tr>
      <w:tr w:rsidR="00755B20" w:rsidRPr="00993161" w14:paraId="6FD174E2" w14:textId="77777777" w:rsidTr="00683217">
        <w:trPr>
          <w:jc w:val="center"/>
        </w:trPr>
        <w:tc>
          <w:tcPr>
            <w:tcW w:w="1914" w:type="dxa"/>
            <w:shd w:val="clear" w:color="auto" w:fill="auto"/>
            <w:noWrap/>
          </w:tcPr>
          <w:p w14:paraId="45574B83" w14:textId="77777777" w:rsidR="00755B20" w:rsidRPr="00993161" w:rsidRDefault="00755B20" w:rsidP="00683217">
            <w:pPr>
              <w:spacing w:before="40" w:after="40"/>
              <w:rPr>
                <w:color w:val="000000"/>
                <w:sz w:val="15"/>
                <w:szCs w:val="15"/>
                <w:lang w:val="fr-FR"/>
              </w:rPr>
            </w:pPr>
            <w:r w:rsidRPr="00993161">
              <w:rPr>
                <w:sz w:val="15"/>
                <w:szCs w:val="15"/>
                <w:lang w:val="fr-FR"/>
              </w:rPr>
              <w:t>État de Palestine</w:t>
            </w:r>
          </w:p>
        </w:tc>
        <w:tc>
          <w:tcPr>
            <w:tcW w:w="846" w:type="dxa"/>
            <w:shd w:val="clear" w:color="auto" w:fill="auto"/>
            <w:noWrap/>
          </w:tcPr>
          <w:p w14:paraId="40F8BE1A" w14:textId="77777777" w:rsidR="00755B20" w:rsidRPr="00993161" w:rsidRDefault="00755B20" w:rsidP="00683217">
            <w:pPr>
              <w:spacing w:before="40" w:after="40"/>
              <w:ind w:right="72"/>
              <w:jc w:val="right"/>
              <w:rPr>
                <w:sz w:val="15"/>
                <w:szCs w:val="15"/>
                <w:lang w:val="fr-FR"/>
              </w:rPr>
            </w:pPr>
          </w:p>
        </w:tc>
        <w:tc>
          <w:tcPr>
            <w:tcW w:w="825" w:type="dxa"/>
            <w:shd w:val="clear" w:color="auto" w:fill="auto"/>
            <w:noWrap/>
          </w:tcPr>
          <w:p w14:paraId="21A1B94C" w14:textId="77777777" w:rsidR="00755B20" w:rsidRPr="00993161" w:rsidRDefault="00755B20" w:rsidP="00683217">
            <w:pPr>
              <w:spacing w:before="40" w:after="40"/>
              <w:ind w:right="72"/>
              <w:jc w:val="right"/>
              <w:rPr>
                <w:sz w:val="15"/>
                <w:szCs w:val="15"/>
                <w:lang w:val="fr-FR"/>
              </w:rPr>
            </w:pPr>
            <w:r w:rsidRPr="00993161">
              <w:rPr>
                <w:sz w:val="15"/>
                <w:szCs w:val="15"/>
                <w:lang w:val="fr-FR"/>
              </w:rPr>
              <w:t>0,001</w:t>
            </w:r>
          </w:p>
        </w:tc>
        <w:tc>
          <w:tcPr>
            <w:tcW w:w="1018" w:type="dxa"/>
            <w:shd w:val="clear" w:color="auto" w:fill="auto"/>
            <w:noWrap/>
          </w:tcPr>
          <w:p w14:paraId="544E67E2" w14:textId="77777777" w:rsidR="00755B20" w:rsidRPr="00993161" w:rsidRDefault="00755B20" w:rsidP="00683217">
            <w:pPr>
              <w:spacing w:before="40" w:after="40"/>
              <w:jc w:val="right"/>
              <w:rPr>
                <w:sz w:val="15"/>
                <w:szCs w:val="15"/>
                <w:lang w:val="fr-FR"/>
              </w:rPr>
            </w:pPr>
            <w:r w:rsidRPr="00993161">
              <w:rPr>
                <w:sz w:val="15"/>
                <w:szCs w:val="15"/>
                <w:lang w:val="fr-FR"/>
              </w:rPr>
              <w:t xml:space="preserve">98 </w:t>
            </w:r>
          </w:p>
        </w:tc>
        <w:tc>
          <w:tcPr>
            <w:tcW w:w="1154" w:type="dxa"/>
            <w:shd w:val="clear" w:color="auto" w:fill="auto"/>
          </w:tcPr>
          <w:p w14:paraId="5EF429AF"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50 </w:t>
            </w:r>
          </w:p>
        </w:tc>
        <w:tc>
          <w:tcPr>
            <w:tcW w:w="992" w:type="dxa"/>
            <w:shd w:val="clear" w:color="auto" w:fill="auto"/>
          </w:tcPr>
          <w:p w14:paraId="57EFFD95"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48 </w:t>
            </w:r>
          </w:p>
        </w:tc>
        <w:tc>
          <w:tcPr>
            <w:tcW w:w="886" w:type="dxa"/>
            <w:shd w:val="clear" w:color="auto" w:fill="auto"/>
          </w:tcPr>
          <w:p w14:paraId="2CE02342"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999" w:type="dxa"/>
            <w:shd w:val="clear" w:color="auto" w:fill="auto"/>
          </w:tcPr>
          <w:p w14:paraId="2DB5648F"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646 </w:t>
            </w:r>
          </w:p>
        </w:tc>
        <w:tc>
          <w:tcPr>
            <w:tcW w:w="1083" w:type="dxa"/>
            <w:shd w:val="clear" w:color="auto" w:fill="auto"/>
          </w:tcPr>
          <w:p w14:paraId="22DF83AA"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319 </w:t>
            </w:r>
          </w:p>
        </w:tc>
        <w:tc>
          <w:tcPr>
            <w:tcW w:w="1011" w:type="dxa"/>
            <w:shd w:val="clear" w:color="auto" w:fill="auto"/>
          </w:tcPr>
          <w:p w14:paraId="73CACFB2"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327 </w:t>
            </w:r>
          </w:p>
        </w:tc>
        <w:tc>
          <w:tcPr>
            <w:tcW w:w="741" w:type="dxa"/>
            <w:shd w:val="clear" w:color="auto" w:fill="auto"/>
          </w:tcPr>
          <w:p w14:paraId="468ECFAF"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1048" w:type="dxa"/>
            <w:gridSpan w:val="2"/>
            <w:shd w:val="clear" w:color="auto" w:fill="auto"/>
          </w:tcPr>
          <w:p w14:paraId="6FC23554"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1 008 </w:t>
            </w:r>
          </w:p>
        </w:tc>
        <w:tc>
          <w:tcPr>
            <w:tcW w:w="1115" w:type="dxa"/>
            <w:shd w:val="clear" w:color="auto" w:fill="auto"/>
          </w:tcPr>
          <w:p w14:paraId="0884BFAB"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514 </w:t>
            </w:r>
          </w:p>
        </w:tc>
        <w:tc>
          <w:tcPr>
            <w:tcW w:w="1107" w:type="dxa"/>
            <w:shd w:val="clear" w:color="auto" w:fill="auto"/>
          </w:tcPr>
          <w:p w14:paraId="67B9C92D"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494 </w:t>
            </w:r>
          </w:p>
        </w:tc>
        <w:tc>
          <w:tcPr>
            <w:tcW w:w="977" w:type="dxa"/>
            <w:shd w:val="clear" w:color="auto" w:fill="auto"/>
          </w:tcPr>
          <w:p w14:paraId="5D67BD2E"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1 752 </w:t>
            </w:r>
          </w:p>
        </w:tc>
      </w:tr>
      <w:tr w:rsidR="00755B20" w:rsidRPr="00993161" w14:paraId="0FB59D40" w14:textId="77777777" w:rsidTr="00683217">
        <w:trPr>
          <w:jc w:val="center"/>
        </w:trPr>
        <w:tc>
          <w:tcPr>
            <w:tcW w:w="1914" w:type="dxa"/>
            <w:shd w:val="clear" w:color="auto" w:fill="auto"/>
            <w:noWrap/>
          </w:tcPr>
          <w:p w14:paraId="517E06E0" w14:textId="77777777" w:rsidR="00755B20" w:rsidRPr="00993161" w:rsidRDefault="00755B20" w:rsidP="00683217">
            <w:pPr>
              <w:spacing w:before="40" w:after="40"/>
              <w:rPr>
                <w:color w:val="000000"/>
                <w:sz w:val="15"/>
                <w:szCs w:val="15"/>
                <w:lang w:val="fr-FR"/>
              </w:rPr>
            </w:pPr>
            <w:r w:rsidRPr="00993161">
              <w:rPr>
                <w:sz w:val="15"/>
                <w:szCs w:val="15"/>
                <w:lang w:val="fr-FR"/>
              </w:rPr>
              <w:t>Éthiopie</w:t>
            </w:r>
          </w:p>
        </w:tc>
        <w:tc>
          <w:tcPr>
            <w:tcW w:w="846" w:type="dxa"/>
            <w:shd w:val="clear" w:color="auto" w:fill="auto"/>
            <w:noWrap/>
          </w:tcPr>
          <w:p w14:paraId="6ADA941E"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825" w:type="dxa"/>
            <w:shd w:val="clear" w:color="auto" w:fill="auto"/>
            <w:noWrap/>
          </w:tcPr>
          <w:p w14:paraId="5E712D72"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1018" w:type="dxa"/>
            <w:shd w:val="clear" w:color="auto" w:fill="auto"/>
            <w:noWrap/>
          </w:tcPr>
          <w:p w14:paraId="36E953A5" w14:textId="77777777" w:rsidR="00755B20" w:rsidRPr="00993161" w:rsidRDefault="00755B20" w:rsidP="00683217">
            <w:pPr>
              <w:spacing w:before="40" w:after="40"/>
              <w:jc w:val="right"/>
              <w:rPr>
                <w:sz w:val="15"/>
                <w:szCs w:val="15"/>
                <w:lang w:val="fr-FR"/>
              </w:rPr>
            </w:pPr>
            <w:r w:rsidRPr="00993161">
              <w:rPr>
                <w:sz w:val="15"/>
                <w:szCs w:val="15"/>
                <w:lang w:val="fr-FR"/>
              </w:rPr>
              <w:t xml:space="preserve"> 982 </w:t>
            </w:r>
          </w:p>
        </w:tc>
        <w:tc>
          <w:tcPr>
            <w:tcW w:w="1154" w:type="dxa"/>
            <w:shd w:val="clear" w:color="auto" w:fill="auto"/>
          </w:tcPr>
          <w:p w14:paraId="303AA3A1"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498 </w:t>
            </w:r>
          </w:p>
        </w:tc>
        <w:tc>
          <w:tcPr>
            <w:tcW w:w="992" w:type="dxa"/>
            <w:shd w:val="clear" w:color="auto" w:fill="auto"/>
          </w:tcPr>
          <w:p w14:paraId="54A4244A"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484 </w:t>
            </w:r>
          </w:p>
        </w:tc>
        <w:tc>
          <w:tcPr>
            <w:tcW w:w="886" w:type="dxa"/>
            <w:shd w:val="clear" w:color="auto" w:fill="auto"/>
          </w:tcPr>
          <w:p w14:paraId="38110BB1"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999" w:type="dxa"/>
            <w:shd w:val="clear" w:color="auto" w:fill="auto"/>
          </w:tcPr>
          <w:p w14:paraId="00FA52DB"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646 </w:t>
            </w:r>
          </w:p>
        </w:tc>
        <w:tc>
          <w:tcPr>
            <w:tcW w:w="1083" w:type="dxa"/>
            <w:shd w:val="clear" w:color="auto" w:fill="auto"/>
          </w:tcPr>
          <w:p w14:paraId="1E494EF6"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319 </w:t>
            </w:r>
          </w:p>
        </w:tc>
        <w:tc>
          <w:tcPr>
            <w:tcW w:w="1011" w:type="dxa"/>
            <w:shd w:val="clear" w:color="auto" w:fill="auto"/>
          </w:tcPr>
          <w:p w14:paraId="7D66FE12"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327 </w:t>
            </w:r>
          </w:p>
        </w:tc>
        <w:tc>
          <w:tcPr>
            <w:tcW w:w="741" w:type="dxa"/>
            <w:shd w:val="clear" w:color="auto" w:fill="auto"/>
          </w:tcPr>
          <w:p w14:paraId="732DE18C"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1048" w:type="dxa"/>
            <w:gridSpan w:val="2"/>
            <w:shd w:val="clear" w:color="auto" w:fill="auto"/>
          </w:tcPr>
          <w:p w14:paraId="4232BAC2"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1 008 </w:t>
            </w:r>
          </w:p>
        </w:tc>
        <w:tc>
          <w:tcPr>
            <w:tcW w:w="1115" w:type="dxa"/>
            <w:shd w:val="clear" w:color="auto" w:fill="auto"/>
          </w:tcPr>
          <w:p w14:paraId="2F338AE8"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514 </w:t>
            </w:r>
          </w:p>
        </w:tc>
        <w:tc>
          <w:tcPr>
            <w:tcW w:w="1107" w:type="dxa"/>
            <w:shd w:val="clear" w:color="auto" w:fill="auto"/>
          </w:tcPr>
          <w:p w14:paraId="6764A55E"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494 </w:t>
            </w:r>
          </w:p>
        </w:tc>
        <w:tc>
          <w:tcPr>
            <w:tcW w:w="977" w:type="dxa"/>
            <w:shd w:val="clear" w:color="auto" w:fill="auto"/>
          </w:tcPr>
          <w:p w14:paraId="1B29051B"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2 636 </w:t>
            </w:r>
          </w:p>
        </w:tc>
      </w:tr>
      <w:tr w:rsidR="00755B20" w:rsidRPr="00993161" w14:paraId="1B589CA2" w14:textId="77777777" w:rsidTr="00683217">
        <w:trPr>
          <w:jc w:val="center"/>
        </w:trPr>
        <w:tc>
          <w:tcPr>
            <w:tcW w:w="1914" w:type="dxa"/>
            <w:shd w:val="clear" w:color="auto" w:fill="auto"/>
            <w:noWrap/>
          </w:tcPr>
          <w:p w14:paraId="455E5BD1" w14:textId="77777777" w:rsidR="00755B20" w:rsidRPr="00993161" w:rsidRDefault="00755B20" w:rsidP="00683217">
            <w:pPr>
              <w:spacing w:before="40" w:after="40"/>
              <w:rPr>
                <w:color w:val="000000"/>
                <w:sz w:val="15"/>
                <w:szCs w:val="15"/>
                <w:lang w:val="fr-FR"/>
              </w:rPr>
            </w:pPr>
            <w:r w:rsidRPr="00993161">
              <w:rPr>
                <w:sz w:val="15"/>
                <w:szCs w:val="15"/>
                <w:lang w:val="fr-FR"/>
              </w:rPr>
              <w:t>Fédération de Russie</w:t>
            </w:r>
          </w:p>
        </w:tc>
        <w:tc>
          <w:tcPr>
            <w:tcW w:w="846" w:type="dxa"/>
            <w:shd w:val="clear" w:color="auto" w:fill="auto"/>
            <w:noWrap/>
          </w:tcPr>
          <w:p w14:paraId="4FF54A46" w14:textId="77777777" w:rsidR="00755B20" w:rsidRPr="00993161" w:rsidRDefault="00755B20" w:rsidP="00683217">
            <w:pPr>
              <w:spacing w:before="40" w:after="40"/>
              <w:ind w:right="72"/>
              <w:jc w:val="right"/>
              <w:rPr>
                <w:sz w:val="15"/>
                <w:szCs w:val="15"/>
                <w:lang w:val="fr-FR"/>
              </w:rPr>
            </w:pPr>
            <w:r w:rsidRPr="00993161">
              <w:rPr>
                <w:sz w:val="15"/>
                <w:szCs w:val="15"/>
                <w:lang w:val="fr-FR"/>
              </w:rPr>
              <w:t>1,866</w:t>
            </w:r>
          </w:p>
        </w:tc>
        <w:tc>
          <w:tcPr>
            <w:tcW w:w="825" w:type="dxa"/>
            <w:shd w:val="clear" w:color="auto" w:fill="auto"/>
            <w:noWrap/>
          </w:tcPr>
          <w:p w14:paraId="102F481C" w14:textId="77777777" w:rsidR="00755B20" w:rsidRPr="00993161" w:rsidRDefault="00755B20" w:rsidP="00683217">
            <w:pPr>
              <w:spacing w:before="40" w:after="40"/>
              <w:ind w:right="72"/>
              <w:jc w:val="right"/>
              <w:rPr>
                <w:sz w:val="15"/>
                <w:szCs w:val="15"/>
                <w:lang w:val="fr-FR"/>
              </w:rPr>
            </w:pPr>
            <w:r w:rsidRPr="00993161">
              <w:rPr>
                <w:sz w:val="15"/>
                <w:szCs w:val="15"/>
                <w:lang w:val="fr-FR"/>
              </w:rPr>
              <w:t>2,333</w:t>
            </w:r>
          </w:p>
        </w:tc>
        <w:tc>
          <w:tcPr>
            <w:tcW w:w="1018" w:type="dxa"/>
            <w:shd w:val="clear" w:color="auto" w:fill="auto"/>
            <w:noWrap/>
          </w:tcPr>
          <w:p w14:paraId="00EE0423" w14:textId="77777777" w:rsidR="00755B20" w:rsidRPr="00993161" w:rsidRDefault="00755B20" w:rsidP="00683217">
            <w:pPr>
              <w:spacing w:before="40" w:after="40"/>
              <w:jc w:val="right"/>
              <w:rPr>
                <w:sz w:val="15"/>
                <w:szCs w:val="15"/>
                <w:lang w:val="fr-FR"/>
              </w:rPr>
            </w:pPr>
            <w:r w:rsidRPr="00993161">
              <w:rPr>
                <w:sz w:val="15"/>
                <w:szCs w:val="15"/>
                <w:lang w:val="fr-FR"/>
              </w:rPr>
              <w:t xml:space="preserve">229 192 </w:t>
            </w:r>
          </w:p>
        </w:tc>
        <w:tc>
          <w:tcPr>
            <w:tcW w:w="1154" w:type="dxa"/>
            <w:shd w:val="clear" w:color="auto" w:fill="auto"/>
          </w:tcPr>
          <w:p w14:paraId="46215B67"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149 797 </w:t>
            </w:r>
          </w:p>
        </w:tc>
        <w:tc>
          <w:tcPr>
            <w:tcW w:w="992" w:type="dxa"/>
            <w:shd w:val="clear" w:color="auto" w:fill="auto"/>
          </w:tcPr>
          <w:p w14:paraId="08BC4A1A"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79 395 </w:t>
            </w:r>
          </w:p>
        </w:tc>
        <w:tc>
          <w:tcPr>
            <w:tcW w:w="886" w:type="dxa"/>
            <w:shd w:val="clear" w:color="auto" w:fill="auto"/>
          </w:tcPr>
          <w:p w14:paraId="3A73718E" w14:textId="77777777" w:rsidR="00755B20" w:rsidRPr="00993161" w:rsidRDefault="00755B20" w:rsidP="00683217">
            <w:pPr>
              <w:spacing w:before="40" w:after="40"/>
              <w:ind w:right="72"/>
              <w:jc w:val="right"/>
              <w:rPr>
                <w:sz w:val="15"/>
                <w:szCs w:val="15"/>
                <w:lang w:val="fr-FR"/>
              </w:rPr>
            </w:pPr>
            <w:r w:rsidRPr="00993161">
              <w:rPr>
                <w:sz w:val="15"/>
                <w:szCs w:val="15"/>
                <w:lang w:val="fr-FR"/>
              </w:rPr>
              <w:t>2,338</w:t>
            </w:r>
          </w:p>
        </w:tc>
        <w:tc>
          <w:tcPr>
            <w:tcW w:w="999" w:type="dxa"/>
            <w:shd w:val="clear" w:color="auto" w:fill="auto"/>
          </w:tcPr>
          <w:p w14:paraId="79D83192"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151 038 </w:t>
            </w:r>
          </w:p>
        </w:tc>
        <w:tc>
          <w:tcPr>
            <w:tcW w:w="1083" w:type="dxa"/>
            <w:shd w:val="clear" w:color="auto" w:fill="auto"/>
          </w:tcPr>
          <w:p w14:paraId="75F297D6"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96 203 </w:t>
            </w:r>
          </w:p>
        </w:tc>
        <w:tc>
          <w:tcPr>
            <w:tcW w:w="1011" w:type="dxa"/>
            <w:shd w:val="clear" w:color="auto" w:fill="auto"/>
          </w:tcPr>
          <w:p w14:paraId="76B7D8DC"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54 835 </w:t>
            </w:r>
          </w:p>
        </w:tc>
        <w:tc>
          <w:tcPr>
            <w:tcW w:w="741" w:type="dxa"/>
            <w:shd w:val="clear" w:color="auto" w:fill="auto"/>
          </w:tcPr>
          <w:p w14:paraId="06077453" w14:textId="77777777" w:rsidR="00755B20" w:rsidRPr="00993161" w:rsidRDefault="00755B20" w:rsidP="00683217">
            <w:pPr>
              <w:spacing w:before="40" w:after="40"/>
              <w:ind w:right="72"/>
              <w:jc w:val="right"/>
              <w:rPr>
                <w:sz w:val="15"/>
                <w:szCs w:val="15"/>
                <w:lang w:val="fr-FR"/>
              </w:rPr>
            </w:pPr>
            <w:r w:rsidRPr="00993161">
              <w:rPr>
                <w:sz w:val="15"/>
                <w:szCs w:val="15"/>
                <w:lang w:val="fr-FR"/>
              </w:rPr>
              <w:t>2,454</w:t>
            </w:r>
          </w:p>
        </w:tc>
        <w:tc>
          <w:tcPr>
            <w:tcW w:w="1048" w:type="dxa"/>
            <w:gridSpan w:val="2"/>
            <w:shd w:val="clear" w:color="auto" w:fill="auto"/>
          </w:tcPr>
          <w:p w14:paraId="67064621"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247 252 </w:t>
            </w:r>
          </w:p>
        </w:tc>
        <w:tc>
          <w:tcPr>
            <w:tcW w:w="1115" w:type="dxa"/>
            <w:shd w:val="clear" w:color="auto" w:fill="auto"/>
          </w:tcPr>
          <w:p w14:paraId="76BD3FBE"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162 772 </w:t>
            </w:r>
          </w:p>
        </w:tc>
        <w:tc>
          <w:tcPr>
            <w:tcW w:w="1107" w:type="dxa"/>
            <w:shd w:val="clear" w:color="auto" w:fill="auto"/>
          </w:tcPr>
          <w:p w14:paraId="55436178"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84 480 </w:t>
            </w:r>
          </w:p>
        </w:tc>
        <w:tc>
          <w:tcPr>
            <w:tcW w:w="977" w:type="dxa"/>
            <w:shd w:val="clear" w:color="auto" w:fill="auto"/>
          </w:tcPr>
          <w:p w14:paraId="14FF25C4"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627 483 </w:t>
            </w:r>
          </w:p>
        </w:tc>
      </w:tr>
      <w:tr w:rsidR="00755B20" w:rsidRPr="00993161" w14:paraId="6995BEB1" w14:textId="77777777" w:rsidTr="00683217">
        <w:trPr>
          <w:jc w:val="center"/>
        </w:trPr>
        <w:tc>
          <w:tcPr>
            <w:tcW w:w="1914" w:type="dxa"/>
            <w:shd w:val="clear" w:color="auto" w:fill="auto"/>
            <w:noWrap/>
          </w:tcPr>
          <w:p w14:paraId="317DB0D2" w14:textId="77777777" w:rsidR="00755B20" w:rsidRPr="00993161" w:rsidRDefault="00755B20" w:rsidP="00683217">
            <w:pPr>
              <w:spacing w:before="40" w:after="40"/>
              <w:rPr>
                <w:color w:val="000000"/>
                <w:sz w:val="15"/>
                <w:szCs w:val="15"/>
                <w:lang w:val="fr-FR"/>
              </w:rPr>
            </w:pPr>
            <w:r w:rsidRPr="00993161">
              <w:rPr>
                <w:sz w:val="15"/>
                <w:szCs w:val="15"/>
                <w:lang w:val="fr-FR"/>
              </w:rPr>
              <w:t>Fidji</w:t>
            </w:r>
          </w:p>
        </w:tc>
        <w:tc>
          <w:tcPr>
            <w:tcW w:w="846" w:type="dxa"/>
            <w:shd w:val="clear" w:color="auto" w:fill="auto"/>
            <w:noWrap/>
          </w:tcPr>
          <w:p w14:paraId="3DF52415" w14:textId="77777777" w:rsidR="00755B20" w:rsidRPr="00993161" w:rsidRDefault="00755B20" w:rsidP="00683217">
            <w:pPr>
              <w:spacing w:before="40" w:after="40"/>
              <w:ind w:right="72"/>
              <w:jc w:val="right"/>
              <w:rPr>
                <w:sz w:val="15"/>
                <w:szCs w:val="15"/>
                <w:lang w:val="fr-FR"/>
              </w:rPr>
            </w:pPr>
            <w:r w:rsidRPr="00993161">
              <w:rPr>
                <w:sz w:val="15"/>
                <w:szCs w:val="15"/>
                <w:lang w:val="fr-FR"/>
              </w:rPr>
              <w:t>0,004</w:t>
            </w:r>
          </w:p>
        </w:tc>
        <w:tc>
          <w:tcPr>
            <w:tcW w:w="825" w:type="dxa"/>
            <w:shd w:val="clear" w:color="auto" w:fill="auto"/>
            <w:noWrap/>
          </w:tcPr>
          <w:p w14:paraId="00761186" w14:textId="77777777" w:rsidR="00755B20" w:rsidRPr="00993161" w:rsidRDefault="00755B20" w:rsidP="00683217">
            <w:pPr>
              <w:spacing w:before="40" w:after="40"/>
              <w:ind w:right="72"/>
              <w:jc w:val="right"/>
              <w:rPr>
                <w:sz w:val="15"/>
                <w:szCs w:val="15"/>
                <w:lang w:val="fr-FR"/>
              </w:rPr>
            </w:pPr>
          </w:p>
        </w:tc>
        <w:tc>
          <w:tcPr>
            <w:tcW w:w="1018" w:type="dxa"/>
            <w:shd w:val="clear" w:color="auto" w:fill="auto"/>
            <w:noWrap/>
          </w:tcPr>
          <w:p w14:paraId="4C8AF7A1" w14:textId="77777777" w:rsidR="00755B20" w:rsidRPr="00993161" w:rsidRDefault="00755B20" w:rsidP="00683217">
            <w:pPr>
              <w:spacing w:before="40" w:after="40"/>
              <w:jc w:val="right"/>
              <w:rPr>
                <w:sz w:val="15"/>
                <w:szCs w:val="15"/>
                <w:lang w:val="fr-FR"/>
              </w:rPr>
            </w:pPr>
            <w:r w:rsidRPr="00993161">
              <w:rPr>
                <w:sz w:val="15"/>
                <w:szCs w:val="15"/>
                <w:lang w:val="fr-FR"/>
              </w:rPr>
              <w:sym w:font="Symbol" w:char="F02D"/>
            </w:r>
          </w:p>
        </w:tc>
        <w:tc>
          <w:tcPr>
            <w:tcW w:w="1154" w:type="dxa"/>
            <w:shd w:val="clear" w:color="auto" w:fill="auto"/>
          </w:tcPr>
          <w:p w14:paraId="0A4AACF1" w14:textId="77777777" w:rsidR="00755B20" w:rsidRPr="00993161" w:rsidRDefault="00755B20" w:rsidP="00683217">
            <w:pPr>
              <w:spacing w:before="40" w:after="40"/>
              <w:ind w:right="72"/>
              <w:jc w:val="right"/>
              <w:rPr>
                <w:sz w:val="15"/>
                <w:szCs w:val="15"/>
                <w:lang w:val="fr-FR"/>
              </w:rPr>
            </w:pPr>
            <w:r w:rsidRPr="00993161">
              <w:rPr>
                <w:sz w:val="15"/>
                <w:szCs w:val="15"/>
                <w:lang w:val="fr-FR"/>
              </w:rPr>
              <w:sym w:font="Symbol" w:char="F02D"/>
            </w:r>
          </w:p>
        </w:tc>
        <w:tc>
          <w:tcPr>
            <w:tcW w:w="992" w:type="dxa"/>
            <w:shd w:val="clear" w:color="auto" w:fill="auto"/>
          </w:tcPr>
          <w:p w14:paraId="6DD94322" w14:textId="77777777" w:rsidR="00755B20" w:rsidRPr="00993161" w:rsidRDefault="00755B20" w:rsidP="00683217">
            <w:pPr>
              <w:spacing w:before="40" w:after="40"/>
              <w:ind w:right="72"/>
              <w:jc w:val="right"/>
              <w:rPr>
                <w:sz w:val="15"/>
                <w:szCs w:val="15"/>
                <w:lang w:val="fr-FR"/>
              </w:rPr>
            </w:pPr>
            <w:r w:rsidRPr="00993161">
              <w:rPr>
                <w:sz w:val="15"/>
                <w:szCs w:val="15"/>
                <w:lang w:val="fr-FR"/>
              </w:rPr>
              <w:sym w:font="Symbol" w:char="F02D"/>
            </w:r>
          </w:p>
        </w:tc>
        <w:tc>
          <w:tcPr>
            <w:tcW w:w="886" w:type="dxa"/>
            <w:shd w:val="clear" w:color="auto" w:fill="auto"/>
          </w:tcPr>
          <w:p w14:paraId="42F16849" w14:textId="77777777" w:rsidR="00755B20" w:rsidRPr="00993161" w:rsidRDefault="00755B20" w:rsidP="00683217">
            <w:pPr>
              <w:spacing w:before="40" w:after="40"/>
              <w:ind w:right="72"/>
              <w:jc w:val="right"/>
              <w:rPr>
                <w:sz w:val="15"/>
                <w:szCs w:val="15"/>
                <w:lang w:val="fr-FR"/>
              </w:rPr>
            </w:pPr>
            <w:r w:rsidRPr="00993161">
              <w:rPr>
                <w:sz w:val="15"/>
                <w:szCs w:val="15"/>
                <w:lang w:val="fr-FR"/>
              </w:rPr>
              <w:sym w:font="Symbol" w:char="F02D"/>
            </w:r>
          </w:p>
        </w:tc>
        <w:tc>
          <w:tcPr>
            <w:tcW w:w="999" w:type="dxa"/>
            <w:shd w:val="clear" w:color="auto" w:fill="auto"/>
          </w:tcPr>
          <w:p w14:paraId="423A98F4" w14:textId="77777777" w:rsidR="00755B20" w:rsidRPr="00993161" w:rsidRDefault="00755B20" w:rsidP="00683217">
            <w:pPr>
              <w:spacing w:before="40" w:after="40"/>
              <w:ind w:right="72"/>
              <w:jc w:val="right"/>
              <w:rPr>
                <w:sz w:val="15"/>
                <w:szCs w:val="15"/>
                <w:lang w:val="fr-FR"/>
              </w:rPr>
            </w:pPr>
            <w:r w:rsidRPr="00993161">
              <w:rPr>
                <w:sz w:val="15"/>
                <w:szCs w:val="15"/>
                <w:lang w:val="fr-FR"/>
              </w:rPr>
              <w:sym w:font="Symbol" w:char="F02D"/>
            </w:r>
          </w:p>
        </w:tc>
        <w:tc>
          <w:tcPr>
            <w:tcW w:w="1083" w:type="dxa"/>
            <w:shd w:val="clear" w:color="auto" w:fill="auto"/>
          </w:tcPr>
          <w:p w14:paraId="5D0A99B6" w14:textId="77777777" w:rsidR="00755B20" w:rsidRPr="00993161" w:rsidRDefault="00755B20" w:rsidP="00683217">
            <w:pPr>
              <w:spacing w:before="40" w:after="40"/>
              <w:ind w:right="72"/>
              <w:jc w:val="right"/>
              <w:rPr>
                <w:sz w:val="15"/>
                <w:szCs w:val="15"/>
                <w:lang w:val="fr-FR"/>
              </w:rPr>
            </w:pPr>
            <w:r w:rsidRPr="00993161">
              <w:rPr>
                <w:sz w:val="15"/>
                <w:szCs w:val="15"/>
                <w:lang w:val="fr-FR"/>
              </w:rPr>
              <w:sym w:font="Symbol" w:char="F02D"/>
            </w:r>
          </w:p>
        </w:tc>
        <w:tc>
          <w:tcPr>
            <w:tcW w:w="1011" w:type="dxa"/>
            <w:shd w:val="clear" w:color="auto" w:fill="auto"/>
          </w:tcPr>
          <w:p w14:paraId="7AB7C97C" w14:textId="77777777" w:rsidR="00755B20" w:rsidRPr="00993161" w:rsidRDefault="00755B20" w:rsidP="00683217">
            <w:pPr>
              <w:spacing w:before="40" w:after="40"/>
              <w:ind w:right="72"/>
              <w:jc w:val="right"/>
              <w:rPr>
                <w:sz w:val="15"/>
                <w:szCs w:val="15"/>
                <w:lang w:val="fr-FR"/>
              </w:rPr>
            </w:pPr>
            <w:r w:rsidRPr="00993161">
              <w:rPr>
                <w:sz w:val="15"/>
                <w:szCs w:val="15"/>
                <w:lang w:val="fr-FR"/>
              </w:rPr>
              <w:sym w:font="Symbol" w:char="F02D"/>
            </w:r>
          </w:p>
        </w:tc>
        <w:tc>
          <w:tcPr>
            <w:tcW w:w="741" w:type="dxa"/>
            <w:shd w:val="clear" w:color="auto" w:fill="auto"/>
          </w:tcPr>
          <w:p w14:paraId="77B9893D"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1048" w:type="dxa"/>
            <w:gridSpan w:val="2"/>
            <w:shd w:val="clear" w:color="auto" w:fill="auto"/>
          </w:tcPr>
          <w:p w14:paraId="23D2D848"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1 008 </w:t>
            </w:r>
          </w:p>
        </w:tc>
        <w:tc>
          <w:tcPr>
            <w:tcW w:w="1115" w:type="dxa"/>
            <w:shd w:val="clear" w:color="auto" w:fill="auto"/>
          </w:tcPr>
          <w:p w14:paraId="6AC00404"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514 </w:t>
            </w:r>
          </w:p>
        </w:tc>
        <w:tc>
          <w:tcPr>
            <w:tcW w:w="1107" w:type="dxa"/>
            <w:shd w:val="clear" w:color="auto" w:fill="auto"/>
          </w:tcPr>
          <w:p w14:paraId="636700B1"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494 </w:t>
            </w:r>
          </w:p>
        </w:tc>
        <w:tc>
          <w:tcPr>
            <w:tcW w:w="977" w:type="dxa"/>
            <w:shd w:val="clear" w:color="auto" w:fill="auto"/>
          </w:tcPr>
          <w:p w14:paraId="01926E15"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1 008 </w:t>
            </w:r>
          </w:p>
        </w:tc>
      </w:tr>
      <w:tr w:rsidR="00755B20" w:rsidRPr="00993161" w14:paraId="178C58F4" w14:textId="77777777" w:rsidTr="00683217">
        <w:trPr>
          <w:jc w:val="center"/>
        </w:trPr>
        <w:tc>
          <w:tcPr>
            <w:tcW w:w="1914" w:type="dxa"/>
            <w:shd w:val="clear" w:color="auto" w:fill="auto"/>
            <w:noWrap/>
          </w:tcPr>
          <w:p w14:paraId="30C18CCE" w14:textId="77777777" w:rsidR="00755B20" w:rsidRPr="00993161" w:rsidRDefault="00755B20" w:rsidP="00683217">
            <w:pPr>
              <w:spacing w:before="40" w:after="40"/>
              <w:rPr>
                <w:color w:val="000000"/>
                <w:sz w:val="15"/>
                <w:szCs w:val="15"/>
                <w:lang w:val="fr-FR"/>
              </w:rPr>
            </w:pPr>
            <w:r w:rsidRPr="00993161">
              <w:rPr>
                <w:sz w:val="15"/>
                <w:szCs w:val="15"/>
                <w:lang w:val="fr-FR"/>
              </w:rPr>
              <w:t>Finlande</w:t>
            </w:r>
          </w:p>
        </w:tc>
        <w:tc>
          <w:tcPr>
            <w:tcW w:w="846" w:type="dxa"/>
            <w:shd w:val="clear" w:color="auto" w:fill="auto"/>
            <w:noWrap/>
          </w:tcPr>
          <w:p w14:paraId="0C438D7C" w14:textId="77777777" w:rsidR="00755B20" w:rsidRPr="00993161" w:rsidRDefault="00755B20" w:rsidP="00683217">
            <w:pPr>
              <w:spacing w:before="40" w:after="40"/>
              <w:ind w:right="72"/>
              <w:jc w:val="right"/>
              <w:rPr>
                <w:sz w:val="15"/>
                <w:szCs w:val="15"/>
                <w:lang w:val="fr-FR"/>
              </w:rPr>
            </w:pPr>
            <w:r w:rsidRPr="00993161">
              <w:rPr>
                <w:sz w:val="15"/>
                <w:szCs w:val="15"/>
                <w:lang w:val="fr-FR"/>
              </w:rPr>
              <w:t>0,417</w:t>
            </w:r>
          </w:p>
        </w:tc>
        <w:tc>
          <w:tcPr>
            <w:tcW w:w="825" w:type="dxa"/>
            <w:shd w:val="clear" w:color="auto" w:fill="auto"/>
            <w:noWrap/>
          </w:tcPr>
          <w:p w14:paraId="16978EF0" w14:textId="77777777" w:rsidR="00755B20" w:rsidRPr="00993161" w:rsidRDefault="00755B20" w:rsidP="00683217">
            <w:pPr>
              <w:spacing w:before="40" w:after="40"/>
              <w:ind w:right="72"/>
              <w:jc w:val="right"/>
              <w:rPr>
                <w:sz w:val="15"/>
                <w:szCs w:val="15"/>
                <w:lang w:val="fr-FR"/>
              </w:rPr>
            </w:pPr>
            <w:r w:rsidRPr="00993161">
              <w:rPr>
                <w:sz w:val="15"/>
                <w:szCs w:val="15"/>
                <w:lang w:val="fr-FR"/>
              </w:rPr>
              <w:t>0,521</w:t>
            </w:r>
          </w:p>
        </w:tc>
        <w:tc>
          <w:tcPr>
            <w:tcW w:w="1018" w:type="dxa"/>
            <w:shd w:val="clear" w:color="auto" w:fill="auto"/>
            <w:noWrap/>
          </w:tcPr>
          <w:p w14:paraId="4F534C34" w14:textId="77777777" w:rsidR="00755B20" w:rsidRPr="00993161" w:rsidRDefault="00755B20" w:rsidP="00683217">
            <w:pPr>
              <w:spacing w:before="40" w:after="40"/>
              <w:jc w:val="right"/>
              <w:rPr>
                <w:sz w:val="15"/>
                <w:szCs w:val="15"/>
                <w:lang w:val="fr-FR"/>
              </w:rPr>
            </w:pPr>
            <w:r w:rsidRPr="00993161">
              <w:rPr>
                <w:sz w:val="15"/>
                <w:szCs w:val="15"/>
                <w:lang w:val="fr-FR"/>
              </w:rPr>
              <w:t xml:space="preserve">51 218 </w:t>
            </w:r>
          </w:p>
        </w:tc>
        <w:tc>
          <w:tcPr>
            <w:tcW w:w="1154" w:type="dxa"/>
            <w:shd w:val="clear" w:color="auto" w:fill="auto"/>
          </w:tcPr>
          <w:p w14:paraId="499F3783"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26 222 </w:t>
            </w:r>
          </w:p>
        </w:tc>
        <w:tc>
          <w:tcPr>
            <w:tcW w:w="992" w:type="dxa"/>
            <w:shd w:val="clear" w:color="auto" w:fill="auto"/>
          </w:tcPr>
          <w:p w14:paraId="7C218782"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24 996 </w:t>
            </w:r>
          </w:p>
        </w:tc>
        <w:tc>
          <w:tcPr>
            <w:tcW w:w="886" w:type="dxa"/>
            <w:shd w:val="clear" w:color="auto" w:fill="auto"/>
          </w:tcPr>
          <w:p w14:paraId="2D588E26" w14:textId="77777777" w:rsidR="00755B20" w:rsidRPr="00993161" w:rsidRDefault="00755B20" w:rsidP="00683217">
            <w:pPr>
              <w:spacing w:before="40" w:after="40"/>
              <w:ind w:right="72"/>
              <w:jc w:val="right"/>
              <w:rPr>
                <w:sz w:val="15"/>
                <w:szCs w:val="15"/>
                <w:lang w:val="fr-FR"/>
              </w:rPr>
            </w:pPr>
            <w:r w:rsidRPr="00993161">
              <w:rPr>
                <w:sz w:val="15"/>
                <w:szCs w:val="15"/>
                <w:lang w:val="fr-FR"/>
              </w:rPr>
              <w:t>0,522</w:t>
            </w:r>
          </w:p>
        </w:tc>
        <w:tc>
          <w:tcPr>
            <w:tcW w:w="999" w:type="dxa"/>
            <w:shd w:val="clear" w:color="auto" w:fill="auto"/>
          </w:tcPr>
          <w:p w14:paraId="39520E76"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33 753 </w:t>
            </w:r>
          </w:p>
        </w:tc>
        <w:tc>
          <w:tcPr>
            <w:tcW w:w="1083" w:type="dxa"/>
            <w:shd w:val="clear" w:color="auto" w:fill="auto"/>
          </w:tcPr>
          <w:p w14:paraId="1C01A9B9"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16 841 </w:t>
            </w:r>
          </w:p>
        </w:tc>
        <w:tc>
          <w:tcPr>
            <w:tcW w:w="1011" w:type="dxa"/>
            <w:shd w:val="clear" w:color="auto" w:fill="auto"/>
          </w:tcPr>
          <w:p w14:paraId="06D8E46B"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16 912 </w:t>
            </w:r>
          </w:p>
        </w:tc>
        <w:tc>
          <w:tcPr>
            <w:tcW w:w="741" w:type="dxa"/>
            <w:shd w:val="clear" w:color="auto" w:fill="auto"/>
          </w:tcPr>
          <w:p w14:paraId="49BF97EA" w14:textId="77777777" w:rsidR="00755B20" w:rsidRPr="00993161" w:rsidRDefault="00755B20" w:rsidP="00683217">
            <w:pPr>
              <w:spacing w:before="40" w:after="40"/>
              <w:ind w:right="72"/>
              <w:jc w:val="right"/>
              <w:rPr>
                <w:sz w:val="15"/>
                <w:szCs w:val="15"/>
                <w:lang w:val="fr-FR"/>
              </w:rPr>
            </w:pPr>
            <w:r w:rsidRPr="00993161">
              <w:rPr>
                <w:sz w:val="15"/>
                <w:szCs w:val="15"/>
                <w:lang w:val="fr-FR"/>
              </w:rPr>
              <w:t>0,548</w:t>
            </w:r>
          </w:p>
        </w:tc>
        <w:tc>
          <w:tcPr>
            <w:tcW w:w="1048" w:type="dxa"/>
            <w:gridSpan w:val="2"/>
            <w:shd w:val="clear" w:color="auto" w:fill="auto"/>
          </w:tcPr>
          <w:p w14:paraId="5633CAF1"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55 254 </w:t>
            </w:r>
          </w:p>
        </w:tc>
        <w:tc>
          <w:tcPr>
            <w:tcW w:w="1115" w:type="dxa"/>
            <w:shd w:val="clear" w:color="auto" w:fill="auto"/>
          </w:tcPr>
          <w:p w14:paraId="1BFD5EB6"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28 493 </w:t>
            </w:r>
          </w:p>
        </w:tc>
        <w:tc>
          <w:tcPr>
            <w:tcW w:w="1107" w:type="dxa"/>
            <w:shd w:val="clear" w:color="auto" w:fill="auto"/>
          </w:tcPr>
          <w:p w14:paraId="622739D1"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26 761 </w:t>
            </w:r>
          </w:p>
        </w:tc>
        <w:tc>
          <w:tcPr>
            <w:tcW w:w="977" w:type="dxa"/>
            <w:shd w:val="clear" w:color="auto" w:fill="auto"/>
          </w:tcPr>
          <w:p w14:paraId="15E1EEA1"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140 225 </w:t>
            </w:r>
          </w:p>
        </w:tc>
      </w:tr>
      <w:tr w:rsidR="00755B20" w:rsidRPr="00993161" w14:paraId="3B8FBE66" w14:textId="77777777" w:rsidTr="00683217">
        <w:trPr>
          <w:jc w:val="center"/>
        </w:trPr>
        <w:tc>
          <w:tcPr>
            <w:tcW w:w="1914" w:type="dxa"/>
            <w:shd w:val="clear" w:color="auto" w:fill="auto"/>
            <w:noWrap/>
          </w:tcPr>
          <w:p w14:paraId="7E3D4089" w14:textId="77777777" w:rsidR="00755B20" w:rsidRPr="00993161" w:rsidRDefault="00755B20" w:rsidP="00683217">
            <w:pPr>
              <w:spacing w:before="40" w:after="40"/>
              <w:rPr>
                <w:color w:val="000000"/>
                <w:sz w:val="15"/>
                <w:szCs w:val="15"/>
                <w:lang w:val="fr-FR"/>
              </w:rPr>
            </w:pPr>
            <w:r w:rsidRPr="00993161">
              <w:rPr>
                <w:sz w:val="15"/>
                <w:szCs w:val="15"/>
                <w:lang w:val="fr-FR"/>
              </w:rPr>
              <w:t>France</w:t>
            </w:r>
          </w:p>
        </w:tc>
        <w:tc>
          <w:tcPr>
            <w:tcW w:w="846" w:type="dxa"/>
            <w:shd w:val="clear" w:color="auto" w:fill="auto"/>
            <w:noWrap/>
          </w:tcPr>
          <w:p w14:paraId="0EE1B4F2" w14:textId="77777777" w:rsidR="00755B20" w:rsidRPr="00993161" w:rsidRDefault="00755B20" w:rsidP="00683217">
            <w:pPr>
              <w:spacing w:before="40" w:after="40"/>
              <w:ind w:right="72"/>
              <w:jc w:val="right"/>
              <w:rPr>
                <w:sz w:val="15"/>
                <w:szCs w:val="15"/>
                <w:lang w:val="fr-FR"/>
              </w:rPr>
            </w:pPr>
            <w:r w:rsidRPr="00993161">
              <w:rPr>
                <w:sz w:val="15"/>
                <w:szCs w:val="15"/>
                <w:lang w:val="fr-FR"/>
              </w:rPr>
              <w:t>4,318</w:t>
            </w:r>
          </w:p>
        </w:tc>
        <w:tc>
          <w:tcPr>
            <w:tcW w:w="825" w:type="dxa"/>
            <w:shd w:val="clear" w:color="auto" w:fill="auto"/>
            <w:noWrap/>
          </w:tcPr>
          <w:p w14:paraId="03E74E0E" w14:textId="77777777" w:rsidR="00755B20" w:rsidRPr="00993161" w:rsidRDefault="00755B20" w:rsidP="00683217">
            <w:pPr>
              <w:spacing w:before="40" w:after="40"/>
              <w:ind w:right="72"/>
              <w:jc w:val="right"/>
              <w:rPr>
                <w:sz w:val="15"/>
                <w:szCs w:val="15"/>
                <w:lang w:val="fr-FR"/>
              </w:rPr>
            </w:pPr>
            <w:r w:rsidRPr="00993161">
              <w:rPr>
                <w:sz w:val="15"/>
                <w:szCs w:val="15"/>
                <w:lang w:val="fr-FR"/>
              </w:rPr>
              <w:t>5,400</w:t>
            </w:r>
          </w:p>
        </w:tc>
        <w:tc>
          <w:tcPr>
            <w:tcW w:w="1018" w:type="dxa"/>
            <w:shd w:val="clear" w:color="auto" w:fill="auto"/>
            <w:noWrap/>
          </w:tcPr>
          <w:p w14:paraId="5BAA3405" w14:textId="77777777" w:rsidR="00755B20" w:rsidRPr="00993161" w:rsidRDefault="00755B20" w:rsidP="00683217">
            <w:pPr>
              <w:spacing w:before="40" w:after="40"/>
              <w:jc w:val="right"/>
              <w:rPr>
                <w:sz w:val="15"/>
                <w:szCs w:val="15"/>
                <w:lang w:val="fr-FR"/>
              </w:rPr>
            </w:pPr>
            <w:r w:rsidRPr="00993161">
              <w:rPr>
                <w:sz w:val="15"/>
                <w:szCs w:val="15"/>
                <w:lang w:val="fr-FR"/>
              </w:rPr>
              <w:t xml:space="preserve">530 361 </w:t>
            </w:r>
          </w:p>
        </w:tc>
        <w:tc>
          <w:tcPr>
            <w:tcW w:w="1154" w:type="dxa"/>
            <w:shd w:val="clear" w:color="auto" w:fill="auto"/>
          </w:tcPr>
          <w:p w14:paraId="2B9A81DA"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275 738 </w:t>
            </w:r>
          </w:p>
        </w:tc>
        <w:tc>
          <w:tcPr>
            <w:tcW w:w="992" w:type="dxa"/>
            <w:shd w:val="clear" w:color="auto" w:fill="auto"/>
          </w:tcPr>
          <w:p w14:paraId="61746076"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254 623 </w:t>
            </w:r>
          </w:p>
        </w:tc>
        <w:tc>
          <w:tcPr>
            <w:tcW w:w="886" w:type="dxa"/>
            <w:shd w:val="clear" w:color="auto" w:fill="auto"/>
          </w:tcPr>
          <w:p w14:paraId="48A567A8" w14:textId="77777777" w:rsidR="00755B20" w:rsidRPr="00993161" w:rsidRDefault="00755B20" w:rsidP="00683217">
            <w:pPr>
              <w:spacing w:before="40" w:after="40"/>
              <w:ind w:right="72"/>
              <w:jc w:val="right"/>
              <w:rPr>
                <w:sz w:val="15"/>
                <w:szCs w:val="15"/>
                <w:lang w:val="fr-FR"/>
              </w:rPr>
            </w:pPr>
            <w:r w:rsidRPr="00993161">
              <w:rPr>
                <w:sz w:val="15"/>
                <w:szCs w:val="15"/>
                <w:lang w:val="fr-FR"/>
              </w:rPr>
              <w:t>5,409</w:t>
            </w:r>
          </w:p>
        </w:tc>
        <w:tc>
          <w:tcPr>
            <w:tcW w:w="999" w:type="dxa"/>
            <w:shd w:val="clear" w:color="auto" w:fill="auto"/>
          </w:tcPr>
          <w:p w14:paraId="0C867B3D" w14:textId="77777777" w:rsidR="00755B20" w:rsidRPr="00993161" w:rsidRDefault="00755B20" w:rsidP="00683217">
            <w:pPr>
              <w:spacing w:before="40" w:after="40"/>
              <w:ind w:right="72"/>
              <w:jc w:val="right"/>
              <w:rPr>
                <w:sz w:val="15"/>
                <w:szCs w:val="15"/>
                <w:lang w:val="fr-FR"/>
              </w:rPr>
            </w:pPr>
            <w:r w:rsidRPr="00993161">
              <w:rPr>
                <w:sz w:val="15"/>
                <w:szCs w:val="15"/>
                <w:lang w:val="fr-FR"/>
              </w:rPr>
              <w:t>349 508</w:t>
            </w:r>
          </w:p>
        </w:tc>
        <w:tc>
          <w:tcPr>
            <w:tcW w:w="1083" w:type="dxa"/>
            <w:shd w:val="clear" w:color="auto" w:fill="auto"/>
          </w:tcPr>
          <w:p w14:paraId="1E329985"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177 086 </w:t>
            </w:r>
          </w:p>
        </w:tc>
        <w:tc>
          <w:tcPr>
            <w:tcW w:w="1011" w:type="dxa"/>
            <w:shd w:val="clear" w:color="auto" w:fill="auto"/>
          </w:tcPr>
          <w:p w14:paraId="16384C4D"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172 422 </w:t>
            </w:r>
          </w:p>
        </w:tc>
        <w:tc>
          <w:tcPr>
            <w:tcW w:w="741" w:type="dxa"/>
            <w:shd w:val="clear" w:color="auto" w:fill="auto"/>
          </w:tcPr>
          <w:p w14:paraId="08D3D64E" w14:textId="77777777" w:rsidR="00755B20" w:rsidRPr="00993161" w:rsidRDefault="00755B20" w:rsidP="00683217">
            <w:pPr>
              <w:spacing w:before="40" w:after="40"/>
              <w:ind w:right="72"/>
              <w:jc w:val="right"/>
              <w:rPr>
                <w:sz w:val="15"/>
                <w:szCs w:val="15"/>
                <w:lang w:val="fr-FR"/>
              </w:rPr>
            </w:pPr>
            <w:r w:rsidRPr="00993161">
              <w:rPr>
                <w:sz w:val="15"/>
                <w:szCs w:val="15"/>
                <w:lang w:val="fr-FR"/>
              </w:rPr>
              <w:t>5,679</w:t>
            </w:r>
          </w:p>
        </w:tc>
        <w:tc>
          <w:tcPr>
            <w:tcW w:w="1048" w:type="dxa"/>
            <w:gridSpan w:val="2"/>
            <w:shd w:val="clear" w:color="auto" w:fill="auto"/>
          </w:tcPr>
          <w:p w14:paraId="41D127E2"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572 152 </w:t>
            </w:r>
          </w:p>
        </w:tc>
        <w:tc>
          <w:tcPr>
            <w:tcW w:w="1115" w:type="dxa"/>
            <w:shd w:val="clear" w:color="auto" w:fill="auto"/>
          </w:tcPr>
          <w:p w14:paraId="0FF3CFC3"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299 621 </w:t>
            </w:r>
          </w:p>
        </w:tc>
        <w:tc>
          <w:tcPr>
            <w:tcW w:w="1107" w:type="dxa"/>
            <w:shd w:val="clear" w:color="auto" w:fill="auto"/>
          </w:tcPr>
          <w:p w14:paraId="17762A55"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272 531 </w:t>
            </w:r>
          </w:p>
        </w:tc>
        <w:tc>
          <w:tcPr>
            <w:tcW w:w="977" w:type="dxa"/>
            <w:shd w:val="clear" w:color="auto" w:fill="auto"/>
          </w:tcPr>
          <w:p w14:paraId="2B42C517"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1 452 020 </w:t>
            </w:r>
          </w:p>
        </w:tc>
      </w:tr>
      <w:tr w:rsidR="00755B20" w:rsidRPr="00993161" w14:paraId="4C800778" w14:textId="77777777" w:rsidTr="00683217">
        <w:trPr>
          <w:jc w:val="center"/>
        </w:trPr>
        <w:tc>
          <w:tcPr>
            <w:tcW w:w="1914" w:type="dxa"/>
            <w:shd w:val="clear" w:color="auto" w:fill="auto"/>
            <w:noWrap/>
          </w:tcPr>
          <w:p w14:paraId="14882DFE" w14:textId="77777777" w:rsidR="00755B20" w:rsidRPr="00993161" w:rsidRDefault="00755B20" w:rsidP="00683217">
            <w:pPr>
              <w:spacing w:before="40" w:after="40"/>
              <w:rPr>
                <w:color w:val="000000"/>
                <w:sz w:val="15"/>
                <w:szCs w:val="15"/>
                <w:lang w:val="fr-FR"/>
              </w:rPr>
            </w:pPr>
            <w:r w:rsidRPr="00993161">
              <w:rPr>
                <w:sz w:val="15"/>
                <w:szCs w:val="15"/>
                <w:lang w:val="fr-FR"/>
              </w:rPr>
              <w:t>Gabon</w:t>
            </w:r>
          </w:p>
        </w:tc>
        <w:tc>
          <w:tcPr>
            <w:tcW w:w="846" w:type="dxa"/>
            <w:shd w:val="clear" w:color="auto" w:fill="auto"/>
            <w:noWrap/>
          </w:tcPr>
          <w:p w14:paraId="47592212" w14:textId="77777777" w:rsidR="00755B20" w:rsidRPr="00993161" w:rsidRDefault="00755B20" w:rsidP="00683217">
            <w:pPr>
              <w:spacing w:before="40" w:after="40"/>
              <w:ind w:right="72"/>
              <w:jc w:val="right"/>
              <w:rPr>
                <w:sz w:val="15"/>
                <w:szCs w:val="15"/>
                <w:lang w:val="fr-FR"/>
              </w:rPr>
            </w:pPr>
            <w:r w:rsidRPr="00993161">
              <w:rPr>
                <w:sz w:val="15"/>
                <w:szCs w:val="15"/>
                <w:lang w:val="fr-FR"/>
              </w:rPr>
              <w:t>0,013</w:t>
            </w:r>
          </w:p>
        </w:tc>
        <w:tc>
          <w:tcPr>
            <w:tcW w:w="825" w:type="dxa"/>
            <w:shd w:val="clear" w:color="auto" w:fill="auto"/>
            <w:noWrap/>
          </w:tcPr>
          <w:p w14:paraId="417CDA3D" w14:textId="77777777" w:rsidR="00755B20" w:rsidRPr="00993161" w:rsidRDefault="00755B20" w:rsidP="00683217">
            <w:pPr>
              <w:spacing w:before="40" w:after="40"/>
              <w:ind w:right="72"/>
              <w:jc w:val="right"/>
              <w:rPr>
                <w:sz w:val="15"/>
                <w:szCs w:val="15"/>
                <w:lang w:val="fr-FR"/>
              </w:rPr>
            </w:pPr>
            <w:r w:rsidRPr="00993161">
              <w:rPr>
                <w:sz w:val="15"/>
                <w:szCs w:val="15"/>
                <w:lang w:val="fr-FR"/>
              </w:rPr>
              <w:t>0,016</w:t>
            </w:r>
          </w:p>
        </w:tc>
        <w:tc>
          <w:tcPr>
            <w:tcW w:w="1018" w:type="dxa"/>
            <w:shd w:val="clear" w:color="auto" w:fill="auto"/>
            <w:noWrap/>
          </w:tcPr>
          <w:p w14:paraId="6DCD3DDC" w14:textId="77777777" w:rsidR="00755B20" w:rsidRPr="00993161" w:rsidRDefault="00755B20" w:rsidP="00683217">
            <w:pPr>
              <w:spacing w:before="40" w:after="40"/>
              <w:jc w:val="right"/>
              <w:rPr>
                <w:sz w:val="15"/>
                <w:szCs w:val="15"/>
                <w:lang w:val="fr-FR"/>
              </w:rPr>
            </w:pPr>
            <w:r w:rsidRPr="00993161">
              <w:rPr>
                <w:sz w:val="15"/>
                <w:szCs w:val="15"/>
                <w:lang w:val="fr-FR"/>
              </w:rPr>
              <w:t xml:space="preserve">1 597 </w:t>
            </w:r>
          </w:p>
        </w:tc>
        <w:tc>
          <w:tcPr>
            <w:tcW w:w="1154" w:type="dxa"/>
            <w:shd w:val="clear" w:color="auto" w:fill="auto"/>
          </w:tcPr>
          <w:p w14:paraId="75CB09BE"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934 </w:t>
            </w:r>
          </w:p>
        </w:tc>
        <w:tc>
          <w:tcPr>
            <w:tcW w:w="992" w:type="dxa"/>
            <w:shd w:val="clear" w:color="auto" w:fill="auto"/>
          </w:tcPr>
          <w:p w14:paraId="0941C2BA"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663 </w:t>
            </w:r>
          </w:p>
        </w:tc>
        <w:tc>
          <w:tcPr>
            <w:tcW w:w="886" w:type="dxa"/>
            <w:shd w:val="clear" w:color="auto" w:fill="auto"/>
          </w:tcPr>
          <w:p w14:paraId="3AD8010F" w14:textId="77777777" w:rsidR="00755B20" w:rsidRPr="00993161" w:rsidRDefault="00755B20" w:rsidP="00683217">
            <w:pPr>
              <w:spacing w:before="40" w:after="40"/>
              <w:ind w:right="72"/>
              <w:jc w:val="right"/>
              <w:rPr>
                <w:sz w:val="15"/>
                <w:szCs w:val="15"/>
                <w:lang w:val="fr-FR"/>
              </w:rPr>
            </w:pPr>
            <w:r w:rsidRPr="00993161">
              <w:rPr>
                <w:sz w:val="15"/>
                <w:szCs w:val="15"/>
                <w:lang w:val="fr-FR"/>
              </w:rPr>
              <w:t>0,016</w:t>
            </w:r>
          </w:p>
        </w:tc>
        <w:tc>
          <w:tcPr>
            <w:tcW w:w="999" w:type="dxa"/>
            <w:shd w:val="clear" w:color="auto" w:fill="auto"/>
          </w:tcPr>
          <w:p w14:paraId="0BAD6BBA"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1 052 </w:t>
            </w:r>
          </w:p>
        </w:tc>
        <w:tc>
          <w:tcPr>
            <w:tcW w:w="1083" w:type="dxa"/>
            <w:shd w:val="clear" w:color="auto" w:fill="auto"/>
          </w:tcPr>
          <w:p w14:paraId="170A78CB"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600 </w:t>
            </w:r>
          </w:p>
        </w:tc>
        <w:tc>
          <w:tcPr>
            <w:tcW w:w="1011" w:type="dxa"/>
            <w:shd w:val="clear" w:color="auto" w:fill="auto"/>
          </w:tcPr>
          <w:p w14:paraId="07C8BC65"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452 </w:t>
            </w:r>
          </w:p>
        </w:tc>
        <w:tc>
          <w:tcPr>
            <w:tcW w:w="741" w:type="dxa"/>
            <w:shd w:val="clear" w:color="auto" w:fill="auto"/>
          </w:tcPr>
          <w:p w14:paraId="3AF02E75" w14:textId="77777777" w:rsidR="00755B20" w:rsidRPr="00993161" w:rsidRDefault="00755B20" w:rsidP="00683217">
            <w:pPr>
              <w:spacing w:before="40" w:after="40"/>
              <w:ind w:right="72"/>
              <w:jc w:val="right"/>
              <w:rPr>
                <w:sz w:val="15"/>
                <w:szCs w:val="15"/>
                <w:lang w:val="fr-FR"/>
              </w:rPr>
            </w:pPr>
            <w:r w:rsidRPr="00993161">
              <w:rPr>
                <w:sz w:val="15"/>
                <w:szCs w:val="15"/>
                <w:lang w:val="fr-FR"/>
              </w:rPr>
              <w:t>0,017</w:t>
            </w:r>
          </w:p>
        </w:tc>
        <w:tc>
          <w:tcPr>
            <w:tcW w:w="1048" w:type="dxa"/>
            <w:gridSpan w:val="2"/>
            <w:shd w:val="clear" w:color="auto" w:fill="auto"/>
          </w:tcPr>
          <w:p w14:paraId="2B330816"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1 723 </w:t>
            </w:r>
          </w:p>
        </w:tc>
        <w:tc>
          <w:tcPr>
            <w:tcW w:w="1115" w:type="dxa"/>
            <w:shd w:val="clear" w:color="auto" w:fill="auto"/>
          </w:tcPr>
          <w:p w14:paraId="5FC9F5B4"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1 015 </w:t>
            </w:r>
          </w:p>
        </w:tc>
        <w:tc>
          <w:tcPr>
            <w:tcW w:w="1107" w:type="dxa"/>
            <w:shd w:val="clear" w:color="auto" w:fill="auto"/>
          </w:tcPr>
          <w:p w14:paraId="61E3DFB1"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708 </w:t>
            </w:r>
          </w:p>
        </w:tc>
        <w:tc>
          <w:tcPr>
            <w:tcW w:w="977" w:type="dxa"/>
            <w:shd w:val="clear" w:color="auto" w:fill="auto"/>
          </w:tcPr>
          <w:p w14:paraId="7E097951"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4 372 </w:t>
            </w:r>
          </w:p>
        </w:tc>
      </w:tr>
      <w:tr w:rsidR="00755B20" w:rsidRPr="00993161" w14:paraId="057ECB32" w14:textId="77777777" w:rsidTr="00683217">
        <w:trPr>
          <w:jc w:val="center"/>
        </w:trPr>
        <w:tc>
          <w:tcPr>
            <w:tcW w:w="1914" w:type="dxa"/>
            <w:shd w:val="clear" w:color="auto" w:fill="auto"/>
            <w:noWrap/>
          </w:tcPr>
          <w:p w14:paraId="66AB67EC" w14:textId="77777777" w:rsidR="00755B20" w:rsidRPr="00993161" w:rsidRDefault="00755B20" w:rsidP="00683217">
            <w:pPr>
              <w:spacing w:before="40" w:after="40"/>
              <w:rPr>
                <w:color w:val="000000"/>
                <w:sz w:val="15"/>
                <w:szCs w:val="15"/>
                <w:lang w:val="fr-FR"/>
              </w:rPr>
            </w:pPr>
            <w:r w:rsidRPr="00993161">
              <w:rPr>
                <w:sz w:val="15"/>
                <w:szCs w:val="15"/>
                <w:lang w:val="fr-FR"/>
              </w:rPr>
              <w:t>Gambie</w:t>
            </w:r>
          </w:p>
        </w:tc>
        <w:tc>
          <w:tcPr>
            <w:tcW w:w="846" w:type="dxa"/>
            <w:shd w:val="clear" w:color="auto" w:fill="auto"/>
            <w:noWrap/>
          </w:tcPr>
          <w:p w14:paraId="58BEC710" w14:textId="77777777" w:rsidR="00755B20" w:rsidRPr="00993161" w:rsidRDefault="00755B20" w:rsidP="00683217">
            <w:pPr>
              <w:spacing w:before="40" w:after="40"/>
              <w:ind w:right="72"/>
              <w:jc w:val="right"/>
              <w:rPr>
                <w:sz w:val="15"/>
                <w:szCs w:val="15"/>
                <w:lang w:val="fr-FR"/>
              </w:rPr>
            </w:pPr>
            <w:r w:rsidRPr="00993161">
              <w:rPr>
                <w:sz w:val="15"/>
                <w:szCs w:val="15"/>
                <w:lang w:val="fr-FR"/>
              </w:rPr>
              <w:t>0,001</w:t>
            </w:r>
          </w:p>
        </w:tc>
        <w:tc>
          <w:tcPr>
            <w:tcW w:w="825" w:type="dxa"/>
            <w:shd w:val="clear" w:color="auto" w:fill="auto"/>
            <w:noWrap/>
          </w:tcPr>
          <w:p w14:paraId="29E79418" w14:textId="77777777" w:rsidR="00755B20" w:rsidRPr="00993161" w:rsidRDefault="00755B20" w:rsidP="00683217">
            <w:pPr>
              <w:spacing w:before="40" w:after="40"/>
              <w:ind w:right="72"/>
              <w:jc w:val="right"/>
              <w:rPr>
                <w:sz w:val="15"/>
                <w:szCs w:val="15"/>
                <w:lang w:val="fr-FR"/>
              </w:rPr>
            </w:pPr>
            <w:r w:rsidRPr="00993161">
              <w:rPr>
                <w:sz w:val="15"/>
                <w:szCs w:val="15"/>
                <w:lang w:val="fr-FR"/>
              </w:rPr>
              <w:t>0,001</w:t>
            </w:r>
          </w:p>
        </w:tc>
        <w:tc>
          <w:tcPr>
            <w:tcW w:w="1018" w:type="dxa"/>
            <w:shd w:val="clear" w:color="auto" w:fill="auto"/>
            <w:noWrap/>
          </w:tcPr>
          <w:p w14:paraId="34292A0C" w14:textId="77777777" w:rsidR="00755B20" w:rsidRPr="00993161" w:rsidRDefault="00755B20" w:rsidP="00683217">
            <w:pPr>
              <w:spacing w:before="40" w:after="40"/>
              <w:jc w:val="right"/>
              <w:rPr>
                <w:sz w:val="15"/>
                <w:szCs w:val="15"/>
                <w:lang w:val="fr-FR"/>
              </w:rPr>
            </w:pPr>
            <w:r w:rsidRPr="00993161">
              <w:rPr>
                <w:sz w:val="15"/>
                <w:szCs w:val="15"/>
                <w:lang w:val="fr-FR"/>
              </w:rPr>
              <w:t xml:space="preserve">123 </w:t>
            </w:r>
          </w:p>
        </w:tc>
        <w:tc>
          <w:tcPr>
            <w:tcW w:w="1154" w:type="dxa"/>
            <w:shd w:val="clear" w:color="auto" w:fill="auto"/>
          </w:tcPr>
          <w:p w14:paraId="2A3ED338"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62 </w:t>
            </w:r>
          </w:p>
        </w:tc>
        <w:tc>
          <w:tcPr>
            <w:tcW w:w="992" w:type="dxa"/>
            <w:shd w:val="clear" w:color="auto" w:fill="auto"/>
          </w:tcPr>
          <w:p w14:paraId="4739E269"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61 </w:t>
            </w:r>
          </w:p>
        </w:tc>
        <w:tc>
          <w:tcPr>
            <w:tcW w:w="886" w:type="dxa"/>
            <w:shd w:val="clear" w:color="auto" w:fill="auto"/>
          </w:tcPr>
          <w:p w14:paraId="12AFB289"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999" w:type="dxa"/>
            <w:shd w:val="clear" w:color="auto" w:fill="auto"/>
          </w:tcPr>
          <w:p w14:paraId="7960E3D2"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646 </w:t>
            </w:r>
          </w:p>
        </w:tc>
        <w:tc>
          <w:tcPr>
            <w:tcW w:w="1083" w:type="dxa"/>
            <w:shd w:val="clear" w:color="auto" w:fill="auto"/>
          </w:tcPr>
          <w:p w14:paraId="1510D605"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319 </w:t>
            </w:r>
          </w:p>
        </w:tc>
        <w:tc>
          <w:tcPr>
            <w:tcW w:w="1011" w:type="dxa"/>
            <w:shd w:val="clear" w:color="auto" w:fill="auto"/>
          </w:tcPr>
          <w:p w14:paraId="41EF327E"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327 </w:t>
            </w:r>
          </w:p>
        </w:tc>
        <w:tc>
          <w:tcPr>
            <w:tcW w:w="741" w:type="dxa"/>
            <w:shd w:val="clear" w:color="auto" w:fill="auto"/>
          </w:tcPr>
          <w:p w14:paraId="1070D9DA"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1048" w:type="dxa"/>
            <w:gridSpan w:val="2"/>
            <w:shd w:val="clear" w:color="auto" w:fill="auto"/>
          </w:tcPr>
          <w:p w14:paraId="54623E03"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1 008 </w:t>
            </w:r>
          </w:p>
        </w:tc>
        <w:tc>
          <w:tcPr>
            <w:tcW w:w="1115" w:type="dxa"/>
            <w:shd w:val="clear" w:color="auto" w:fill="auto"/>
          </w:tcPr>
          <w:p w14:paraId="57F1CD4F"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514 </w:t>
            </w:r>
          </w:p>
        </w:tc>
        <w:tc>
          <w:tcPr>
            <w:tcW w:w="1107" w:type="dxa"/>
            <w:shd w:val="clear" w:color="auto" w:fill="auto"/>
          </w:tcPr>
          <w:p w14:paraId="725E2FD4"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494 </w:t>
            </w:r>
          </w:p>
        </w:tc>
        <w:tc>
          <w:tcPr>
            <w:tcW w:w="977" w:type="dxa"/>
            <w:shd w:val="clear" w:color="auto" w:fill="auto"/>
          </w:tcPr>
          <w:p w14:paraId="225DD9F2"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1 777 </w:t>
            </w:r>
          </w:p>
        </w:tc>
      </w:tr>
      <w:tr w:rsidR="00755B20" w:rsidRPr="00993161" w14:paraId="55838C49" w14:textId="77777777" w:rsidTr="00683217">
        <w:trPr>
          <w:jc w:val="center"/>
        </w:trPr>
        <w:tc>
          <w:tcPr>
            <w:tcW w:w="1914" w:type="dxa"/>
            <w:shd w:val="clear" w:color="auto" w:fill="auto"/>
            <w:noWrap/>
          </w:tcPr>
          <w:p w14:paraId="6C45EC11" w14:textId="77777777" w:rsidR="00755B20" w:rsidRPr="00993161" w:rsidRDefault="00755B20" w:rsidP="00683217">
            <w:pPr>
              <w:spacing w:before="40" w:after="40"/>
              <w:rPr>
                <w:color w:val="000000"/>
                <w:sz w:val="15"/>
                <w:szCs w:val="15"/>
                <w:lang w:val="fr-FR"/>
              </w:rPr>
            </w:pPr>
            <w:r w:rsidRPr="00993161">
              <w:rPr>
                <w:sz w:val="15"/>
                <w:szCs w:val="15"/>
                <w:lang w:val="fr-FR"/>
              </w:rPr>
              <w:t>Géorgie</w:t>
            </w:r>
          </w:p>
        </w:tc>
        <w:tc>
          <w:tcPr>
            <w:tcW w:w="846" w:type="dxa"/>
            <w:shd w:val="clear" w:color="auto" w:fill="auto"/>
            <w:noWrap/>
          </w:tcPr>
          <w:p w14:paraId="517E3D23" w14:textId="77777777" w:rsidR="00755B20" w:rsidRPr="00993161" w:rsidRDefault="00755B20" w:rsidP="00683217">
            <w:pPr>
              <w:spacing w:before="40" w:after="40"/>
              <w:ind w:right="72"/>
              <w:jc w:val="right"/>
              <w:rPr>
                <w:sz w:val="15"/>
                <w:szCs w:val="15"/>
                <w:lang w:val="fr-FR"/>
              </w:rPr>
            </w:pPr>
            <w:r w:rsidRPr="00993161">
              <w:rPr>
                <w:sz w:val="15"/>
                <w:szCs w:val="15"/>
                <w:lang w:val="fr-FR"/>
              </w:rPr>
              <w:t>0,008</w:t>
            </w:r>
          </w:p>
        </w:tc>
        <w:tc>
          <w:tcPr>
            <w:tcW w:w="825" w:type="dxa"/>
            <w:shd w:val="clear" w:color="auto" w:fill="auto"/>
            <w:noWrap/>
          </w:tcPr>
          <w:p w14:paraId="72FC5662"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1018" w:type="dxa"/>
            <w:shd w:val="clear" w:color="auto" w:fill="auto"/>
            <w:noWrap/>
          </w:tcPr>
          <w:p w14:paraId="558AD24E" w14:textId="77777777" w:rsidR="00755B20" w:rsidRPr="00993161" w:rsidRDefault="00755B20" w:rsidP="00683217">
            <w:pPr>
              <w:spacing w:before="40" w:after="40"/>
              <w:jc w:val="right"/>
              <w:rPr>
                <w:sz w:val="15"/>
                <w:szCs w:val="15"/>
                <w:lang w:val="fr-FR"/>
              </w:rPr>
            </w:pPr>
            <w:r w:rsidRPr="00993161">
              <w:rPr>
                <w:sz w:val="15"/>
                <w:szCs w:val="15"/>
                <w:lang w:val="fr-FR"/>
              </w:rPr>
              <w:t xml:space="preserve">983 </w:t>
            </w:r>
          </w:p>
        </w:tc>
        <w:tc>
          <w:tcPr>
            <w:tcW w:w="1154" w:type="dxa"/>
            <w:shd w:val="clear" w:color="auto" w:fill="auto"/>
          </w:tcPr>
          <w:p w14:paraId="49B2D8F8"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498 </w:t>
            </w:r>
          </w:p>
        </w:tc>
        <w:tc>
          <w:tcPr>
            <w:tcW w:w="992" w:type="dxa"/>
            <w:shd w:val="clear" w:color="auto" w:fill="auto"/>
          </w:tcPr>
          <w:p w14:paraId="6D3A8BBD"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485 </w:t>
            </w:r>
          </w:p>
        </w:tc>
        <w:tc>
          <w:tcPr>
            <w:tcW w:w="886" w:type="dxa"/>
            <w:shd w:val="clear" w:color="auto" w:fill="auto"/>
          </w:tcPr>
          <w:p w14:paraId="7A0FD635"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999" w:type="dxa"/>
            <w:shd w:val="clear" w:color="auto" w:fill="auto"/>
          </w:tcPr>
          <w:p w14:paraId="4C999588"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648 </w:t>
            </w:r>
          </w:p>
        </w:tc>
        <w:tc>
          <w:tcPr>
            <w:tcW w:w="1083" w:type="dxa"/>
            <w:shd w:val="clear" w:color="auto" w:fill="auto"/>
          </w:tcPr>
          <w:p w14:paraId="3B0A5A00"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320 </w:t>
            </w:r>
          </w:p>
        </w:tc>
        <w:tc>
          <w:tcPr>
            <w:tcW w:w="1011" w:type="dxa"/>
            <w:shd w:val="clear" w:color="auto" w:fill="auto"/>
          </w:tcPr>
          <w:p w14:paraId="172B7271"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328 </w:t>
            </w:r>
          </w:p>
        </w:tc>
        <w:tc>
          <w:tcPr>
            <w:tcW w:w="741" w:type="dxa"/>
            <w:shd w:val="clear" w:color="auto" w:fill="auto"/>
          </w:tcPr>
          <w:p w14:paraId="78D2149E" w14:textId="77777777" w:rsidR="00755B20" w:rsidRPr="00993161" w:rsidRDefault="00755B20" w:rsidP="00683217">
            <w:pPr>
              <w:spacing w:before="40" w:after="40"/>
              <w:ind w:right="72"/>
              <w:jc w:val="right"/>
              <w:rPr>
                <w:sz w:val="15"/>
                <w:szCs w:val="15"/>
                <w:lang w:val="fr-FR"/>
              </w:rPr>
            </w:pPr>
            <w:r w:rsidRPr="00993161">
              <w:rPr>
                <w:sz w:val="15"/>
                <w:szCs w:val="15"/>
                <w:lang w:val="fr-FR"/>
              </w:rPr>
              <w:t>0,011</w:t>
            </w:r>
          </w:p>
        </w:tc>
        <w:tc>
          <w:tcPr>
            <w:tcW w:w="1048" w:type="dxa"/>
            <w:gridSpan w:val="2"/>
            <w:shd w:val="clear" w:color="auto" w:fill="auto"/>
          </w:tcPr>
          <w:p w14:paraId="2E6DDAC0"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1 060 </w:t>
            </w:r>
          </w:p>
        </w:tc>
        <w:tc>
          <w:tcPr>
            <w:tcW w:w="1115" w:type="dxa"/>
            <w:shd w:val="clear" w:color="auto" w:fill="auto"/>
          </w:tcPr>
          <w:p w14:paraId="476DBA36"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541 </w:t>
            </w:r>
          </w:p>
        </w:tc>
        <w:tc>
          <w:tcPr>
            <w:tcW w:w="1107" w:type="dxa"/>
            <w:shd w:val="clear" w:color="auto" w:fill="auto"/>
          </w:tcPr>
          <w:p w14:paraId="578D87E0"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519 </w:t>
            </w:r>
          </w:p>
        </w:tc>
        <w:tc>
          <w:tcPr>
            <w:tcW w:w="977" w:type="dxa"/>
            <w:shd w:val="clear" w:color="auto" w:fill="auto"/>
          </w:tcPr>
          <w:p w14:paraId="6BA2898B"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2 690 </w:t>
            </w:r>
          </w:p>
        </w:tc>
      </w:tr>
      <w:tr w:rsidR="00755B20" w:rsidRPr="00993161" w14:paraId="05591B23" w14:textId="77777777" w:rsidTr="00683217">
        <w:trPr>
          <w:jc w:val="center"/>
        </w:trPr>
        <w:tc>
          <w:tcPr>
            <w:tcW w:w="1914" w:type="dxa"/>
            <w:shd w:val="clear" w:color="auto" w:fill="auto"/>
            <w:noWrap/>
          </w:tcPr>
          <w:p w14:paraId="32A9B0DA" w14:textId="77777777" w:rsidR="00755B20" w:rsidRPr="00993161" w:rsidRDefault="00755B20" w:rsidP="00683217">
            <w:pPr>
              <w:spacing w:before="40" w:after="40"/>
              <w:rPr>
                <w:color w:val="000000"/>
                <w:sz w:val="15"/>
                <w:szCs w:val="15"/>
                <w:lang w:val="fr-FR"/>
              </w:rPr>
            </w:pPr>
            <w:r w:rsidRPr="00993161">
              <w:rPr>
                <w:sz w:val="15"/>
                <w:szCs w:val="15"/>
                <w:lang w:val="fr-FR"/>
              </w:rPr>
              <w:t>Ghana</w:t>
            </w:r>
          </w:p>
        </w:tc>
        <w:tc>
          <w:tcPr>
            <w:tcW w:w="846" w:type="dxa"/>
            <w:shd w:val="clear" w:color="auto" w:fill="auto"/>
            <w:noWrap/>
          </w:tcPr>
          <w:p w14:paraId="32F256FD" w14:textId="77777777" w:rsidR="00755B20" w:rsidRPr="00993161" w:rsidRDefault="00755B20" w:rsidP="00683217">
            <w:pPr>
              <w:spacing w:before="40" w:after="40"/>
              <w:ind w:right="72"/>
              <w:jc w:val="right"/>
              <w:rPr>
                <w:sz w:val="15"/>
                <w:szCs w:val="15"/>
                <w:lang w:val="fr-FR"/>
              </w:rPr>
            </w:pPr>
            <w:r w:rsidRPr="00993161">
              <w:rPr>
                <w:sz w:val="15"/>
                <w:szCs w:val="15"/>
                <w:lang w:val="fr-FR"/>
              </w:rPr>
              <w:t>0,024</w:t>
            </w:r>
          </w:p>
        </w:tc>
        <w:tc>
          <w:tcPr>
            <w:tcW w:w="825" w:type="dxa"/>
            <w:shd w:val="clear" w:color="auto" w:fill="auto"/>
            <w:noWrap/>
          </w:tcPr>
          <w:p w14:paraId="15FFFFCE" w14:textId="77777777" w:rsidR="00755B20" w:rsidRPr="00993161" w:rsidRDefault="00755B20" w:rsidP="00683217">
            <w:pPr>
              <w:spacing w:before="40" w:after="40"/>
              <w:ind w:right="72"/>
              <w:jc w:val="right"/>
              <w:rPr>
                <w:sz w:val="15"/>
                <w:szCs w:val="15"/>
                <w:lang w:val="fr-FR"/>
              </w:rPr>
            </w:pPr>
            <w:r w:rsidRPr="00993161">
              <w:rPr>
                <w:sz w:val="15"/>
                <w:szCs w:val="15"/>
                <w:lang w:val="fr-FR"/>
              </w:rPr>
              <w:t>0,030</w:t>
            </w:r>
          </w:p>
        </w:tc>
        <w:tc>
          <w:tcPr>
            <w:tcW w:w="1018" w:type="dxa"/>
            <w:shd w:val="clear" w:color="auto" w:fill="auto"/>
            <w:noWrap/>
          </w:tcPr>
          <w:p w14:paraId="190537C9" w14:textId="77777777" w:rsidR="00755B20" w:rsidRPr="00993161" w:rsidRDefault="00755B20" w:rsidP="00683217">
            <w:pPr>
              <w:spacing w:before="40" w:after="40"/>
              <w:jc w:val="right"/>
              <w:rPr>
                <w:sz w:val="15"/>
                <w:szCs w:val="15"/>
                <w:lang w:val="fr-FR"/>
              </w:rPr>
            </w:pPr>
            <w:r w:rsidRPr="00993161">
              <w:rPr>
                <w:sz w:val="15"/>
                <w:szCs w:val="15"/>
                <w:lang w:val="fr-FR"/>
              </w:rPr>
              <w:t xml:space="preserve">2 948 </w:t>
            </w:r>
          </w:p>
        </w:tc>
        <w:tc>
          <w:tcPr>
            <w:tcW w:w="1154" w:type="dxa"/>
            <w:shd w:val="clear" w:color="auto" w:fill="auto"/>
          </w:tcPr>
          <w:p w14:paraId="7839EB77"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 934 </w:t>
            </w:r>
          </w:p>
        </w:tc>
        <w:tc>
          <w:tcPr>
            <w:tcW w:w="992" w:type="dxa"/>
            <w:shd w:val="clear" w:color="auto" w:fill="auto"/>
          </w:tcPr>
          <w:p w14:paraId="610B1F14"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2 014 </w:t>
            </w:r>
          </w:p>
        </w:tc>
        <w:tc>
          <w:tcPr>
            <w:tcW w:w="886" w:type="dxa"/>
            <w:shd w:val="clear" w:color="auto" w:fill="auto"/>
          </w:tcPr>
          <w:p w14:paraId="02B41D02" w14:textId="77777777" w:rsidR="00755B20" w:rsidRPr="00993161" w:rsidRDefault="00755B20" w:rsidP="00683217">
            <w:pPr>
              <w:spacing w:before="40" w:after="40"/>
              <w:ind w:right="72"/>
              <w:jc w:val="right"/>
              <w:rPr>
                <w:sz w:val="15"/>
                <w:szCs w:val="15"/>
                <w:lang w:val="fr-FR"/>
              </w:rPr>
            </w:pPr>
            <w:r w:rsidRPr="00993161">
              <w:rPr>
                <w:sz w:val="15"/>
                <w:szCs w:val="15"/>
                <w:lang w:val="fr-FR"/>
              </w:rPr>
              <w:t>0,030</w:t>
            </w:r>
          </w:p>
        </w:tc>
        <w:tc>
          <w:tcPr>
            <w:tcW w:w="999" w:type="dxa"/>
            <w:shd w:val="clear" w:color="auto" w:fill="auto"/>
          </w:tcPr>
          <w:p w14:paraId="52C987ED"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1 943 </w:t>
            </w:r>
          </w:p>
        </w:tc>
        <w:tc>
          <w:tcPr>
            <w:tcW w:w="1083" w:type="dxa"/>
            <w:shd w:val="clear" w:color="auto" w:fill="auto"/>
          </w:tcPr>
          <w:p w14:paraId="187083C4"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 600 </w:t>
            </w:r>
          </w:p>
        </w:tc>
        <w:tc>
          <w:tcPr>
            <w:tcW w:w="1011" w:type="dxa"/>
            <w:shd w:val="clear" w:color="auto" w:fill="auto"/>
          </w:tcPr>
          <w:p w14:paraId="2F7BB991"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1 343 </w:t>
            </w:r>
          </w:p>
        </w:tc>
        <w:tc>
          <w:tcPr>
            <w:tcW w:w="741" w:type="dxa"/>
            <w:shd w:val="clear" w:color="auto" w:fill="auto"/>
          </w:tcPr>
          <w:p w14:paraId="388AAE77" w14:textId="77777777" w:rsidR="00755B20" w:rsidRPr="00993161" w:rsidRDefault="00755B20" w:rsidP="00683217">
            <w:pPr>
              <w:spacing w:before="40" w:after="40"/>
              <w:ind w:right="72"/>
              <w:jc w:val="right"/>
              <w:rPr>
                <w:sz w:val="15"/>
                <w:szCs w:val="15"/>
                <w:lang w:val="fr-FR"/>
              </w:rPr>
            </w:pPr>
            <w:r w:rsidRPr="00993161">
              <w:rPr>
                <w:sz w:val="15"/>
                <w:szCs w:val="15"/>
                <w:lang w:val="fr-FR"/>
              </w:rPr>
              <w:t>0,032</w:t>
            </w:r>
          </w:p>
        </w:tc>
        <w:tc>
          <w:tcPr>
            <w:tcW w:w="1048" w:type="dxa"/>
            <w:gridSpan w:val="2"/>
            <w:shd w:val="clear" w:color="auto" w:fill="auto"/>
          </w:tcPr>
          <w:p w14:paraId="3B53ED50"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3 180 </w:t>
            </w:r>
          </w:p>
        </w:tc>
        <w:tc>
          <w:tcPr>
            <w:tcW w:w="1115" w:type="dxa"/>
            <w:shd w:val="clear" w:color="auto" w:fill="auto"/>
          </w:tcPr>
          <w:p w14:paraId="1DC3E6FD"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1 015 </w:t>
            </w:r>
          </w:p>
        </w:tc>
        <w:tc>
          <w:tcPr>
            <w:tcW w:w="1107" w:type="dxa"/>
            <w:shd w:val="clear" w:color="auto" w:fill="auto"/>
          </w:tcPr>
          <w:p w14:paraId="7F8131FA"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2 165 </w:t>
            </w:r>
          </w:p>
        </w:tc>
        <w:tc>
          <w:tcPr>
            <w:tcW w:w="977" w:type="dxa"/>
            <w:shd w:val="clear" w:color="auto" w:fill="auto"/>
          </w:tcPr>
          <w:p w14:paraId="1A673B42"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8 071 </w:t>
            </w:r>
          </w:p>
        </w:tc>
      </w:tr>
      <w:tr w:rsidR="00755B20" w:rsidRPr="00993161" w14:paraId="6322B546" w14:textId="77777777" w:rsidTr="00683217">
        <w:trPr>
          <w:jc w:val="center"/>
        </w:trPr>
        <w:tc>
          <w:tcPr>
            <w:tcW w:w="1914" w:type="dxa"/>
            <w:shd w:val="clear" w:color="auto" w:fill="auto"/>
            <w:noWrap/>
          </w:tcPr>
          <w:p w14:paraId="4672BE1E" w14:textId="77777777" w:rsidR="00755B20" w:rsidRPr="00993161" w:rsidRDefault="00755B20" w:rsidP="00683217">
            <w:pPr>
              <w:spacing w:before="40" w:after="40"/>
              <w:rPr>
                <w:color w:val="000000"/>
                <w:sz w:val="15"/>
                <w:szCs w:val="15"/>
                <w:lang w:val="fr-FR"/>
              </w:rPr>
            </w:pPr>
            <w:r w:rsidRPr="00993161">
              <w:rPr>
                <w:sz w:val="15"/>
                <w:szCs w:val="15"/>
                <w:lang w:val="fr-FR"/>
              </w:rPr>
              <w:t>Grèce</w:t>
            </w:r>
          </w:p>
        </w:tc>
        <w:tc>
          <w:tcPr>
            <w:tcW w:w="846" w:type="dxa"/>
            <w:shd w:val="clear" w:color="auto" w:fill="auto"/>
            <w:noWrap/>
          </w:tcPr>
          <w:p w14:paraId="3AF46BC7" w14:textId="77777777" w:rsidR="00755B20" w:rsidRPr="00993161" w:rsidRDefault="00755B20" w:rsidP="00683217">
            <w:pPr>
              <w:spacing w:before="40" w:after="40"/>
              <w:ind w:right="72"/>
              <w:jc w:val="right"/>
              <w:rPr>
                <w:sz w:val="15"/>
                <w:szCs w:val="15"/>
                <w:lang w:val="fr-FR"/>
              </w:rPr>
            </w:pPr>
            <w:r w:rsidRPr="00993161">
              <w:rPr>
                <w:sz w:val="15"/>
                <w:szCs w:val="15"/>
                <w:lang w:val="fr-FR"/>
              </w:rPr>
              <w:t>0,325</w:t>
            </w:r>
          </w:p>
        </w:tc>
        <w:tc>
          <w:tcPr>
            <w:tcW w:w="825" w:type="dxa"/>
            <w:shd w:val="clear" w:color="auto" w:fill="auto"/>
            <w:noWrap/>
          </w:tcPr>
          <w:p w14:paraId="4DD773D4" w14:textId="77777777" w:rsidR="00755B20" w:rsidRPr="00993161" w:rsidRDefault="00755B20" w:rsidP="00683217">
            <w:pPr>
              <w:spacing w:before="40" w:after="40"/>
              <w:ind w:right="72"/>
              <w:jc w:val="right"/>
              <w:rPr>
                <w:sz w:val="15"/>
                <w:szCs w:val="15"/>
                <w:lang w:val="fr-FR"/>
              </w:rPr>
            </w:pPr>
            <w:r w:rsidRPr="00993161">
              <w:rPr>
                <w:sz w:val="15"/>
                <w:szCs w:val="15"/>
                <w:lang w:val="fr-FR"/>
              </w:rPr>
              <w:t>0,406</w:t>
            </w:r>
          </w:p>
        </w:tc>
        <w:tc>
          <w:tcPr>
            <w:tcW w:w="1018" w:type="dxa"/>
            <w:shd w:val="clear" w:color="auto" w:fill="auto"/>
            <w:noWrap/>
          </w:tcPr>
          <w:p w14:paraId="5D83713E" w14:textId="77777777" w:rsidR="00755B20" w:rsidRPr="00993161" w:rsidRDefault="00755B20" w:rsidP="00683217">
            <w:pPr>
              <w:spacing w:before="40" w:after="40"/>
              <w:jc w:val="right"/>
              <w:rPr>
                <w:sz w:val="15"/>
                <w:szCs w:val="15"/>
                <w:lang w:val="fr-FR"/>
              </w:rPr>
            </w:pPr>
            <w:r w:rsidRPr="00993161">
              <w:rPr>
                <w:sz w:val="15"/>
                <w:szCs w:val="15"/>
                <w:lang w:val="fr-FR"/>
              </w:rPr>
              <w:t xml:space="preserve">39 918 </w:t>
            </w:r>
          </w:p>
        </w:tc>
        <w:tc>
          <w:tcPr>
            <w:tcW w:w="1154" w:type="dxa"/>
            <w:shd w:val="clear" w:color="auto" w:fill="auto"/>
          </w:tcPr>
          <w:p w14:paraId="169C4093"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 22 796 </w:t>
            </w:r>
          </w:p>
        </w:tc>
        <w:tc>
          <w:tcPr>
            <w:tcW w:w="992" w:type="dxa"/>
            <w:shd w:val="clear" w:color="auto" w:fill="auto"/>
          </w:tcPr>
          <w:p w14:paraId="03661435"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17 122 </w:t>
            </w:r>
          </w:p>
        </w:tc>
        <w:tc>
          <w:tcPr>
            <w:tcW w:w="886" w:type="dxa"/>
            <w:shd w:val="clear" w:color="auto" w:fill="auto"/>
          </w:tcPr>
          <w:p w14:paraId="7E21EFB2" w14:textId="77777777" w:rsidR="00755B20" w:rsidRPr="00993161" w:rsidRDefault="00755B20" w:rsidP="00683217">
            <w:pPr>
              <w:spacing w:before="40" w:after="40"/>
              <w:ind w:right="72"/>
              <w:jc w:val="right"/>
              <w:rPr>
                <w:sz w:val="15"/>
                <w:szCs w:val="15"/>
                <w:lang w:val="fr-FR"/>
              </w:rPr>
            </w:pPr>
            <w:r w:rsidRPr="00993161">
              <w:rPr>
                <w:sz w:val="15"/>
                <w:szCs w:val="15"/>
                <w:lang w:val="fr-FR"/>
              </w:rPr>
              <w:t>0,407</w:t>
            </w:r>
          </w:p>
        </w:tc>
        <w:tc>
          <w:tcPr>
            <w:tcW w:w="999" w:type="dxa"/>
            <w:shd w:val="clear" w:color="auto" w:fill="auto"/>
          </w:tcPr>
          <w:p w14:paraId="76F57393"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26 306 </w:t>
            </w:r>
          </w:p>
        </w:tc>
        <w:tc>
          <w:tcPr>
            <w:tcW w:w="1083" w:type="dxa"/>
            <w:shd w:val="clear" w:color="auto" w:fill="auto"/>
          </w:tcPr>
          <w:p w14:paraId="415FCE9B"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14 640 </w:t>
            </w:r>
          </w:p>
        </w:tc>
        <w:tc>
          <w:tcPr>
            <w:tcW w:w="1011" w:type="dxa"/>
            <w:shd w:val="clear" w:color="auto" w:fill="auto"/>
          </w:tcPr>
          <w:p w14:paraId="1385E20F"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11 666 </w:t>
            </w:r>
          </w:p>
        </w:tc>
        <w:tc>
          <w:tcPr>
            <w:tcW w:w="741" w:type="dxa"/>
            <w:shd w:val="clear" w:color="auto" w:fill="auto"/>
          </w:tcPr>
          <w:p w14:paraId="123E1372" w14:textId="77777777" w:rsidR="00755B20" w:rsidRPr="00993161" w:rsidRDefault="00755B20" w:rsidP="00683217">
            <w:pPr>
              <w:spacing w:before="40" w:after="40"/>
              <w:ind w:right="72"/>
              <w:jc w:val="right"/>
              <w:rPr>
                <w:sz w:val="15"/>
                <w:szCs w:val="15"/>
                <w:lang w:val="fr-FR"/>
              </w:rPr>
            </w:pPr>
            <w:r w:rsidRPr="00993161">
              <w:rPr>
                <w:sz w:val="15"/>
                <w:szCs w:val="15"/>
                <w:lang w:val="fr-FR"/>
              </w:rPr>
              <w:t>0,427</w:t>
            </w:r>
          </w:p>
        </w:tc>
        <w:tc>
          <w:tcPr>
            <w:tcW w:w="1048" w:type="dxa"/>
            <w:gridSpan w:val="2"/>
            <w:shd w:val="clear" w:color="auto" w:fill="auto"/>
          </w:tcPr>
          <w:p w14:paraId="727CC684"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43 064 </w:t>
            </w:r>
          </w:p>
        </w:tc>
        <w:tc>
          <w:tcPr>
            <w:tcW w:w="1115" w:type="dxa"/>
            <w:shd w:val="clear" w:color="auto" w:fill="auto"/>
          </w:tcPr>
          <w:p w14:paraId="37D8A872"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24 771 </w:t>
            </w:r>
          </w:p>
        </w:tc>
        <w:tc>
          <w:tcPr>
            <w:tcW w:w="1107" w:type="dxa"/>
            <w:shd w:val="clear" w:color="auto" w:fill="auto"/>
          </w:tcPr>
          <w:p w14:paraId="0DC2E5E0"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18 293 </w:t>
            </w:r>
          </w:p>
        </w:tc>
        <w:tc>
          <w:tcPr>
            <w:tcW w:w="977" w:type="dxa"/>
            <w:shd w:val="clear" w:color="auto" w:fill="auto"/>
          </w:tcPr>
          <w:p w14:paraId="08F9684B"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109 288 </w:t>
            </w:r>
          </w:p>
        </w:tc>
      </w:tr>
      <w:tr w:rsidR="00755B20" w:rsidRPr="00993161" w14:paraId="4B888EF2" w14:textId="77777777" w:rsidTr="00683217">
        <w:trPr>
          <w:jc w:val="center"/>
        </w:trPr>
        <w:tc>
          <w:tcPr>
            <w:tcW w:w="1914" w:type="dxa"/>
            <w:shd w:val="clear" w:color="auto" w:fill="auto"/>
            <w:noWrap/>
          </w:tcPr>
          <w:p w14:paraId="459128D4" w14:textId="77777777" w:rsidR="00755B20" w:rsidRPr="00993161" w:rsidRDefault="00755B20" w:rsidP="00683217">
            <w:pPr>
              <w:spacing w:before="40" w:after="40"/>
              <w:rPr>
                <w:color w:val="000000"/>
                <w:sz w:val="15"/>
                <w:szCs w:val="15"/>
                <w:lang w:val="fr-FR"/>
              </w:rPr>
            </w:pPr>
            <w:r w:rsidRPr="00993161">
              <w:rPr>
                <w:sz w:val="15"/>
                <w:szCs w:val="15"/>
                <w:lang w:val="fr-FR"/>
              </w:rPr>
              <w:t>Grenade</w:t>
            </w:r>
          </w:p>
        </w:tc>
        <w:tc>
          <w:tcPr>
            <w:tcW w:w="846" w:type="dxa"/>
            <w:shd w:val="clear" w:color="auto" w:fill="auto"/>
            <w:noWrap/>
          </w:tcPr>
          <w:p w14:paraId="6CD82428" w14:textId="77777777" w:rsidR="00755B20" w:rsidRPr="00993161" w:rsidRDefault="00755B20" w:rsidP="00683217">
            <w:pPr>
              <w:spacing w:before="40" w:after="40"/>
              <w:ind w:right="72"/>
              <w:jc w:val="right"/>
              <w:rPr>
                <w:sz w:val="15"/>
                <w:szCs w:val="15"/>
                <w:lang w:val="fr-FR"/>
              </w:rPr>
            </w:pPr>
            <w:r w:rsidRPr="00993161">
              <w:rPr>
                <w:sz w:val="15"/>
                <w:szCs w:val="15"/>
                <w:lang w:val="fr-FR"/>
              </w:rPr>
              <w:t>0,001</w:t>
            </w:r>
          </w:p>
        </w:tc>
        <w:tc>
          <w:tcPr>
            <w:tcW w:w="825" w:type="dxa"/>
            <w:shd w:val="clear" w:color="auto" w:fill="auto"/>
            <w:noWrap/>
          </w:tcPr>
          <w:p w14:paraId="3AEFF5E3" w14:textId="77777777" w:rsidR="00755B20" w:rsidRPr="00993161" w:rsidRDefault="00755B20" w:rsidP="00683217">
            <w:pPr>
              <w:spacing w:before="40" w:after="40"/>
              <w:ind w:right="72"/>
              <w:jc w:val="right"/>
              <w:rPr>
                <w:sz w:val="15"/>
                <w:szCs w:val="15"/>
                <w:lang w:val="fr-FR"/>
              </w:rPr>
            </w:pPr>
            <w:r w:rsidRPr="00993161">
              <w:rPr>
                <w:sz w:val="15"/>
                <w:szCs w:val="15"/>
                <w:lang w:val="fr-FR"/>
              </w:rPr>
              <w:t>0,001</w:t>
            </w:r>
          </w:p>
        </w:tc>
        <w:tc>
          <w:tcPr>
            <w:tcW w:w="1018" w:type="dxa"/>
            <w:shd w:val="clear" w:color="auto" w:fill="auto"/>
            <w:noWrap/>
          </w:tcPr>
          <w:p w14:paraId="22B8D9E9" w14:textId="77777777" w:rsidR="00755B20" w:rsidRPr="00993161" w:rsidRDefault="00755B20" w:rsidP="00683217">
            <w:pPr>
              <w:spacing w:before="40" w:after="40"/>
              <w:jc w:val="right"/>
              <w:rPr>
                <w:sz w:val="15"/>
                <w:szCs w:val="15"/>
                <w:lang w:val="fr-FR"/>
              </w:rPr>
            </w:pPr>
            <w:r w:rsidRPr="00993161">
              <w:rPr>
                <w:sz w:val="15"/>
                <w:szCs w:val="15"/>
                <w:lang w:val="fr-FR"/>
              </w:rPr>
              <w:t xml:space="preserve">123 </w:t>
            </w:r>
          </w:p>
        </w:tc>
        <w:tc>
          <w:tcPr>
            <w:tcW w:w="1154" w:type="dxa"/>
            <w:shd w:val="clear" w:color="auto" w:fill="auto"/>
          </w:tcPr>
          <w:p w14:paraId="288C8E52" w14:textId="77777777" w:rsidR="00755B20" w:rsidRPr="00993161" w:rsidRDefault="00755B20" w:rsidP="00683217">
            <w:pPr>
              <w:spacing w:before="40" w:after="40"/>
              <w:ind w:right="72"/>
              <w:jc w:val="right"/>
              <w:rPr>
                <w:sz w:val="15"/>
                <w:szCs w:val="15"/>
                <w:lang w:val="fr-FR"/>
              </w:rPr>
            </w:pPr>
          </w:p>
        </w:tc>
        <w:tc>
          <w:tcPr>
            <w:tcW w:w="992" w:type="dxa"/>
            <w:shd w:val="clear" w:color="auto" w:fill="auto"/>
          </w:tcPr>
          <w:p w14:paraId="333CAEFD"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 123 </w:t>
            </w:r>
          </w:p>
        </w:tc>
        <w:tc>
          <w:tcPr>
            <w:tcW w:w="886" w:type="dxa"/>
            <w:shd w:val="clear" w:color="auto" w:fill="auto"/>
          </w:tcPr>
          <w:p w14:paraId="3A11F986"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999" w:type="dxa"/>
            <w:shd w:val="clear" w:color="auto" w:fill="auto"/>
          </w:tcPr>
          <w:p w14:paraId="5E9E6CCF"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646 </w:t>
            </w:r>
          </w:p>
        </w:tc>
        <w:tc>
          <w:tcPr>
            <w:tcW w:w="1083" w:type="dxa"/>
            <w:shd w:val="clear" w:color="auto" w:fill="auto"/>
          </w:tcPr>
          <w:p w14:paraId="7EC126F3" w14:textId="77777777" w:rsidR="00755B20" w:rsidRPr="00993161" w:rsidRDefault="00755B20" w:rsidP="00683217">
            <w:pPr>
              <w:spacing w:before="40" w:after="40"/>
              <w:ind w:right="72"/>
              <w:jc w:val="right"/>
              <w:rPr>
                <w:sz w:val="15"/>
                <w:szCs w:val="15"/>
                <w:lang w:val="fr-FR"/>
              </w:rPr>
            </w:pPr>
          </w:p>
        </w:tc>
        <w:tc>
          <w:tcPr>
            <w:tcW w:w="1011" w:type="dxa"/>
            <w:shd w:val="clear" w:color="auto" w:fill="auto"/>
          </w:tcPr>
          <w:p w14:paraId="53002BBE"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646 </w:t>
            </w:r>
          </w:p>
        </w:tc>
        <w:tc>
          <w:tcPr>
            <w:tcW w:w="741" w:type="dxa"/>
            <w:shd w:val="clear" w:color="auto" w:fill="auto"/>
          </w:tcPr>
          <w:p w14:paraId="489AEE6A"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1048" w:type="dxa"/>
            <w:gridSpan w:val="2"/>
            <w:shd w:val="clear" w:color="auto" w:fill="auto"/>
          </w:tcPr>
          <w:p w14:paraId="7AB942E7"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1 008 </w:t>
            </w:r>
          </w:p>
        </w:tc>
        <w:tc>
          <w:tcPr>
            <w:tcW w:w="1115" w:type="dxa"/>
            <w:shd w:val="clear" w:color="auto" w:fill="auto"/>
          </w:tcPr>
          <w:p w14:paraId="3048956D" w14:textId="77777777" w:rsidR="00755B20" w:rsidRPr="00993161" w:rsidRDefault="00755B20" w:rsidP="00683217">
            <w:pPr>
              <w:spacing w:before="40" w:after="40"/>
              <w:ind w:right="72"/>
              <w:jc w:val="right"/>
              <w:rPr>
                <w:sz w:val="15"/>
                <w:szCs w:val="15"/>
                <w:lang w:val="fr-FR"/>
              </w:rPr>
            </w:pPr>
          </w:p>
        </w:tc>
        <w:tc>
          <w:tcPr>
            <w:tcW w:w="1107" w:type="dxa"/>
            <w:shd w:val="clear" w:color="auto" w:fill="auto"/>
          </w:tcPr>
          <w:p w14:paraId="6B9933A9"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1 008 </w:t>
            </w:r>
          </w:p>
        </w:tc>
        <w:tc>
          <w:tcPr>
            <w:tcW w:w="977" w:type="dxa"/>
            <w:shd w:val="clear" w:color="auto" w:fill="auto"/>
          </w:tcPr>
          <w:p w14:paraId="6F5FDC05"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1 777 </w:t>
            </w:r>
          </w:p>
        </w:tc>
      </w:tr>
      <w:tr w:rsidR="00755B20" w:rsidRPr="00993161" w14:paraId="0DAFF3AF" w14:textId="77777777" w:rsidTr="00683217">
        <w:trPr>
          <w:jc w:val="center"/>
        </w:trPr>
        <w:tc>
          <w:tcPr>
            <w:tcW w:w="1914" w:type="dxa"/>
            <w:shd w:val="clear" w:color="auto" w:fill="auto"/>
            <w:noWrap/>
          </w:tcPr>
          <w:p w14:paraId="50E0BFBE" w14:textId="77777777" w:rsidR="00755B20" w:rsidRPr="00993161" w:rsidRDefault="00755B20" w:rsidP="00683217">
            <w:pPr>
              <w:spacing w:before="40" w:after="40"/>
              <w:rPr>
                <w:color w:val="000000"/>
                <w:sz w:val="15"/>
                <w:szCs w:val="15"/>
                <w:lang w:val="fr-FR"/>
              </w:rPr>
            </w:pPr>
            <w:r w:rsidRPr="00993161">
              <w:rPr>
                <w:sz w:val="15"/>
                <w:szCs w:val="15"/>
                <w:lang w:val="fr-FR"/>
              </w:rPr>
              <w:t>Guatemala</w:t>
            </w:r>
          </w:p>
        </w:tc>
        <w:tc>
          <w:tcPr>
            <w:tcW w:w="846" w:type="dxa"/>
            <w:shd w:val="clear" w:color="auto" w:fill="auto"/>
            <w:noWrap/>
          </w:tcPr>
          <w:p w14:paraId="5928B017" w14:textId="77777777" w:rsidR="00755B20" w:rsidRPr="00993161" w:rsidRDefault="00755B20" w:rsidP="00683217">
            <w:pPr>
              <w:spacing w:before="40" w:after="40"/>
              <w:ind w:right="72"/>
              <w:jc w:val="right"/>
              <w:rPr>
                <w:sz w:val="15"/>
                <w:szCs w:val="15"/>
                <w:lang w:val="fr-FR"/>
              </w:rPr>
            </w:pPr>
            <w:r w:rsidRPr="00993161">
              <w:rPr>
                <w:sz w:val="15"/>
                <w:szCs w:val="15"/>
                <w:lang w:val="fr-FR"/>
              </w:rPr>
              <w:t>0,041</w:t>
            </w:r>
          </w:p>
        </w:tc>
        <w:tc>
          <w:tcPr>
            <w:tcW w:w="825" w:type="dxa"/>
            <w:shd w:val="clear" w:color="auto" w:fill="auto"/>
            <w:noWrap/>
          </w:tcPr>
          <w:p w14:paraId="08F85AEB" w14:textId="77777777" w:rsidR="00755B20" w:rsidRPr="00993161" w:rsidRDefault="00755B20" w:rsidP="00683217">
            <w:pPr>
              <w:spacing w:before="40" w:after="40"/>
              <w:ind w:right="72"/>
              <w:jc w:val="right"/>
              <w:rPr>
                <w:sz w:val="15"/>
                <w:szCs w:val="15"/>
                <w:lang w:val="fr-FR"/>
              </w:rPr>
            </w:pPr>
            <w:r w:rsidRPr="00993161">
              <w:rPr>
                <w:sz w:val="15"/>
                <w:szCs w:val="15"/>
                <w:lang w:val="fr-FR"/>
              </w:rPr>
              <w:t>0,051</w:t>
            </w:r>
          </w:p>
        </w:tc>
        <w:tc>
          <w:tcPr>
            <w:tcW w:w="1018" w:type="dxa"/>
            <w:shd w:val="clear" w:color="auto" w:fill="auto"/>
            <w:noWrap/>
          </w:tcPr>
          <w:p w14:paraId="3AC4A6D0" w14:textId="77777777" w:rsidR="00755B20" w:rsidRPr="00993161" w:rsidRDefault="00755B20" w:rsidP="00683217">
            <w:pPr>
              <w:spacing w:before="40" w:after="40"/>
              <w:jc w:val="right"/>
              <w:rPr>
                <w:sz w:val="15"/>
                <w:szCs w:val="15"/>
                <w:lang w:val="fr-FR"/>
              </w:rPr>
            </w:pPr>
            <w:r w:rsidRPr="00993161">
              <w:rPr>
                <w:sz w:val="15"/>
                <w:szCs w:val="15"/>
                <w:lang w:val="fr-FR"/>
              </w:rPr>
              <w:t xml:space="preserve">5 036 </w:t>
            </w:r>
          </w:p>
        </w:tc>
        <w:tc>
          <w:tcPr>
            <w:tcW w:w="1154" w:type="dxa"/>
            <w:shd w:val="clear" w:color="auto" w:fill="auto"/>
          </w:tcPr>
          <w:p w14:paraId="2540514E"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 2 242 </w:t>
            </w:r>
          </w:p>
        </w:tc>
        <w:tc>
          <w:tcPr>
            <w:tcW w:w="992" w:type="dxa"/>
            <w:shd w:val="clear" w:color="auto" w:fill="auto"/>
          </w:tcPr>
          <w:p w14:paraId="2F7BEBB6"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2 794 </w:t>
            </w:r>
          </w:p>
        </w:tc>
        <w:tc>
          <w:tcPr>
            <w:tcW w:w="886" w:type="dxa"/>
            <w:shd w:val="clear" w:color="auto" w:fill="auto"/>
          </w:tcPr>
          <w:p w14:paraId="400E7ECF" w14:textId="77777777" w:rsidR="00755B20" w:rsidRPr="00993161" w:rsidRDefault="00755B20" w:rsidP="00683217">
            <w:pPr>
              <w:spacing w:before="40" w:after="40"/>
              <w:ind w:right="72"/>
              <w:jc w:val="right"/>
              <w:rPr>
                <w:sz w:val="15"/>
                <w:szCs w:val="15"/>
                <w:lang w:val="fr-FR"/>
              </w:rPr>
            </w:pPr>
            <w:r w:rsidRPr="00993161">
              <w:rPr>
                <w:sz w:val="15"/>
                <w:szCs w:val="15"/>
                <w:lang w:val="fr-FR"/>
              </w:rPr>
              <w:t>0,051</w:t>
            </w:r>
          </w:p>
        </w:tc>
        <w:tc>
          <w:tcPr>
            <w:tcW w:w="999" w:type="dxa"/>
            <w:shd w:val="clear" w:color="auto" w:fill="auto"/>
          </w:tcPr>
          <w:p w14:paraId="07238EF0"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3 319 </w:t>
            </w:r>
          </w:p>
        </w:tc>
        <w:tc>
          <w:tcPr>
            <w:tcW w:w="1083" w:type="dxa"/>
            <w:shd w:val="clear" w:color="auto" w:fill="auto"/>
          </w:tcPr>
          <w:p w14:paraId="7A2F4874"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1 440 </w:t>
            </w:r>
          </w:p>
        </w:tc>
        <w:tc>
          <w:tcPr>
            <w:tcW w:w="1011" w:type="dxa"/>
            <w:shd w:val="clear" w:color="auto" w:fill="auto"/>
          </w:tcPr>
          <w:p w14:paraId="02FB7DFC"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1 879 </w:t>
            </w:r>
          </w:p>
        </w:tc>
        <w:tc>
          <w:tcPr>
            <w:tcW w:w="741" w:type="dxa"/>
            <w:shd w:val="clear" w:color="auto" w:fill="auto"/>
          </w:tcPr>
          <w:p w14:paraId="051CD922" w14:textId="77777777" w:rsidR="00755B20" w:rsidRPr="00993161" w:rsidRDefault="00755B20" w:rsidP="00683217">
            <w:pPr>
              <w:spacing w:before="40" w:after="40"/>
              <w:ind w:right="72"/>
              <w:jc w:val="right"/>
              <w:rPr>
                <w:sz w:val="15"/>
                <w:szCs w:val="15"/>
                <w:lang w:val="fr-FR"/>
              </w:rPr>
            </w:pPr>
            <w:r w:rsidRPr="00993161">
              <w:rPr>
                <w:sz w:val="15"/>
                <w:szCs w:val="15"/>
                <w:lang w:val="fr-FR"/>
              </w:rPr>
              <w:t>0,054</w:t>
            </w:r>
          </w:p>
        </w:tc>
        <w:tc>
          <w:tcPr>
            <w:tcW w:w="1048" w:type="dxa"/>
            <w:gridSpan w:val="2"/>
            <w:shd w:val="clear" w:color="auto" w:fill="auto"/>
          </w:tcPr>
          <w:p w14:paraId="3EC2A3C1"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5 433 </w:t>
            </w:r>
          </w:p>
        </w:tc>
        <w:tc>
          <w:tcPr>
            <w:tcW w:w="1115" w:type="dxa"/>
            <w:shd w:val="clear" w:color="auto" w:fill="auto"/>
          </w:tcPr>
          <w:p w14:paraId="4C10E8A3"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2 436 </w:t>
            </w:r>
          </w:p>
        </w:tc>
        <w:tc>
          <w:tcPr>
            <w:tcW w:w="1107" w:type="dxa"/>
            <w:shd w:val="clear" w:color="auto" w:fill="auto"/>
          </w:tcPr>
          <w:p w14:paraId="3FB99559"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2 997 </w:t>
            </w:r>
          </w:p>
        </w:tc>
        <w:tc>
          <w:tcPr>
            <w:tcW w:w="977" w:type="dxa"/>
            <w:shd w:val="clear" w:color="auto" w:fill="auto"/>
          </w:tcPr>
          <w:p w14:paraId="4DA352E5"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13 787 </w:t>
            </w:r>
          </w:p>
        </w:tc>
      </w:tr>
      <w:tr w:rsidR="00755B20" w:rsidRPr="00993161" w14:paraId="37BE8A5A" w14:textId="77777777" w:rsidTr="00683217">
        <w:trPr>
          <w:jc w:val="center"/>
        </w:trPr>
        <w:tc>
          <w:tcPr>
            <w:tcW w:w="1914" w:type="dxa"/>
            <w:shd w:val="clear" w:color="auto" w:fill="auto"/>
            <w:noWrap/>
          </w:tcPr>
          <w:p w14:paraId="322447E8" w14:textId="77777777" w:rsidR="00755B20" w:rsidRPr="00993161" w:rsidRDefault="00755B20" w:rsidP="00683217">
            <w:pPr>
              <w:spacing w:before="40" w:after="40"/>
              <w:rPr>
                <w:color w:val="000000"/>
                <w:sz w:val="15"/>
                <w:szCs w:val="15"/>
                <w:lang w:val="fr-FR"/>
              </w:rPr>
            </w:pPr>
            <w:r w:rsidRPr="00993161">
              <w:rPr>
                <w:sz w:val="15"/>
                <w:szCs w:val="15"/>
                <w:lang w:val="fr-FR"/>
              </w:rPr>
              <w:t>Guinée</w:t>
            </w:r>
          </w:p>
        </w:tc>
        <w:tc>
          <w:tcPr>
            <w:tcW w:w="846" w:type="dxa"/>
            <w:shd w:val="clear" w:color="auto" w:fill="auto"/>
            <w:noWrap/>
          </w:tcPr>
          <w:p w14:paraId="34E76620" w14:textId="77777777" w:rsidR="00755B20" w:rsidRPr="00993161" w:rsidRDefault="00755B20" w:rsidP="00683217">
            <w:pPr>
              <w:spacing w:before="40" w:after="40"/>
              <w:ind w:right="72"/>
              <w:jc w:val="right"/>
              <w:rPr>
                <w:sz w:val="15"/>
                <w:szCs w:val="15"/>
                <w:lang w:val="fr-FR"/>
              </w:rPr>
            </w:pPr>
            <w:r w:rsidRPr="00993161">
              <w:rPr>
                <w:sz w:val="15"/>
                <w:szCs w:val="15"/>
                <w:lang w:val="fr-FR"/>
              </w:rPr>
              <w:t>0,003</w:t>
            </w:r>
          </w:p>
        </w:tc>
        <w:tc>
          <w:tcPr>
            <w:tcW w:w="825" w:type="dxa"/>
            <w:shd w:val="clear" w:color="auto" w:fill="auto"/>
            <w:noWrap/>
          </w:tcPr>
          <w:p w14:paraId="2C45A11C" w14:textId="77777777" w:rsidR="00755B20" w:rsidRPr="00993161" w:rsidRDefault="00755B20" w:rsidP="00683217">
            <w:pPr>
              <w:spacing w:before="40" w:after="40"/>
              <w:ind w:right="72"/>
              <w:jc w:val="right"/>
              <w:rPr>
                <w:sz w:val="15"/>
                <w:szCs w:val="15"/>
                <w:lang w:val="fr-FR"/>
              </w:rPr>
            </w:pPr>
            <w:r w:rsidRPr="00993161">
              <w:rPr>
                <w:sz w:val="15"/>
                <w:szCs w:val="15"/>
                <w:lang w:val="fr-FR"/>
              </w:rPr>
              <w:t>0,004</w:t>
            </w:r>
          </w:p>
        </w:tc>
        <w:tc>
          <w:tcPr>
            <w:tcW w:w="1018" w:type="dxa"/>
            <w:shd w:val="clear" w:color="auto" w:fill="auto"/>
            <w:noWrap/>
          </w:tcPr>
          <w:p w14:paraId="06426D97" w14:textId="77777777" w:rsidR="00755B20" w:rsidRPr="00993161" w:rsidRDefault="00755B20" w:rsidP="00683217">
            <w:pPr>
              <w:spacing w:before="40" w:after="40"/>
              <w:jc w:val="right"/>
              <w:rPr>
                <w:sz w:val="15"/>
                <w:szCs w:val="15"/>
                <w:lang w:val="fr-FR"/>
              </w:rPr>
            </w:pPr>
            <w:r w:rsidRPr="00993161">
              <w:rPr>
                <w:sz w:val="15"/>
                <w:szCs w:val="15"/>
                <w:lang w:val="fr-FR"/>
              </w:rPr>
              <w:t xml:space="preserve">368 </w:t>
            </w:r>
          </w:p>
        </w:tc>
        <w:tc>
          <w:tcPr>
            <w:tcW w:w="1154" w:type="dxa"/>
            <w:shd w:val="clear" w:color="auto" w:fill="auto"/>
          </w:tcPr>
          <w:p w14:paraId="3D72F918"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 187 </w:t>
            </w:r>
          </w:p>
        </w:tc>
        <w:tc>
          <w:tcPr>
            <w:tcW w:w="992" w:type="dxa"/>
            <w:shd w:val="clear" w:color="auto" w:fill="auto"/>
          </w:tcPr>
          <w:p w14:paraId="7ECAF33E"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181 </w:t>
            </w:r>
          </w:p>
        </w:tc>
        <w:tc>
          <w:tcPr>
            <w:tcW w:w="886" w:type="dxa"/>
            <w:shd w:val="clear" w:color="auto" w:fill="auto"/>
          </w:tcPr>
          <w:p w14:paraId="4AE29672"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999" w:type="dxa"/>
            <w:shd w:val="clear" w:color="auto" w:fill="auto"/>
          </w:tcPr>
          <w:p w14:paraId="71B2763E"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646 </w:t>
            </w:r>
          </w:p>
        </w:tc>
        <w:tc>
          <w:tcPr>
            <w:tcW w:w="1083" w:type="dxa"/>
            <w:shd w:val="clear" w:color="auto" w:fill="auto"/>
          </w:tcPr>
          <w:p w14:paraId="666F18C4"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319 </w:t>
            </w:r>
          </w:p>
        </w:tc>
        <w:tc>
          <w:tcPr>
            <w:tcW w:w="1011" w:type="dxa"/>
            <w:shd w:val="clear" w:color="auto" w:fill="auto"/>
          </w:tcPr>
          <w:p w14:paraId="4F15F4F0"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327 </w:t>
            </w:r>
          </w:p>
        </w:tc>
        <w:tc>
          <w:tcPr>
            <w:tcW w:w="741" w:type="dxa"/>
            <w:shd w:val="clear" w:color="auto" w:fill="auto"/>
          </w:tcPr>
          <w:p w14:paraId="18627DF2"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1048" w:type="dxa"/>
            <w:gridSpan w:val="2"/>
            <w:shd w:val="clear" w:color="auto" w:fill="auto"/>
          </w:tcPr>
          <w:p w14:paraId="15866FD4"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1 008 </w:t>
            </w:r>
          </w:p>
        </w:tc>
        <w:tc>
          <w:tcPr>
            <w:tcW w:w="1115" w:type="dxa"/>
            <w:shd w:val="clear" w:color="auto" w:fill="auto"/>
          </w:tcPr>
          <w:p w14:paraId="617CD35B"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514 </w:t>
            </w:r>
          </w:p>
        </w:tc>
        <w:tc>
          <w:tcPr>
            <w:tcW w:w="1107" w:type="dxa"/>
            <w:shd w:val="clear" w:color="auto" w:fill="auto"/>
          </w:tcPr>
          <w:p w14:paraId="0CC544DF"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494 </w:t>
            </w:r>
          </w:p>
        </w:tc>
        <w:tc>
          <w:tcPr>
            <w:tcW w:w="977" w:type="dxa"/>
            <w:shd w:val="clear" w:color="auto" w:fill="auto"/>
          </w:tcPr>
          <w:p w14:paraId="06EFC754"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2 022 </w:t>
            </w:r>
          </w:p>
        </w:tc>
      </w:tr>
      <w:tr w:rsidR="00755B20" w:rsidRPr="00993161" w14:paraId="1CEE85CE" w14:textId="77777777" w:rsidTr="00683217">
        <w:trPr>
          <w:jc w:val="center"/>
        </w:trPr>
        <w:tc>
          <w:tcPr>
            <w:tcW w:w="1914" w:type="dxa"/>
            <w:shd w:val="clear" w:color="auto" w:fill="auto"/>
            <w:noWrap/>
          </w:tcPr>
          <w:p w14:paraId="23CE7850" w14:textId="77777777" w:rsidR="00755B20" w:rsidRPr="00993161" w:rsidRDefault="00755B20" w:rsidP="00683217">
            <w:pPr>
              <w:spacing w:before="40" w:after="40"/>
              <w:rPr>
                <w:color w:val="000000"/>
                <w:sz w:val="15"/>
                <w:szCs w:val="15"/>
                <w:lang w:val="fr-FR"/>
              </w:rPr>
            </w:pPr>
            <w:r w:rsidRPr="00993161">
              <w:rPr>
                <w:sz w:val="15"/>
                <w:szCs w:val="15"/>
                <w:lang w:val="fr-FR"/>
              </w:rPr>
              <w:t>Guinée équatoriale</w:t>
            </w:r>
          </w:p>
        </w:tc>
        <w:tc>
          <w:tcPr>
            <w:tcW w:w="846" w:type="dxa"/>
            <w:shd w:val="clear" w:color="auto" w:fill="auto"/>
            <w:noWrap/>
          </w:tcPr>
          <w:p w14:paraId="42EA51D4" w14:textId="77777777" w:rsidR="00755B20" w:rsidRPr="00993161" w:rsidRDefault="00755B20" w:rsidP="00683217">
            <w:pPr>
              <w:spacing w:before="40" w:after="40"/>
              <w:ind w:right="72"/>
              <w:jc w:val="right"/>
              <w:rPr>
                <w:sz w:val="15"/>
                <w:szCs w:val="15"/>
                <w:lang w:val="fr-FR"/>
              </w:rPr>
            </w:pPr>
            <w:r w:rsidRPr="00993161">
              <w:rPr>
                <w:sz w:val="15"/>
                <w:szCs w:val="15"/>
                <w:lang w:val="fr-FR"/>
              </w:rPr>
              <w:t>0,012</w:t>
            </w:r>
          </w:p>
        </w:tc>
        <w:tc>
          <w:tcPr>
            <w:tcW w:w="825" w:type="dxa"/>
            <w:shd w:val="clear" w:color="auto" w:fill="auto"/>
            <w:noWrap/>
          </w:tcPr>
          <w:p w14:paraId="325217C5" w14:textId="77777777" w:rsidR="00755B20" w:rsidRPr="00993161" w:rsidRDefault="00755B20" w:rsidP="00683217">
            <w:pPr>
              <w:spacing w:before="40" w:after="40"/>
              <w:ind w:right="72"/>
              <w:jc w:val="right"/>
              <w:rPr>
                <w:sz w:val="15"/>
                <w:szCs w:val="15"/>
                <w:lang w:val="fr-FR"/>
              </w:rPr>
            </w:pPr>
            <w:r w:rsidRPr="00993161">
              <w:rPr>
                <w:sz w:val="15"/>
                <w:szCs w:val="15"/>
                <w:lang w:val="fr-FR"/>
              </w:rPr>
              <w:t>0,015</w:t>
            </w:r>
          </w:p>
        </w:tc>
        <w:tc>
          <w:tcPr>
            <w:tcW w:w="1018" w:type="dxa"/>
            <w:shd w:val="clear" w:color="auto" w:fill="auto"/>
            <w:noWrap/>
          </w:tcPr>
          <w:p w14:paraId="1266ADAC" w14:textId="77777777" w:rsidR="00755B20" w:rsidRPr="00993161" w:rsidRDefault="00755B20" w:rsidP="00683217">
            <w:pPr>
              <w:spacing w:before="40" w:after="40"/>
              <w:jc w:val="right"/>
              <w:rPr>
                <w:sz w:val="15"/>
                <w:szCs w:val="15"/>
                <w:lang w:val="fr-FR"/>
              </w:rPr>
            </w:pPr>
            <w:r w:rsidRPr="00993161">
              <w:rPr>
                <w:sz w:val="15"/>
                <w:szCs w:val="15"/>
                <w:lang w:val="fr-FR"/>
              </w:rPr>
              <w:t xml:space="preserve">1 474 </w:t>
            </w:r>
          </w:p>
        </w:tc>
        <w:tc>
          <w:tcPr>
            <w:tcW w:w="1154" w:type="dxa"/>
            <w:shd w:val="clear" w:color="auto" w:fill="auto"/>
          </w:tcPr>
          <w:p w14:paraId="08214F71"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997 </w:t>
            </w:r>
          </w:p>
        </w:tc>
        <w:tc>
          <w:tcPr>
            <w:tcW w:w="992" w:type="dxa"/>
            <w:shd w:val="clear" w:color="auto" w:fill="auto"/>
          </w:tcPr>
          <w:p w14:paraId="00F15F1F"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477 </w:t>
            </w:r>
          </w:p>
        </w:tc>
        <w:tc>
          <w:tcPr>
            <w:tcW w:w="886" w:type="dxa"/>
            <w:shd w:val="clear" w:color="auto" w:fill="auto"/>
          </w:tcPr>
          <w:p w14:paraId="46DADD29" w14:textId="77777777" w:rsidR="00755B20" w:rsidRPr="00993161" w:rsidRDefault="00755B20" w:rsidP="00683217">
            <w:pPr>
              <w:spacing w:before="40" w:after="40"/>
              <w:ind w:right="72"/>
              <w:jc w:val="right"/>
              <w:rPr>
                <w:sz w:val="15"/>
                <w:szCs w:val="15"/>
                <w:lang w:val="fr-FR"/>
              </w:rPr>
            </w:pPr>
            <w:r w:rsidRPr="00993161">
              <w:rPr>
                <w:sz w:val="15"/>
                <w:szCs w:val="15"/>
                <w:lang w:val="fr-FR"/>
              </w:rPr>
              <w:t>0,015</w:t>
            </w:r>
          </w:p>
        </w:tc>
        <w:tc>
          <w:tcPr>
            <w:tcW w:w="999" w:type="dxa"/>
            <w:shd w:val="clear" w:color="auto" w:fill="auto"/>
          </w:tcPr>
          <w:p w14:paraId="556350E0"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971 </w:t>
            </w:r>
          </w:p>
        </w:tc>
        <w:tc>
          <w:tcPr>
            <w:tcW w:w="1083" w:type="dxa"/>
            <w:shd w:val="clear" w:color="auto" w:fill="auto"/>
          </w:tcPr>
          <w:p w14:paraId="5E2284A7"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640 </w:t>
            </w:r>
          </w:p>
        </w:tc>
        <w:tc>
          <w:tcPr>
            <w:tcW w:w="1011" w:type="dxa"/>
            <w:shd w:val="clear" w:color="auto" w:fill="auto"/>
          </w:tcPr>
          <w:p w14:paraId="6D47EE5B"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331 </w:t>
            </w:r>
          </w:p>
        </w:tc>
        <w:tc>
          <w:tcPr>
            <w:tcW w:w="741" w:type="dxa"/>
            <w:shd w:val="clear" w:color="auto" w:fill="auto"/>
          </w:tcPr>
          <w:p w14:paraId="7B900447" w14:textId="77777777" w:rsidR="00755B20" w:rsidRPr="00993161" w:rsidRDefault="00755B20" w:rsidP="00683217">
            <w:pPr>
              <w:spacing w:before="40" w:after="40"/>
              <w:ind w:right="72"/>
              <w:jc w:val="right"/>
              <w:rPr>
                <w:sz w:val="15"/>
                <w:szCs w:val="15"/>
                <w:lang w:val="fr-FR"/>
              </w:rPr>
            </w:pPr>
            <w:r w:rsidRPr="00993161">
              <w:rPr>
                <w:sz w:val="15"/>
                <w:szCs w:val="15"/>
                <w:lang w:val="fr-FR"/>
              </w:rPr>
              <w:t>0,016</w:t>
            </w:r>
          </w:p>
        </w:tc>
        <w:tc>
          <w:tcPr>
            <w:tcW w:w="1048" w:type="dxa"/>
            <w:gridSpan w:val="2"/>
            <w:shd w:val="clear" w:color="auto" w:fill="auto"/>
          </w:tcPr>
          <w:p w14:paraId="5F01154C"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1 590 </w:t>
            </w:r>
          </w:p>
        </w:tc>
        <w:tc>
          <w:tcPr>
            <w:tcW w:w="1115" w:type="dxa"/>
            <w:shd w:val="clear" w:color="auto" w:fill="auto"/>
          </w:tcPr>
          <w:p w14:paraId="479AE80A"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1 083 </w:t>
            </w:r>
          </w:p>
        </w:tc>
        <w:tc>
          <w:tcPr>
            <w:tcW w:w="1107" w:type="dxa"/>
            <w:shd w:val="clear" w:color="auto" w:fill="auto"/>
          </w:tcPr>
          <w:p w14:paraId="1CC4A2E6"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507 </w:t>
            </w:r>
          </w:p>
        </w:tc>
        <w:tc>
          <w:tcPr>
            <w:tcW w:w="977" w:type="dxa"/>
            <w:shd w:val="clear" w:color="auto" w:fill="auto"/>
          </w:tcPr>
          <w:p w14:paraId="3EAA0E2C"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4 035 </w:t>
            </w:r>
          </w:p>
        </w:tc>
      </w:tr>
      <w:tr w:rsidR="00755B20" w:rsidRPr="00993161" w14:paraId="565511BF" w14:textId="77777777" w:rsidTr="00683217">
        <w:trPr>
          <w:jc w:val="center"/>
        </w:trPr>
        <w:tc>
          <w:tcPr>
            <w:tcW w:w="1914" w:type="dxa"/>
            <w:shd w:val="clear" w:color="auto" w:fill="auto"/>
            <w:noWrap/>
          </w:tcPr>
          <w:p w14:paraId="058FDED2" w14:textId="77777777" w:rsidR="00755B20" w:rsidRPr="00993161" w:rsidRDefault="00755B20" w:rsidP="00683217">
            <w:pPr>
              <w:spacing w:before="40" w:after="40"/>
              <w:rPr>
                <w:color w:val="000000"/>
                <w:sz w:val="15"/>
                <w:szCs w:val="15"/>
                <w:lang w:val="fr-FR"/>
              </w:rPr>
            </w:pPr>
            <w:r w:rsidRPr="00993161">
              <w:rPr>
                <w:sz w:val="15"/>
                <w:szCs w:val="15"/>
                <w:lang w:val="fr-FR"/>
              </w:rPr>
              <w:t>Guinée-Bissau</w:t>
            </w:r>
          </w:p>
        </w:tc>
        <w:tc>
          <w:tcPr>
            <w:tcW w:w="846" w:type="dxa"/>
            <w:shd w:val="clear" w:color="auto" w:fill="auto"/>
            <w:noWrap/>
          </w:tcPr>
          <w:p w14:paraId="7B63CD7E" w14:textId="77777777" w:rsidR="00755B20" w:rsidRPr="00993161" w:rsidRDefault="00755B20" w:rsidP="00683217">
            <w:pPr>
              <w:spacing w:before="40" w:after="40"/>
              <w:ind w:right="72"/>
              <w:jc w:val="right"/>
              <w:rPr>
                <w:sz w:val="15"/>
                <w:szCs w:val="15"/>
                <w:lang w:val="fr-FR"/>
              </w:rPr>
            </w:pPr>
            <w:r w:rsidRPr="00993161">
              <w:rPr>
                <w:sz w:val="15"/>
                <w:szCs w:val="15"/>
                <w:lang w:val="fr-FR"/>
              </w:rPr>
              <w:t>0,001</w:t>
            </w:r>
          </w:p>
        </w:tc>
        <w:tc>
          <w:tcPr>
            <w:tcW w:w="825" w:type="dxa"/>
            <w:shd w:val="clear" w:color="auto" w:fill="auto"/>
            <w:noWrap/>
          </w:tcPr>
          <w:p w14:paraId="3ECF453F" w14:textId="77777777" w:rsidR="00755B20" w:rsidRPr="00993161" w:rsidRDefault="00755B20" w:rsidP="00683217">
            <w:pPr>
              <w:spacing w:before="40" w:after="40"/>
              <w:ind w:right="72"/>
              <w:jc w:val="right"/>
              <w:rPr>
                <w:sz w:val="15"/>
                <w:szCs w:val="15"/>
                <w:lang w:val="fr-FR"/>
              </w:rPr>
            </w:pPr>
            <w:r w:rsidRPr="00993161">
              <w:rPr>
                <w:sz w:val="15"/>
                <w:szCs w:val="15"/>
                <w:lang w:val="fr-FR"/>
              </w:rPr>
              <w:t>0,001</w:t>
            </w:r>
          </w:p>
        </w:tc>
        <w:tc>
          <w:tcPr>
            <w:tcW w:w="1018" w:type="dxa"/>
            <w:shd w:val="clear" w:color="auto" w:fill="auto"/>
            <w:noWrap/>
          </w:tcPr>
          <w:p w14:paraId="30A06013" w14:textId="77777777" w:rsidR="00755B20" w:rsidRPr="00993161" w:rsidRDefault="00755B20" w:rsidP="00683217">
            <w:pPr>
              <w:spacing w:before="40" w:after="40"/>
              <w:jc w:val="right"/>
              <w:rPr>
                <w:sz w:val="15"/>
                <w:szCs w:val="15"/>
                <w:lang w:val="fr-FR"/>
              </w:rPr>
            </w:pPr>
            <w:r w:rsidRPr="00993161">
              <w:rPr>
                <w:sz w:val="15"/>
                <w:szCs w:val="15"/>
                <w:lang w:val="fr-FR"/>
              </w:rPr>
              <w:t xml:space="preserve">123 </w:t>
            </w:r>
          </w:p>
        </w:tc>
        <w:tc>
          <w:tcPr>
            <w:tcW w:w="1154" w:type="dxa"/>
            <w:shd w:val="clear" w:color="auto" w:fill="auto"/>
          </w:tcPr>
          <w:p w14:paraId="139278BF"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 62 </w:t>
            </w:r>
          </w:p>
        </w:tc>
        <w:tc>
          <w:tcPr>
            <w:tcW w:w="992" w:type="dxa"/>
            <w:shd w:val="clear" w:color="auto" w:fill="auto"/>
          </w:tcPr>
          <w:p w14:paraId="752EE192"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61 </w:t>
            </w:r>
          </w:p>
        </w:tc>
        <w:tc>
          <w:tcPr>
            <w:tcW w:w="886" w:type="dxa"/>
            <w:shd w:val="clear" w:color="auto" w:fill="auto"/>
          </w:tcPr>
          <w:p w14:paraId="229081FF"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999" w:type="dxa"/>
            <w:shd w:val="clear" w:color="auto" w:fill="auto"/>
          </w:tcPr>
          <w:p w14:paraId="1CD7D31A"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646 </w:t>
            </w:r>
          </w:p>
        </w:tc>
        <w:tc>
          <w:tcPr>
            <w:tcW w:w="1083" w:type="dxa"/>
            <w:shd w:val="clear" w:color="auto" w:fill="auto"/>
          </w:tcPr>
          <w:p w14:paraId="1ECA6084"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319 </w:t>
            </w:r>
          </w:p>
        </w:tc>
        <w:tc>
          <w:tcPr>
            <w:tcW w:w="1011" w:type="dxa"/>
            <w:shd w:val="clear" w:color="auto" w:fill="auto"/>
          </w:tcPr>
          <w:p w14:paraId="54E57A26"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327 </w:t>
            </w:r>
          </w:p>
        </w:tc>
        <w:tc>
          <w:tcPr>
            <w:tcW w:w="741" w:type="dxa"/>
            <w:shd w:val="clear" w:color="auto" w:fill="auto"/>
          </w:tcPr>
          <w:p w14:paraId="028BE79D"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1048" w:type="dxa"/>
            <w:gridSpan w:val="2"/>
            <w:shd w:val="clear" w:color="auto" w:fill="auto"/>
          </w:tcPr>
          <w:p w14:paraId="4C41236A"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1 008 </w:t>
            </w:r>
          </w:p>
        </w:tc>
        <w:tc>
          <w:tcPr>
            <w:tcW w:w="1115" w:type="dxa"/>
            <w:shd w:val="clear" w:color="auto" w:fill="auto"/>
          </w:tcPr>
          <w:p w14:paraId="79F867E2"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514 </w:t>
            </w:r>
          </w:p>
        </w:tc>
        <w:tc>
          <w:tcPr>
            <w:tcW w:w="1107" w:type="dxa"/>
            <w:shd w:val="clear" w:color="auto" w:fill="auto"/>
          </w:tcPr>
          <w:p w14:paraId="49B639CB"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494 </w:t>
            </w:r>
          </w:p>
        </w:tc>
        <w:tc>
          <w:tcPr>
            <w:tcW w:w="977" w:type="dxa"/>
            <w:shd w:val="clear" w:color="auto" w:fill="auto"/>
          </w:tcPr>
          <w:p w14:paraId="6ED401C7"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1 777 </w:t>
            </w:r>
          </w:p>
        </w:tc>
      </w:tr>
      <w:tr w:rsidR="00755B20" w:rsidRPr="00993161" w14:paraId="4AC00219" w14:textId="77777777" w:rsidTr="00683217">
        <w:trPr>
          <w:jc w:val="center"/>
        </w:trPr>
        <w:tc>
          <w:tcPr>
            <w:tcW w:w="1914" w:type="dxa"/>
            <w:shd w:val="clear" w:color="auto" w:fill="auto"/>
            <w:noWrap/>
          </w:tcPr>
          <w:p w14:paraId="1896C04E" w14:textId="77777777" w:rsidR="00755B20" w:rsidRPr="00993161" w:rsidRDefault="00755B20" w:rsidP="00683217">
            <w:pPr>
              <w:spacing w:before="40" w:after="40"/>
              <w:rPr>
                <w:color w:val="000000"/>
                <w:sz w:val="15"/>
                <w:szCs w:val="15"/>
                <w:lang w:val="fr-FR"/>
              </w:rPr>
            </w:pPr>
            <w:r w:rsidRPr="00993161">
              <w:rPr>
                <w:sz w:val="15"/>
                <w:szCs w:val="15"/>
                <w:lang w:val="fr-FR"/>
              </w:rPr>
              <w:t>Guyana</w:t>
            </w:r>
          </w:p>
        </w:tc>
        <w:tc>
          <w:tcPr>
            <w:tcW w:w="846" w:type="dxa"/>
            <w:shd w:val="clear" w:color="auto" w:fill="auto"/>
            <w:noWrap/>
          </w:tcPr>
          <w:p w14:paraId="6A5C23BC" w14:textId="77777777" w:rsidR="00755B20" w:rsidRPr="00993161" w:rsidRDefault="00755B20" w:rsidP="00683217">
            <w:pPr>
              <w:spacing w:before="40" w:after="40"/>
              <w:ind w:right="72"/>
              <w:jc w:val="right"/>
              <w:rPr>
                <w:sz w:val="15"/>
                <w:szCs w:val="15"/>
                <w:lang w:val="fr-FR"/>
              </w:rPr>
            </w:pPr>
            <w:r w:rsidRPr="00993161">
              <w:rPr>
                <w:sz w:val="15"/>
                <w:szCs w:val="15"/>
                <w:lang w:val="fr-FR"/>
              </w:rPr>
              <w:t>0,004</w:t>
            </w:r>
          </w:p>
        </w:tc>
        <w:tc>
          <w:tcPr>
            <w:tcW w:w="825" w:type="dxa"/>
            <w:shd w:val="clear" w:color="auto" w:fill="auto"/>
            <w:noWrap/>
          </w:tcPr>
          <w:p w14:paraId="6BD3D45C" w14:textId="77777777" w:rsidR="00755B20" w:rsidRPr="00993161" w:rsidRDefault="00755B20" w:rsidP="00683217">
            <w:pPr>
              <w:spacing w:before="40" w:after="40"/>
              <w:ind w:right="72"/>
              <w:jc w:val="right"/>
              <w:rPr>
                <w:sz w:val="15"/>
                <w:szCs w:val="15"/>
                <w:lang w:val="fr-FR"/>
              </w:rPr>
            </w:pPr>
            <w:r w:rsidRPr="00993161">
              <w:rPr>
                <w:sz w:val="15"/>
                <w:szCs w:val="15"/>
                <w:lang w:val="fr-FR"/>
              </w:rPr>
              <w:t>0,005</w:t>
            </w:r>
          </w:p>
        </w:tc>
        <w:tc>
          <w:tcPr>
            <w:tcW w:w="1018" w:type="dxa"/>
            <w:shd w:val="clear" w:color="auto" w:fill="auto"/>
            <w:noWrap/>
          </w:tcPr>
          <w:p w14:paraId="3886D14C" w14:textId="77777777" w:rsidR="00755B20" w:rsidRPr="00993161" w:rsidRDefault="00755B20" w:rsidP="00683217">
            <w:pPr>
              <w:spacing w:before="40" w:after="40"/>
              <w:jc w:val="right"/>
              <w:rPr>
                <w:sz w:val="15"/>
                <w:szCs w:val="15"/>
                <w:lang w:val="fr-FR"/>
              </w:rPr>
            </w:pPr>
            <w:r w:rsidRPr="00993161">
              <w:rPr>
                <w:sz w:val="15"/>
                <w:szCs w:val="15"/>
                <w:lang w:val="fr-FR"/>
              </w:rPr>
              <w:t xml:space="preserve">491 </w:t>
            </w:r>
          </w:p>
        </w:tc>
        <w:tc>
          <w:tcPr>
            <w:tcW w:w="1154" w:type="dxa"/>
            <w:shd w:val="clear" w:color="auto" w:fill="auto"/>
          </w:tcPr>
          <w:p w14:paraId="27181E76"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 125 </w:t>
            </w:r>
          </w:p>
        </w:tc>
        <w:tc>
          <w:tcPr>
            <w:tcW w:w="992" w:type="dxa"/>
            <w:shd w:val="clear" w:color="auto" w:fill="auto"/>
          </w:tcPr>
          <w:p w14:paraId="63556424"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366 </w:t>
            </w:r>
          </w:p>
        </w:tc>
        <w:tc>
          <w:tcPr>
            <w:tcW w:w="886" w:type="dxa"/>
            <w:shd w:val="clear" w:color="auto" w:fill="auto"/>
          </w:tcPr>
          <w:p w14:paraId="5DEF99A9"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999" w:type="dxa"/>
            <w:shd w:val="clear" w:color="auto" w:fill="auto"/>
          </w:tcPr>
          <w:p w14:paraId="4BE6C767"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646 </w:t>
            </w:r>
          </w:p>
        </w:tc>
        <w:tc>
          <w:tcPr>
            <w:tcW w:w="1083" w:type="dxa"/>
            <w:shd w:val="clear" w:color="auto" w:fill="auto"/>
          </w:tcPr>
          <w:p w14:paraId="6F7CA08B"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319 </w:t>
            </w:r>
          </w:p>
        </w:tc>
        <w:tc>
          <w:tcPr>
            <w:tcW w:w="1011" w:type="dxa"/>
            <w:shd w:val="clear" w:color="auto" w:fill="auto"/>
          </w:tcPr>
          <w:p w14:paraId="1B27E471"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327 </w:t>
            </w:r>
          </w:p>
        </w:tc>
        <w:tc>
          <w:tcPr>
            <w:tcW w:w="741" w:type="dxa"/>
            <w:shd w:val="clear" w:color="auto" w:fill="auto"/>
          </w:tcPr>
          <w:p w14:paraId="647384E9"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1048" w:type="dxa"/>
            <w:gridSpan w:val="2"/>
            <w:shd w:val="clear" w:color="auto" w:fill="auto"/>
          </w:tcPr>
          <w:p w14:paraId="3EBED1E2"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1 008 </w:t>
            </w:r>
          </w:p>
        </w:tc>
        <w:tc>
          <w:tcPr>
            <w:tcW w:w="1115" w:type="dxa"/>
            <w:shd w:val="clear" w:color="auto" w:fill="auto"/>
          </w:tcPr>
          <w:p w14:paraId="3986B2E1"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514 </w:t>
            </w:r>
          </w:p>
        </w:tc>
        <w:tc>
          <w:tcPr>
            <w:tcW w:w="1107" w:type="dxa"/>
            <w:shd w:val="clear" w:color="auto" w:fill="auto"/>
          </w:tcPr>
          <w:p w14:paraId="7F892B2A"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494 </w:t>
            </w:r>
          </w:p>
        </w:tc>
        <w:tc>
          <w:tcPr>
            <w:tcW w:w="977" w:type="dxa"/>
            <w:shd w:val="clear" w:color="auto" w:fill="auto"/>
          </w:tcPr>
          <w:p w14:paraId="4C49EAC2"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2 145 </w:t>
            </w:r>
          </w:p>
        </w:tc>
      </w:tr>
      <w:tr w:rsidR="00755B20" w:rsidRPr="00993161" w14:paraId="4EFA2406" w14:textId="77777777" w:rsidTr="00683217">
        <w:trPr>
          <w:jc w:val="center"/>
        </w:trPr>
        <w:tc>
          <w:tcPr>
            <w:tcW w:w="1914" w:type="dxa"/>
            <w:shd w:val="clear" w:color="auto" w:fill="auto"/>
            <w:noWrap/>
          </w:tcPr>
          <w:p w14:paraId="431D48F5" w14:textId="77777777" w:rsidR="00755B20" w:rsidRPr="00993161" w:rsidRDefault="00755B20" w:rsidP="00683217">
            <w:pPr>
              <w:spacing w:before="40" w:after="40"/>
              <w:rPr>
                <w:color w:val="000000"/>
                <w:sz w:val="15"/>
                <w:szCs w:val="15"/>
                <w:lang w:val="fr-FR"/>
              </w:rPr>
            </w:pPr>
            <w:r w:rsidRPr="00993161">
              <w:rPr>
                <w:sz w:val="15"/>
                <w:szCs w:val="15"/>
                <w:lang w:val="fr-FR"/>
              </w:rPr>
              <w:t>Honduras</w:t>
            </w:r>
          </w:p>
        </w:tc>
        <w:tc>
          <w:tcPr>
            <w:tcW w:w="846" w:type="dxa"/>
            <w:shd w:val="clear" w:color="auto" w:fill="auto"/>
            <w:noWrap/>
          </w:tcPr>
          <w:p w14:paraId="5584AA9B" w14:textId="77777777" w:rsidR="00755B20" w:rsidRPr="00993161" w:rsidRDefault="00755B20" w:rsidP="00683217">
            <w:pPr>
              <w:spacing w:before="40" w:after="40"/>
              <w:ind w:right="72"/>
              <w:jc w:val="right"/>
              <w:rPr>
                <w:sz w:val="15"/>
                <w:szCs w:val="15"/>
                <w:lang w:val="fr-FR"/>
              </w:rPr>
            </w:pPr>
            <w:r w:rsidRPr="00993161">
              <w:rPr>
                <w:sz w:val="15"/>
                <w:szCs w:val="15"/>
                <w:lang w:val="fr-FR"/>
              </w:rPr>
              <w:t>0,009</w:t>
            </w:r>
          </w:p>
        </w:tc>
        <w:tc>
          <w:tcPr>
            <w:tcW w:w="825" w:type="dxa"/>
            <w:shd w:val="clear" w:color="auto" w:fill="auto"/>
            <w:noWrap/>
          </w:tcPr>
          <w:p w14:paraId="5D91E0B6" w14:textId="77777777" w:rsidR="00755B20" w:rsidRPr="00993161" w:rsidRDefault="00755B20" w:rsidP="00683217">
            <w:pPr>
              <w:spacing w:before="40" w:after="40"/>
              <w:ind w:right="72"/>
              <w:jc w:val="right"/>
              <w:rPr>
                <w:sz w:val="15"/>
                <w:szCs w:val="15"/>
                <w:lang w:val="fr-FR"/>
              </w:rPr>
            </w:pPr>
            <w:r w:rsidRPr="00993161">
              <w:rPr>
                <w:sz w:val="15"/>
                <w:szCs w:val="15"/>
                <w:lang w:val="fr-FR"/>
              </w:rPr>
              <w:t>0,011</w:t>
            </w:r>
          </w:p>
        </w:tc>
        <w:tc>
          <w:tcPr>
            <w:tcW w:w="1018" w:type="dxa"/>
            <w:shd w:val="clear" w:color="auto" w:fill="auto"/>
            <w:noWrap/>
          </w:tcPr>
          <w:p w14:paraId="40668F3E" w14:textId="77777777" w:rsidR="00755B20" w:rsidRPr="00993161" w:rsidRDefault="00755B20" w:rsidP="00683217">
            <w:pPr>
              <w:spacing w:before="40" w:after="40"/>
              <w:jc w:val="right"/>
              <w:rPr>
                <w:sz w:val="15"/>
                <w:szCs w:val="15"/>
                <w:lang w:val="fr-FR"/>
              </w:rPr>
            </w:pPr>
            <w:r w:rsidRPr="00993161">
              <w:rPr>
                <w:sz w:val="15"/>
                <w:szCs w:val="15"/>
                <w:lang w:val="fr-FR"/>
              </w:rPr>
              <w:t xml:space="preserve">1 105 </w:t>
            </w:r>
          </w:p>
        </w:tc>
        <w:tc>
          <w:tcPr>
            <w:tcW w:w="1154" w:type="dxa"/>
            <w:shd w:val="clear" w:color="auto" w:fill="auto"/>
          </w:tcPr>
          <w:p w14:paraId="3992114B"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 561 </w:t>
            </w:r>
          </w:p>
        </w:tc>
        <w:tc>
          <w:tcPr>
            <w:tcW w:w="992" w:type="dxa"/>
            <w:shd w:val="clear" w:color="auto" w:fill="auto"/>
          </w:tcPr>
          <w:p w14:paraId="33AE46EF"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544 </w:t>
            </w:r>
          </w:p>
        </w:tc>
        <w:tc>
          <w:tcPr>
            <w:tcW w:w="886" w:type="dxa"/>
            <w:shd w:val="clear" w:color="auto" w:fill="auto"/>
          </w:tcPr>
          <w:p w14:paraId="3FE40CC0" w14:textId="77777777" w:rsidR="00755B20" w:rsidRPr="00993161" w:rsidRDefault="00755B20" w:rsidP="00683217">
            <w:pPr>
              <w:spacing w:before="40" w:after="40"/>
              <w:ind w:right="72"/>
              <w:jc w:val="right"/>
              <w:rPr>
                <w:sz w:val="15"/>
                <w:szCs w:val="15"/>
                <w:lang w:val="fr-FR"/>
              </w:rPr>
            </w:pPr>
            <w:r w:rsidRPr="00993161">
              <w:rPr>
                <w:sz w:val="15"/>
                <w:szCs w:val="15"/>
                <w:lang w:val="fr-FR"/>
              </w:rPr>
              <w:t>0,011</w:t>
            </w:r>
          </w:p>
        </w:tc>
        <w:tc>
          <w:tcPr>
            <w:tcW w:w="999" w:type="dxa"/>
            <w:shd w:val="clear" w:color="auto" w:fill="auto"/>
          </w:tcPr>
          <w:p w14:paraId="2AC9F7FE"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728 </w:t>
            </w:r>
          </w:p>
        </w:tc>
        <w:tc>
          <w:tcPr>
            <w:tcW w:w="1083" w:type="dxa"/>
            <w:shd w:val="clear" w:color="auto" w:fill="auto"/>
          </w:tcPr>
          <w:p w14:paraId="213BA7BD"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 360 </w:t>
            </w:r>
          </w:p>
        </w:tc>
        <w:tc>
          <w:tcPr>
            <w:tcW w:w="1011" w:type="dxa"/>
            <w:shd w:val="clear" w:color="auto" w:fill="auto"/>
          </w:tcPr>
          <w:p w14:paraId="089EB6AF"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368 </w:t>
            </w:r>
          </w:p>
        </w:tc>
        <w:tc>
          <w:tcPr>
            <w:tcW w:w="741" w:type="dxa"/>
            <w:shd w:val="clear" w:color="auto" w:fill="auto"/>
          </w:tcPr>
          <w:p w14:paraId="4BD313D1" w14:textId="77777777" w:rsidR="00755B20" w:rsidRPr="00993161" w:rsidRDefault="00755B20" w:rsidP="00683217">
            <w:pPr>
              <w:spacing w:before="40" w:after="40"/>
              <w:ind w:right="72"/>
              <w:jc w:val="right"/>
              <w:rPr>
                <w:sz w:val="15"/>
                <w:szCs w:val="15"/>
                <w:lang w:val="fr-FR"/>
              </w:rPr>
            </w:pPr>
            <w:r w:rsidRPr="00993161">
              <w:rPr>
                <w:sz w:val="15"/>
                <w:szCs w:val="15"/>
                <w:lang w:val="fr-FR"/>
              </w:rPr>
              <w:t>0,012</w:t>
            </w:r>
          </w:p>
        </w:tc>
        <w:tc>
          <w:tcPr>
            <w:tcW w:w="1048" w:type="dxa"/>
            <w:gridSpan w:val="2"/>
            <w:shd w:val="clear" w:color="auto" w:fill="auto"/>
          </w:tcPr>
          <w:p w14:paraId="7BAC1443"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1 193 </w:t>
            </w:r>
          </w:p>
        </w:tc>
        <w:tc>
          <w:tcPr>
            <w:tcW w:w="1115" w:type="dxa"/>
            <w:shd w:val="clear" w:color="auto" w:fill="auto"/>
          </w:tcPr>
          <w:p w14:paraId="1392384B"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609 </w:t>
            </w:r>
          </w:p>
        </w:tc>
        <w:tc>
          <w:tcPr>
            <w:tcW w:w="1107" w:type="dxa"/>
            <w:shd w:val="clear" w:color="auto" w:fill="auto"/>
          </w:tcPr>
          <w:p w14:paraId="6B8642BA"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584 </w:t>
            </w:r>
          </w:p>
        </w:tc>
        <w:tc>
          <w:tcPr>
            <w:tcW w:w="977" w:type="dxa"/>
            <w:shd w:val="clear" w:color="auto" w:fill="auto"/>
          </w:tcPr>
          <w:p w14:paraId="18BABD3A"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3 026 </w:t>
            </w:r>
          </w:p>
        </w:tc>
      </w:tr>
      <w:tr w:rsidR="00755B20" w:rsidRPr="00993161" w14:paraId="1FE8DC49" w14:textId="77777777" w:rsidTr="00683217">
        <w:trPr>
          <w:jc w:val="center"/>
        </w:trPr>
        <w:tc>
          <w:tcPr>
            <w:tcW w:w="1914" w:type="dxa"/>
            <w:shd w:val="clear" w:color="auto" w:fill="auto"/>
            <w:noWrap/>
          </w:tcPr>
          <w:p w14:paraId="6D44DEBB" w14:textId="77777777" w:rsidR="00755B20" w:rsidRPr="00993161" w:rsidRDefault="00755B20" w:rsidP="00683217">
            <w:pPr>
              <w:spacing w:before="40" w:after="40"/>
              <w:rPr>
                <w:color w:val="000000"/>
                <w:sz w:val="15"/>
                <w:szCs w:val="15"/>
                <w:lang w:val="fr-FR"/>
              </w:rPr>
            </w:pPr>
            <w:r w:rsidRPr="00993161">
              <w:rPr>
                <w:sz w:val="15"/>
                <w:szCs w:val="15"/>
                <w:lang w:val="fr-FR"/>
              </w:rPr>
              <w:t>Hongrie</w:t>
            </w:r>
          </w:p>
        </w:tc>
        <w:tc>
          <w:tcPr>
            <w:tcW w:w="846" w:type="dxa"/>
            <w:shd w:val="clear" w:color="auto" w:fill="auto"/>
            <w:noWrap/>
          </w:tcPr>
          <w:p w14:paraId="0621A300" w14:textId="77777777" w:rsidR="00755B20" w:rsidRPr="00993161" w:rsidRDefault="00755B20" w:rsidP="00683217">
            <w:pPr>
              <w:spacing w:before="40" w:after="40"/>
              <w:ind w:right="72"/>
              <w:jc w:val="right"/>
              <w:rPr>
                <w:sz w:val="15"/>
                <w:szCs w:val="15"/>
                <w:lang w:val="fr-FR"/>
              </w:rPr>
            </w:pPr>
            <w:r w:rsidRPr="00993161">
              <w:rPr>
                <w:sz w:val="15"/>
                <w:szCs w:val="15"/>
                <w:lang w:val="fr-FR"/>
              </w:rPr>
              <w:t>0,228</w:t>
            </w:r>
          </w:p>
        </w:tc>
        <w:tc>
          <w:tcPr>
            <w:tcW w:w="825" w:type="dxa"/>
            <w:shd w:val="clear" w:color="auto" w:fill="auto"/>
            <w:noWrap/>
          </w:tcPr>
          <w:p w14:paraId="5376DC3D" w14:textId="77777777" w:rsidR="00755B20" w:rsidRPr="00993161" w:rsidRDefault="00755B20" w:rsidP="00683217">
            <w:pPr>
              <w:spacing w:before="40" w:after="40"/>
              <w:ind w:right="72"/>
              <w:jc w:val="right"/>
              <w:rPr>
                <w:sz w:val="15"/>
                <w:szCs w:val="15"/>
                <w:lang w:val="fr-FR"/>
              </w:rPr>
            </w:pPr>
            <w:r w:rsidRPr="00993161">
              <w:rPr>
                <w:sz w:val="15"/>
                <w:szCs w:val="15"/>
                <w:lang w:val="fr-FR"/>
              </w:rPr>
              <w:t>0,285</w:t>
            </w:r>
          </w:p>
        </w:tc>
        <w:tc>
          <w:tcPr>
            <w:tcW w:w="1018" w:type="dxa"/>
            <w:shd w:val="clear" w:color="auto" w:fill="auto"/>
            <w:noWrap/>
          </w:tcPr>
          <w:p w14:paraId="11EBF491" w14:textId="77777777" w:rsidR="00755B20" w:rsidRPr="00993161" w:rsidRDefault="00755B20" w:rsidP="00683217">
            <w:pPr>
              <w:spacing w:before="40" w:after="40"/>
              <w:jc w:val="right"/>
              <w:rPr>
                <w:sz w:val="15"/>
                <w:szCs w:val="15"/>
                <w:lang w:val="fr-FR"/>
              </w:rPr>
            </w:pPr>
            <w:r w:rsidRPr="00993161">
              <w:rPr>
                <w:sz w:val="15"/>
                <w:szCs w:val="15"/>
                <w:lang w:val="fr-FR"/>
              </w:rPr>
              <w:t xml:space="preserve">28 004 </w:t>
            </w:r>
          </w:p>
        </w:tc>
        <w:tc>
          <w:tcPr>
            <w:tcW w:w="1154" w:type="dxa"/>
            <w:shd w:val="clear" w:color="auto" w:fill="auto"/>
          </w:tcPr>
          <w:p w14:paraId="24122170"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12 831 </w:t>
            </w:r>
          </w:p>
        </w:tc>
        <w:tc>
          <w:tcPr>
            <w:tcW w:w="992" w:type="dxa"/>
            <w:shd w:val="clear" w:color="auto" w:fill="auto"/>
          </w:tcPr>
          <w:p w14:paraId="66999975"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15 173 </w:t>
            </w:r>
          </w:p>
        </w:tc>
        <w:tc>
          <w:tcPr>
            <w:tcW w:w="886" w:type="dxa"/>
            <w:shd w:val="clear" w:color="auto" w:fill="auto"/>
          </w:tcPr>
          <w:p w14:paraId="2DA0FA31" w14:textId="77777777" w:rsidR="00755B20" w:rsidRPr="00993161" w:rsidRDefault="00755B20" w:rsidP="00683217">
            <w:pPr>
              <w:spacing w:before="40" w:after="40"/>
              <w:ind w:right="72"/>
              <w:jc w:val="right"/>
              <w:rPr>
                <w:sz w:val="15"/>
                <w:szCs w:val="15"/>
                <w:lang w:val="fr-FR"/>
              </w:rPr>
            </w:pPr>
            <w:r w:rsidRPr="00993161">
              <w:rPr>
                <w:sz w:val="15"/>
                <w:szCs w:val="15"/>
                <w:lang w:val="fr-FR"/>
              </w:rPr>
              <w:t>0,286</w:t>
            </w:r>
          </w:p>
        </w:tc>
        <w:tc>
          <w:tcPr>
            <w:tcW w:w="999" w:type="dxa"/>
            <w:shd w:val="clear" w:color="auto" w:fill="auto"/>
          </w:tcPr>
          <w:p w14:paraId="13AAF7BB"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18 455 </w:t>
            </w:r>
          </w:p>
        </w:tc>
        <w:tc>
          <w:tcPr>
            <w:tcW w:w="1083" w:type="dxa"/>
            <w:shd w:val="clear" w:color="auto" w:fill="auto"/>
          </w:tcPr>
          <w:p w14:paraId="20EE70D1"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 8 240 </w:t>
            </w:r>
          </w:p>
        </w:tc>
        <w:tc>
          <w:tcPr>
            <w:tcW w:w="1011" w:type="dxa"/>
            <w:shd w:val="clear" w:color="auto" w:fill="auto"/>
          </w:tcPr>
          <w:p w14:paraId="766AB805"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10 215 </w:t>
            </w:r>
          </w:p>
        </w:tc>
        <w:tc>
          <w:tcPr>
            <w:tcW w:w="741" w:type="dxa"/>
            <w:shd w:val="clear" w:color="auto" w:fill="auto"/>
          </w:tcPr>
          <w:p w14:paraId="77229D8F" w14:textId="77777777" w:rsidR="00755B20" w:rsidRPr="00993161" w:rsidRDefault="00755B20" w:rsidP="00683217">
            <w:pPr>
              <w:spacing w:before="40" w:after="40"/>
              <w:ind w:right="72"/>
              <w:jc w:val="right"/>
              <w:rPr>
                <w:sz w:val="15"/>
                <w:szCs w:val="15"/>
                <w:lang w:val="fr-FR"/>
              </w:rPr>
            </w:pPr>
            <w:r w:rsidRPr="00993161">
              <w:rPr>
                <w:sz w:val="15"/>
                <w:szCs w:val="15"/>
                <w:lang w:val="fr-FR"/>
              </w:rPr>
              <w:t>0,300</w:t>
            </w:r>
          </w:p>
        </w:tc>
        <w:tc>
          <w:tcPr>
            <w:tcW w:w="1048" w:type="dxa"/>
            <w:gridSpan w:val="2"/>
            <w:shd w:val="clear" w:color="auto" w:fill="auto"/>
          </w:tcPr>
          <w:p w14:paraId="06037FFF"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30 211 </w:t>
            </w:r>
          </w:p>
        </w:tc>
        <w:tc>
          <w:tcPr>
            <w:tcW w:w="1115" w:type="dxa"/>
            <w:shd w:val="clear" w:color="auto" w:fill="auto"/>
          </w:tcPr>
          <w:p w14:paraId="4F5215A7"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13 942 </w:t>
            </w:r>
          </w:p>
        </w:tc>
        <w:tc>
          <w:tcPr>
            <w:tcW w:w="1107" w:type="dxa"/>
            <w:shd w:val="clear" w:color="auto" w:fill="auto"/>
          </w:tcPr>
          <w:p w14:paraId="1B159477"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16 269 </w:t>
            </w:r>
          </w:p>
        </w:tc>
        <w:tc>
          <w:tcPr>
            <w:tcW w:w="977" w:type="dxa"/>
            <w:shd w:val="clear" w:color="auto" w:fill="auto"/>
          </w:tcPr>
          <w:p w14:paraId="25ED692E"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76 670 </w:t>
            </w:r>
          </w:p>
        </w:tc>
      </w:tr>
      <w:tr w:rsidR="00755B20" w:rsidRPr="00993161" w14:paraId="2B9069F7" w14:textId="77777777" w:rsidTr="00683217">
        <w:trPr>
          <w:jc w:val="center"/>
        </w:trPr>
        <w:tc>
          <w:tcPr>
            <w:tcW w:w="1914" w:type="dxa"/>
            <w:shd w:val="clear" w:color="auto" w:fill="auto"/>
            <w:noWrap/>
          </w:tcPr>
          <w:p w14:paraId="43579670" w14:textId="77777777" w:rsidR="00755B20" w:rsidRPr="00993161" w:rsidRDefault="00755B20" w:rsidP="00683217">
            <w:pPr>
              <w:spacing w:before="40" w:after="40"/>
              <w:rPr>
                <w:color w:val="000000"/>
                <w:sz w:val="15"/>
                <w:szCs w:val="15"/>
                <w:lang w:val="fr-FR"/>
              </w:rPr>
            </w:pPr>
            <w:r w:rsidRPr="00993161">
              <w:rPr>
                <w:sz w:val="15"/>
                <w:szCs w:val="15"/>
                <w:lang w:val="fr-FR"/>
              </w:rPr>
              <w:t>Îles Cook</w:t>
            </w:r>
          </w:p>
        </w:tc>
        <w:tc>
          <w:tcPr>
            <w:tcW w:w="846" w:type="dxa"/>
            <w:shd w:val="clear" w:color="auto" w:fill="auto"/>
            <w:noWrap/>
          </w:tcPr>
          <w:p w14:paraId="12333031" w14:textId="77777777" w:rsidR="00755B20" w:rsidRPr="00993161" w:rsidRDefault="00755B20" w:rsidP="00683217">
            <w:pPr>
              <w:spacing w:before="40" w:after="40"/>
              <w:ind w:right="72"/>
              <w:jc w:val="right"/>
              <w:rPr>
                <w:sz w:val="15"/>
                <w:szCs w:val="15"/>
                <w:lang w:val="fr-FR"/>
              </w:rPr>
            </w:pPr>
          </w:p>
        </w:tc>
        <w:tc>
          <w:tcPr>
            <w:tcW w:w="825" w:type="dxa"/>
            <w:shd w:val="clear" w:color="auto" w:fill="auto"/>
            <w:noWrap/>
          </w:tcPr>
          <w:p w14:paraId="50CC71AF" w14:textId="77777777" w:rsidR="00755B20" w:rsidRPr="00993161" w:rsidRDefault="00755B20" w:rsidP="00683217">
            <w:pPr>
              <w:spacing w:before="40" w:after="40"/>
              <w:ind w:right="72"/>
              <w:jc w:val="right"/>
              <w:rPr>
                <w:sz w:val="15"/>
                <w:szCs w:val="15"/>
                <w:lang w:val="fr-FR"/>
              </w:rPr>
            </w:pPr>
            <w:r w:rsidRPr="00993161">
              <w:rPr>
                <w:sz w:val="15"/>
                <w:szCs w:val="15"/>
                <w:lang w:val="fr-FR"/>
              </w:rPr>
              <w:t>0,001</w:t>
            </w:r>
          </w:p>
        </w:tc>
        <w:tc>
          <w:tcPr>
            <w:tcW w:w="1018" w:type="dxa"/>
            <w:shd w:val="clear" w:color="auto" w:fill="auto"/>
            <w:noWrap/>
          </w:tcPr>
          <w:p w14:paraId="4E323505" w14:textId="77777777" w:rsidR="00755B20" w:rsidRPr="00993161" w:rsidRDefault="00755B20" w:rsidP="00683217">
            <w:pPr>
              <w:spacing w:before="40" w:after="40"/>
              <w:jc w:val="right"/>
              <w:rPr>
                <w:sz w:val="15"/>
                <w:szCs w:val="15"/>
                <w:lang w:val="fr-FR"/>
              </w:rPr>
            </w:pPr>
            <w:r w:rsidRPr="00993161">
              <w:rPr>
                <w:sz w:val="15"/>
                <w:szCs w:val="15"/>
                <w:lang w:val="fr-FR"/>
              </w:rPr>
              <w:t xml:space="preserve">98 </w:t>
            </w:r>
          </w:p>
        </w:tc>
        <w:tc>
          <w:tcPr>
            <w:tcW w:w="1154" w:type="dxa"/>
            <w:shd w:val="clear" w:color="auto" w:fill="auto"/>
          </w:tcPr>
          <w:p w14:paraId="7728D09D"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50 </w:t>
            </w:r>
          </w:p>
        </w:tc>
        <w:tc>
          <w:tcPr>
            <w:tcW w:w="992" w:type="dxa"/>
            <w:shd w:val="clear" w:color="auto" w:fill="auto"/>
          </w:tcPr>
          <w:p w14:paraId="73D80208"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48 </w:t>
            </w:r>
          </w:p>
        </w:tc>
        <w:tc>
          <w:tcPr>
            <w:tcW w:w="886" w:type="dxa"/>
            <w:shd w:val="clear" w:color="auto" w:fill="auto"/>
          </w:tcPr>
          <w:p w14:paraId="40D2D56E"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999" w:type="dxa"/>
            <w:shd w:val="clear" w:color="auto" w:fill="auto"/>
          </w:tcPr>
          <w:p w14:paraId="7352C5C8"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646 </w:t>
            </w:r>
          </w:p>
        </w:tc>
        <w:tc>
          <w:tcPr>
            <w:tcW w:w="1083" w:type="dxa"/>
            <w:shd w:val="clear" w:color="auto" w:fill="auto"/>
          </w:tcPr>
          <w:p w14:paraId="497A8E47"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319 </w:t>
            </w:r>
          </w:p>
        </w:tc>
        <w:tc>
          <w:tcPr>
            <w:tcW w:w="1011" w:type="dxa"/>
            <w:shd w:val="clear" w:color="auto" w:fill="auto"/>
          </w:tcPr>
          <w:p w14:paraId="7DB1271C"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327 </w:t>
            </w:r>
          </w:p>
        </w:tc>
        <w:tc>
          <w:tcPr>
            <w:tcW w:w="741" w:type="dxa"/>
            <w:shd w:val="clear" w:color="auto" w:fill="auto"/>
          </w:tcPr>
          <w:p w14:paraId="10365DE7"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1048" w:type="dxa"/>
            <w:gridSpan w:val="2"/>
            <w:shd w:val="clear" w:color="auto" w:fill="auto"/>
          </w:tcPr>
          <w:p w14:paraId="10BD1CCB"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1 008 </w:t>
            </w:r>
          </w:p>
        </w:tc>
        <w:tc>
          <w:tcPr>
            <w:tcW w:w="1115" w:type="dxa"/>
            <w:shd w:val="clear" w:color="auto" w:fill="auto"/>
          </w:tcPr>
          <w:p w14:paraId="4206623A"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514 </w:t>
            </w:r>
          </w:p>
        </w:tc>
        <w:tc>
          <w:tcPr>
            <w:tcW w:w="1107" w:type="dxa"/>
            <w:shd w:val="clear" w:color="auto" w:fill="auto"/>
          </w:tcPr>
          <w:p w14:paraId="09F313AE"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494 </w:t>
            </w:r>
          </w:p>
        </w:tc>
        <w:tc>
          <w:tcPr>
            <w:tcW w:w="977" w:type="dxa"/>
            <w:shd w:val="clear" w:color="auto" w:fill="auto"/>
          </w:tcPr>
          <w:p w14:paraId="4D46AE10"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1 752 </w:t>
            </w:r>
          </w:p>
        </w:tc>
      </w:tr>
      <w:tr w:rsidR="00755B20" w:rsidRPr="00993161" w14:paraId="159728CC" w14:textId="77777777" w:rsidTr="00683217">
        <w:trPr>
          <w:jc w:val="center"/>
        </w:trPr>
        <w:tc>
          <w:tcPr>
            <w:tcW w:w="1914" w:type="dxa"/>
            <w:shd w:val="clear" w:color="auto" w:fill="auto"/>
            <w:noWrap/>
          </w:tcPr>
          <w:p w14:paraId="5E3DED83" w14:textId="77777777" w:rsidR="00755B20" w:rsidRPr="00993161" w:rsidRDefault="00755B20" w:rsidP="00683217">
            <w:pPr>
              <w:spacing w:before="40" w:after="40"/>
              <w:rPr>
                <w:color w:val="000000"/>
                <w:sz w:val="15"/>
                <w:szCs w:val="15"/>
                <w:lang w:val="fr-FR"/>
              </w:rPr>
            </w:pPr>
            <w:r w:rsidRPr="00993161">
              <w:rPr>
                <w:sz w:val="15"/>
                <w:szCs w:val="15"/>
                <w:lang w:val="fr-FR"/>
              </w:rPr>
              <w:t>Îles Marshall</w:t>
            </w:r>
          </w:p>
        </w:tc>
        <w:tc>
          <w:tcPr>
            <w:tcW w:w="846" w:type="dxa"/>
            <w:shd w:val="clear" w:color="auto" w:fill="auto"/>
            <w:noWrap/>
          </w:tcPr>
          <w:p w14:paraId="08CDB10E" w14:textId="77777777" w:rsidR="00755B20" w:rsidRPr="00993161" w:rsidRDefault="00755B20" w:rsidP="00683217">
            <w:pPr>
              <w:spacing w:before="40" w:after="40"/>
              <w:ind w:right="72"/>
              <w:jc w:val="right"/>
              <w:rPr>
                <w:sz w:val="15"/>
                <w:szCs w:val="15"/>
                <w:lang w:val="fr-FR"/>
              </w:rPr>
            </w:pPr>
            <w:r w:rsidRPr="00993161">
              <w:rPr>
                <w:sz w:val="15"/>
                <w:szCs w:val="15"/>
                <w:lang w:val="fr-FR"/>
              </w:rPr>
              <w:t>0,001</w:t>
            </w:r>
          </w:p>
        </w:tc>
        <w:tc>
          <w:tcPr>
            <w:tcW w:w="825" w:type="dxa"/>
            <w:shd w:val="clear" w:color="auto" w:fill="auto"/>
            <w:noWrap/>
          </w:tcPr>
          <w:p w14:paraId="560E203B" w14:textId="77777777" w:rsidR="00755B20" w:rsidRPr="00993161" w:rsidRDefault="00755B20" w:rsidP="00683217">
            <w:pPr>
              <w:spacing w:before="40" w:after="40"/>
              <w:ind w:right="72"/>
              <w:jc w:val="right"/>
              <w:rPr>
                <w:sz w:val="15"/>
                <w:szCs w:val="15"/>
                <w:lang w:val="fr-FR"/>
              </w:rPr>
            </w:pPr>
            <w:r w:rsidRPr="00993161">
              <w:rPr>
                <w:sz w:val="15"/>
                <w:szCs w:val="15"/>
                <w:lang w:val="fr-FR"/>
              </w:rPr>
              <w:t>0,001</w:t>
            </w:r>
          </w:p>
        </w:tc>
        <w:tc>
          <w:tcPr>
            <w:tcW w:w="1018" w:type="dxa"/>
            <w:shd w:val="clear" w:color="auto" w:fill="auto"/>
            <w:noWrap/>
          </w:tcPr>
          <w:p w14:paraId="76F74F79" w14:textId="77777777" w:rsidR="00755B20" w:rsidRPr="00993161" w:rsidRDefault="00755B20" w:rsidP="00683217">
            <w:pPr>
              <w:spacing w:before="40" w:after="40"/>
              <w:jc w:val="right"/>
              <w:rPr>
                <w:sz w:val="15"/>
                <w:szCs w:val="15"/>
                <w:lang w:val="fr-FR"/>
              </w:rPr>
            </w:pPr>
            <w:r w:rsidRPr="00993161">
              <w:rPr>
                <w:sz w:val="15"/>
                <w:szCs w:val="15"/>
                <w:lang w:val="fr-FR"/>
              </w:rPr>
              <w:t xml:space="preserve">123 </w:t>
            </w:r>
          </w:p>
        </w:tc>
        <w:tc>
          <w:tcPr>
            <w:tcW w:w="1154" w:type="dxa"/>
            <w:shd w:val="clear" w:color="auto" w:fill="auto"/>
          </w:tcPr>
          <w:p w14:paraId="08B0BF36"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62 </w:t>
            </w:r>
          </w:p>
        </w:tc>
        <w:tc>
          <w:tcPr>
            <w:tcW w:w="992" w:type="dxa"/>
            <w:shd w:val="clear" w:color="auto" w:fill="auto"/>
          </w:tcPr>
          <w:p w14:paraId="7FA41D9B"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61 </w:t>
            </w:r>
          </w:p>
        </w:tc>
        <w:tc>
          <w:tcPr>
            <w:tcW w:w="886" w:type="dxa"/>
            <w:shd w:val="clear" w:color="auto" w:fill="auto"/>
          </w:tcPr>
          <w:p w14:paraId="5610BCD7"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999" w:type="dxa"/>
            <w:shd w:val="clear" w:color="auto" w:fill="auto"/>
          </w:tcPr>
          <w:p w14:paraId="5B2975EC"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646 </w:t>
            </w:r>
          </w:p>
        </w:tc>
        <w:tc>
          <w:tcPr>
            <w:tcW w:w="1083" w:type="dxa"/>
            <w:shd w:val="clear" w:color="auto" w:fill="auto"/>
          </w:tcPr>
          <w:p w14:paraId="609DB533"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319 </w:t>
            </w:r>
          </w:p>
        </w:tc>
        <w:tc>
          <w:tcPr>
            <w:tcW w:w="1011" w:type="dxa"/>
            <w:shd w:val="clear" w:color="auto" w:fill="auto"/>
          </w:tcPr>
          <w:p w14:paraId="1D3D56E5"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327 </w:t>
            </w:r>
          </w:p>
        </w:tc>
        <w:tc>
          <w:tcPr>
            <w:tcW w:w="741" w:type="dxa"/>
            <w:shd w:val="clear" w:color="auto" w:fill="auto"/>
          </w:tcPr>
          <w:p w14:paraId="553B6236"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1048" w:type="dxa"/>
            <w:gridSpan w:val="2"/>
            <w:shd w:val="clear" w:color="auto" w:fill="auto"/>
          </w:tcPr>
          <w:p w14:paraId="62339558"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1 008 </w:t>
            </w:r>
          </w:p>
        </w:tc>
        <w:tc>
          <w:tcPr>
            <w:tcW w:w="1115" w:type="dxa"/>
            <w:shd w:val="clear" w:color="auto" w:fill="auto"/>
          </w:tcPr>
          <w:p w14:paraId="6FF5481A"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514 </w:t>
            </w:r>
          </w:p>
        </w:tc>
        <w:tc>
          <w:tcPr>
            <w:tcW w:w="1107" w:type="dxa"/>
            <w:shd w:val="clear" w:color="auto" w:fill="auto"/>
          </w:tcPr>
          <w:p w14:paraId="2FDC064E"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494 </w:t>
            </w:r>
          </w:p>
        </w:tc>
        <w:tc>
          <w:tcPr>
            <w:tcW w:w="977" w:type="dxa"/>
            <w:shd w:val="clear" w:color="auto" w:fill="auto"/>
          </w:tcPr>
          <w:p w14:paraId="26EAB7BA"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1 777 </w:t>
            </w:r>
          </w:p>
        </w:tc>
      </w:tr>
      <w:tr w:rsidR="00755B20" w:rsidRPr="00993161" w14:paraId="5F8951F8" w14:textId="77777777" w:rsidTr="00683217">
        <w:trPr>
          <w:jc w:val="center"/>
        </w:trPr>
        <w:tc>
          <w:tcPr>
            <w:tcW w:w="1914" w:type="dxa"/>
            <w:shd w:val="clear" w:color="auto" w:fill="auto"/>
            <w:noWrap/>
          </w:tcPr>
          <w:p w14:paraId="6304E5DC" w14:textId="77777777" w:rsidR="00755B20" w:rsidRPr="00993161" w:rsidRDefault="00755B20" w:rsidP="00683217">
            <w:pPr>
              <w:spacing w:before="40" w:after="40"/>
              <w:rPr>
                <w:color w:val="000000"/>
                <w:sz w:val="15"/>
                <w:szCs w:val="15"/>
                <w:lang w:val="fr-FR"/>
              </w:rPr>
            </w:pPr>
            <w:r w:rsidRPr="00993161">
              <w:rPr>
                <w:sz w:val="15"/>
                <w:szCs w:val="15"/>
                <w:lang w:val="fr-FR"/>
              </w:rPr>
              <w:t>Îles Salomon</w:t>
            </w:r>
          </w:p>
        </w:tc>
        <w:tc>
          <w:tcPr>
            <w:tcW w:w="846" w:type="dxa"/>
            <w:shd w:val="clear" w:color="auto" w:fill="auto"/>
            <w:noWrap/>
          </w:tcPr>
          <w:p w14:paraId="4DF31B43" w14:textId="77777777" w:rsidR="00755B20" w:rsidRPr="00993161" w:rsidRDefault="00755B20" w:rsidP="00683217">
            <w:pPr>
              <w:spacing w:before="40" w:after="40"/>
              <w:ind w:right="72"/>
              <w:jc w:val="right"/>
              <w:rPr>
                <w:sz w:val="15"/>
                <w:szCs w:val="15"/>
                <w:lang w:val="fr-FR"/>
              </w:rPr>
            </w:pPr>
            <w:r w:rsidRPr="00993161">
              <w:rPr>
                <w:sz w:val="15"/>
                <w:szCs w:val="15"/>
                <w:lang w:val="fr-FR"/>
              </w:rPr>
              <w:t>0,001</w:t>
            </w:r>
          </w:p>
        </w:tc>
        <w:tc>
          <w:tcPr>
            <w:tcW w:w="825" w:type="dxa"/>
            <w:shd w:val="clear" w:color="auto" w:fill="auto"/>
            <w:noWrap/>
          </w:tcPr>
          <w:p w14:paraId="0269BA3A" w14:textId="77777777" w:rsidR="00755B20" w:rsidRPr="00993161" w:rsidRDefault="00755B20" w:rsidP="00683217">
            <w:pPr>
              <w:spacing w:before="40" w:after="40"/>
              <w:ind w:right="72"/>
              <w:jc w:val="right"/>
              <w:rPr>
                <w:sz w:val="15"/>
                <w:szCs w:val="15"/>
                <w:lang w:val="fr-FR"/>
              </w:rPr>
            </w:pPr>
          </w:p>
        </w:tc>
        <w:tc>
          <w:tcPr>
            <w:tcW w:w="1018" w:type="dxa"/>
            <w:shd w:val="clear" w:color="auto" w:fill="auto"/>
            <w:noWrap/>
          </w:tcPr>
          <w:p w14:paraId="2D19F13A" w14:textId="77777777" w:rsidR="00755B20" w:rsidRPr="00993161" w:rsidRDefault="00755B20" w:rsidP="00683217">
            <w:pPr>
              <w:spacing w:before="40" w:after="40"/>
              <w:jc w:val="right"/>
              <w:rPr>
                <w:sz w:val="15"/>
                <w:szCs w:val="15"/>
                <w:lang w:val="fr-FR"/>
              </w:rPr>
            </w:pPr>
            <w:r w:rsidRPr="00993161">
              <w:rPr>
                <w:sz w:val="15"/>
                <w:szCs w:val="15"/>
                <w:lang w:val="fr-FR"/>
              </w:rPr>
              <w:t>_</w:t>
            </w:r>
          </w:p>
        </w:tc>
        <w:tc>
          <w:tcPr>
            <w:tcW w:w="1154" w:type="dxa"/>
            <w:shd w:val="clear" w:color="auto" w:fill="auto"/>
          </w:tcPr>
          <w:p w14:paraId="574813B7" w14:textId="77777777" w:rsidR="00755B20" w:rsidRPr="00993161" w:rsidRDefault="00755B20" w:rsidP="00683217">
            <w:pPr>
              <w:spacing w:before="40" w:after="40"/>
              <w:ind w:right="72"/>
              <w:jc w:val="right"/>
              <w:rPr>
                <w:sz w:val="15"/>
                <w:szCs w:val="15"/>
                <w:lang w:val="fr-FR"/>
              </w:rPr>
            </w:pPr>
          </w:p>
        </w:tc>
        <w:tc>
          <w:tcPr>
            <w:tcW w:w="992" w:type="dxa"/>
            <w:shd w:val="clear" w:color="auto" w:fill="auto"/>
          </w:tcPr>
          <w:p w14:paraId="03293591" w14:textId="77777777" w:rsidR="00755B20" w:rsidRPr="00993161" w:rsidRDefault="00755B20" w:rsidP="00683217">
            <w:pPr>
              <w:spacing w:before="40" w:after="40"/>
              <w:ind w:right="72"/>
              <w:jc w:val="right"/>
              <w:rPr>
                <w:sz w:val="15"/>
                <w:szCs w:val="15"/>
                <w:lang w:val="fr-FR"/>
              </w:rPr>
            </w:pPr>
            <w:r w:rsidRPr="00993161">
              <w:rPr>
                <w:sz w:val="15"/>
                <w:szCs w:val="15"/>
                <w:lang w:val="fr-FR"/>
              </w:rPr>
              <w:t>_</w:t>
            </w:r>
          </w:p>
        </w:tc>
        <w:tc>
          <w:tcPr>
            <w:tcW w:w="886" w:type="dxa"/>
            <w:shd w:val="clear" w:color="auto" w:fill="auto"/>
          </w:tcPr>
          <w:p w14:paraId="5EF8A63C" w14:textId="77777777" w:rsidR="00755B20" w:rsidRPr="00993161" w:rsidRDefault="00755B20" w:rsidP="00683217">
            <w:pPr>
              <w:spacing w:before="40" w:after="40"/>
              <w:ind w:right="72"/>
              <w:jc w:val="right"/>
              <w:rPr>
                <w:sz w:val="15"/>
                <w:szCs w:val="15"/>
                <w:lang w:val="fr-FR"/>
              </w:rPr>
            </w:pPr>
          </w:p>
        </w:tc>
        <w:tc>
          <w:tcPr>
            <w:tcW w:w="999" w:type="dxa"/>
            <w:shd w:val="clear" w:color="auto" w:fill="auto"/>
          </w:tcPr>
          <w:p w14:paraId="040E2C3C" w14:textId="77777777" w:rsidR="00755B20" w:rsidRPr="00993161" w:rsidRDefault="00755B20" w:rsidP="00683217">
            <w:pPr>
              <w:spacing w:before="40" w:after="40"/>
              <w:ind w:right="72"/>
              <w:jc w:val="right"/>
              <w:rPr>
                <w:sz w:val="15"/>
                <w:szCs w:val="15"/>
                <w:lang w:val="fr-FR"/>
              </w:rPr>
            </w:pPr>
            <w:r w:rsidRPr="00993161">
              <w:rPr>
                <w:sz w:val="15"/>
                <w:szCs w:val="15"/>
                <w:lang w:val="fr-FR"/>
              </w:rPr>
              <w:sym w:font="Symbol" w:char="F02D"/>
            </w:r>
          </w:p>
        </w:tc>
        <w:tc>
          <w:tcPr>
            <w:tcW w:w="1083" w:type="dxa"/>
            <w:shd w:val="clear" w:color="auto" w:fill="auto"/>
          </w:tcPr>
          <w:p w14:paraId="2EC3BB83" w14:textId="77777777" w:rsidR="00755B20" w:rsidRPr="00993161" w:rsidRDefault="00755B20" w:rsidP="00683217">
            <w:pPr>
              <w:spacing w:before="40" w:after="40"/>
              <w:ind w:right="72"/>
              <w:jc w:val="right"/>
              <w:rPr>
                <w:sz w:val="15"/>
                <w:szCs w:val="15"/>
                <w:lang w:val="fr-FR"/>
              </w:rPr>
            </w:pPr>
            <w:r w:rsidRPr="00993161">
              <w:rPr>
                <w:sz w:val="15"/>
                <w:szCs w:val="15"/>
                <w:lang w:val="fr-FR"/>
              </w:rPr>
              <w:sym w:font="Symbol" w:char="F02D"/>
            </w:r>
          </w:p>
        </w:tc>
        <w:tc>
          <w:tcPr>
            <w:tcW w:w="1011" w:type="dxa"/>
            <w:shd w:val="clear" w:color="auto" w:fill="auto"/>
          </w:tcPr>
          <w:p w14:paraId="25FD4F88" w14:textId="77777777" w:rsidR="00755B20" w:rsidRPr="00993161" w:rsidRDefault="00755B20" w:rsidP="00683217">
            <w:pPr>
              <w:spacing w:before="40" w:after="40"/>
              <w:ind w:right="72"/>
              <w:jc w:val="right"/>
              <w:rPr>
                <w:sz w:val="15"/>
                <w:szCs w:val="15"/>
                <w:lang w:val="fr-FR"/>
              </w:rPr>
            </w:pPr>
            <w:r w:rsidRPr="00993161">
              <w:rPr>
                <w:sz w:val="15"/>
                <w:szCs w:val="15"/>
                <w:lang w:val="fr-FR"/>
              </w:rPr>
              <w:sym w:font="Symbol" w:char="F02D"/>
            </w:r>
          </w:p>
        </w:tc>
        <w:tc>
          <w:tcPr>
            <w:tcW w:w="741" w:type="dxa"/>
            <w:shd w:val="clear" w:color="auto" w:fill="auto"/>
          </w:tcPr>
          <w:p w14:paraId="01E0DE11"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1048" w:type="dxa"/>
            <w:gridSpan w:val="2"/>
            <w:shd w:val="clear" w:color="auto" w:fill="auto"/>
          </w:tcPr>
          <w:p w14:paraId="2AB3D47F"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1 008 </w:t>
            </w:r>
          </w:p>
        </w:tc>
        <w:tc>
          <w:tcPr>
            <w:tcW w:w="1115" w:type="dxa"/>
            <w:shd w:val="clear" w:color="auto" w:fill="auto"/>
          </w:tcPr>
          <w:p w14:paraId="4FEBC6F5"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514 </w:t>
            </w:r>
          </w:p>
        </w:tc>
        <w:tc>
          <w:tcPr>
            <w:tcW w:w="1107" w:type="dxa"/>
            <w:shd w:val="clear" w:color="auto" w:fill="auto"/>
          </w:tcPr>
          <w:p w14:paraId="233C860A"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494 </w:t>
            </w:r>
          </w:p>
        </w:tc>
        <w:tc>
          <w:tcPr>
            <w:tcW w:w="977" w:type="dxa"/>
            <w:shd w:val="clear" w:color="auto" w:fill="auto"/>
          </w:tcPr>
          <w:p w14:paraId="63EEE9B9"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1 008 </w:t>
            </w:r>
          </w:p>
        </w:tc>
      </w:tr>
      <w:tr w:rsidR="00755B20" w:rsidRPr="00993161" w14:paraId="6DE9ACA6" w14:textId="77777777" w:rsidTr="00683217">
        <w:trPr>
          <w:jc w:val="center"/>
        </w:trPr>
        <w:tc>
          <w:tcPr>
            <w:tcW w:w="1914" w:type="dxa"/>
            <w:shd w:val="clear" w:color="auto" w:fill="auto"/>
            <w:noWrap/>
          </w:tcPr>
          <w:p w14:paraId="321A8949" w14:textId="77777777" w:rsidR="00755B20" w:rsidRPr="00993161" w:rsidRDefault="00755B20" w:rsidP="00683217">
            <w:pPr>
              <w:spacing w:before="40" w:after="40"/>
              <w:rPr>
                <w:color w:val="000000"/>
                <w:sz w:val="15"/>
                <w:szCs w:val="15"/>
                <w:lang w:val="fr-FR"/>
              </w:rPr>
            </w:pPr>
            <w:r w:rsidRPr="00993161">
              <w:rPr>
                <w:sz w:val="15"/>
                <w:szCs w:val="15"/>
                <w:lang w:val="fr-FR"/>
              </w:rPr>
              <w:t>Inde</w:t>
            </w:r>
          </w:p>
        </w:tc>
        <w:tc>
          <w:tcPr>
            <w:tcW w:w="846" w:type="dxa"/>
            <w:shd w:val="clear" w:color="auto" w:fill="auto"/>
            <w:noWrap/>
          </w:tcPr>
          <w:p w14:paraId="3F118877" w14:textId="77777777" w:rsidR="00755B20" w:rsidRPr="00993161" w:rsidRDefault="00755B20" w:rsidP="00683217">
            <w:pPr>
              <w:spacing w:before="40" w:after="40"/>
              <w:ind w:right="72"/>
              <w:jc w:val="right"/>
              <w:rPr>
                <w:sz w:val="15"/>
                <w:szCs w:val="15"/>
                <w:lang w:val="fr-FR"/>
              </w:rPr>
            </w:pPr>
            <w:r w:rsidRPr="00993161">
              <w:rPr>
                <w:sz w:val="15"/>
                <w:szCs w:val="15"/>
                <w:lang w:val="fr-FR"/>
              </w:rPr>
              <w:t>1,044</w:t>
            </w:r>
          </w:p>
        </w:tc>
        <w:tc>
          <w:tcPr>
            <w:tcW w:w="825" w:type="dxa"/>
            <w:shd w:val="clear" w:color="auto" w:fill="auto"/>
            <w:noWrap/>
          </w:tcPr>
          <w:p w14:paraId="1EAD19FE" w14:textId="77777777" w:rsidR="00755B20" w:rsidRPr="00993161" w:rsidRDefault="00755B20" w:rsidP="00683217">
            <w:pPr>
              <w:spacing w:before="40" w:after="40"/>
              <w:ind w:right="72"/>
              <w:jc w:val="right"/>
              <w:rPr>
                <w:sz w:val="15"/>
                <w:szCs w:val="15"/>
                <w:lang w:val="fr-FR"/>
              </w:rPr>
            </w:pPr>
            <w:r w:rsidRPr="00993161">
              <w:rPr>
                <w:sz w:val="15"/>
                <w:szCs w:val="15"/>
                <w:lang w:val="fr-FR"/>
              </w:rPr>
              <w:t>1,306</w:t>
            </w:r>
          </w:p>
        </w:tc>
        <w:tc>
          <w:tcPr>
            <w:tcW w:w="1018" w:type="dxa"/>
            <w:shd w:val="clear" w:color="auto" w:fill="auto"/>
            <w:noWrap/>
          </w:tcPr>
          <w:p w14:paraId="71CAFA2A" w14:textId="77777777" w:rsidR="00755B20" w:rsidRPr="00993161" w:rsidRDefault="00755B20" w:rsidP="00683217">
            <w:pPr>
              <w:spacing w:before="40" w:after="40"/>
              <w:jc w:val="right"/>
              <w:rPr>
                <w:sz w:val="15"/>
                <w:szCs w:val="15"/>
                <w:lang w:val="fr-FR"/>
              </w:rPr>
            </w:pPr>
            <w:r w:rsidRPr="00993161">
              <w:rPr>
                <w:sz w:val="15"/>
                <w:szCs w:val="15"/>
                <w:lang w:val="fr-FR"/>
              </w:rPr>
              <w:t xml:space="preserve">128 230 </w:t>
            </w:r>
          </w:p>
        </w:tc>
        <w:tc>
          <w:tcPr>
            <w:tcW w:w="1154" w:type="dxa"/>
            <w:shd w:val="clear" w:color="auto" w:fill="auto"/>
          </w:tcPr>
          <w:p w14:paraId="12EC15BF"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51 946 </w:t>
            </w:r>
          </w:p>
        </w:tc>
        <w:tc>
          <w:tcPr>
            <w:tcW w:w="992" w:type="dxa"/>
            <w:shd w:val="clear" w:color="auto" w:fill="auto"/>
          </w:tcPr>
          <w:p w14:paraId="060AF6DD"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76 284 </w:t>
            </w:r>
          </w:p>
        </w:tc>
        <w:tc>
          <w:tcPr>
            <w:tcW w:w="886" w:type="dxa"/>
            <w:shd w:val="clear" w:color="auto" w:fill="auto"/>
          </w:tcPr>
          <w:p w14:paraId="6DAD31C8" w14:textId="77777777" w:rsidR="00755B20" w:rsidRPr="00993161" w:rsidRDefault="00755B20" w:rsidP="00683217">
            <w:pPr>
              <w:spacing w:before="40" w:after="40"/>
              <w:ind w:right="72"/>
              <w:jc w:val="right"/>
              <w:rPr>
                <w:sz w:val="15"/>
                <w:szCs w:val="15"/>
                <w:lang w:val="fr-FR"/>
              </w:rPr>
            </w:pPr>
            <w:r w:rsidRPr="00993161">
              <w:rPr>
                <w:sz w:val="15"/>
                <w:szCs w:val="15"/>
                <w:lang w:val="fr-FR"/>
              </w:rPr>
              <w:t>1,308</w:t>
            </w:r>
          </w:p>
        </w:tc>
        <w:tc>
          <w:tcPr>
            <w:tcW w:w="999" w:type="dxa"/>
            <w:shd w:val="clear" w:color="auto" w:fill="auto"/>
          </w:tcPr>
          <w:p w14:paraId="285BBA06"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 84 504 </w:t>
            </w:r>
          </w:p>
        </w:tc>
        <w:tc>
          <w:tcPr>
            <w:tcW w:w="1083" w:type="dxa"/>
            <w:shd w:val="clear" w:color="auto" w:fill="auto"/>
          </w:tcPr>
          <w:p w14:paraId="61FC2F1A"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33 361 </w:t>
            </w:r>
          </w:p>
        </w:tc>
        <w:tc>
          <w:tcPr>
            <w:tcW w:w="1011" w:type="dxa"/>
            <w:shd w:val="clear" w:color="auto" w:fill="auto"/>
          </w:tcPr>
          <w:p w14:paraId="22A7D7C2"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51 143 </w:t>
            </w:r>
          </w:p>
        </w:tc>
        <w:tc>
          <w:tcPr>
            <w:tcW w:w="741" w:type="dxa"/>
            <w:shd w:val="clear" w:color="auto" w:fill="auto"/>
          </w:tcPr>
          <w:p w14:paraId="1C0CE2C1" w14:textId="77777777" w:rsidR="00755B20" w:rsidRPr="00993161" w:rsidRDefault="00755B20" w:rsidP="00683217">
            <w:pPr>
              <w:spacing w:before="40" w:after="40"/>
              <w:ind w:right="72"/>
              <w:jc w:val="right"/>
              <w:rPr>
                <w:sz w:val="15"/>
                <w:szCs w:val="15"/>
                <w:lang w:val="fr-FR"/>
              </w:rPr>
            </w:pPr>
            <w:r w:rsidRPr="00993161">
              <w:rPr>
                <w:sz w:val="15"/>
                <w:szCs w:val="15"/>
                <w:lang w:val="fr-FR"/>
              </w:rPr>
              <w:t>1,373</w:t>
            </w:r>
          </w:p>
        </w:tc>
        <w:tc>
          <w:tcPr>
            <w:tcW w:w="1048" w:type="dxa"/>
            <w:gridSpan w:val="2"/>
            <w:shd w:val="clear" w:color="auto" w:fill="auto"/>
          </w:tcPr>
          <w:p w14:paraId="3563BF36"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138 334 </w:t>
            </w:r>
          </w:p>
        </w:tc>
        <w:tc>
          <w:tcPr>
            <w:tcW w:w="1115" w:type="dxa"/>
            <w:shd w:val="clear" w:color="auto" w:fill="auto"/>
          </w:tcPr>
          <w:p w14:paraId="4EAB3DD4"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56 446 </w:t>
            </w:r>
          </w:p>
        </w:tc>
        <w:tc>
          <w:tcPr>
            <w:tcW w:w="1107" w:type="dxa"/>
            <w:shd w:val="clear" w:color="auto" w:fill="auto"/>
          </w:tcPr>
          <w:p w14:paraId="1A6FC53C"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81 888 </w:t>
            </w:r>
          </w:p>
        </w:tc>
        <w:tc>
          <w:tcPr>
            <w:tcW w:w="977" w:type="dxa"/>
            <w:shd w:val="clear" w:color="auto" w:fill="auto"/>
          </w:tcPr>
          <w:p w14:paraId="4CEE52C2"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351 067 </w:t>
            </w:r>
          </w:p>
        </w:tc>
      </w:tr>
      <w:tr w:rsidR="00755B20" w:rsidRPr="00993161" w14:paraId="29C893E5" w14:textId="77777777" w:rsidTr="00683217">
        <w:trPr>
          <w:jc w:val="center"/>
        </w:trPr>
        <w:tc>
          <w:tcPr>
            <w:tcW w:w="1914" w:type="dxa"/>
            <w:shd w:val="clear" w:color="auto" w:fill="auto"/>
            <w:noWrap/>
          </w:tcPr>
          <w:p w14:paraId="389143C8" w14:textId="77777777" w:rsidR="00755B20" w:rsidRPr="00993161" w:rsidRDefault="00755B20" w:rsidP="00683217">
            <w:pPr>
              <w:spacing w:before="40" w:after="40"/>
              <w:rPr>
                <w:color w:val="000000"/>
                <w:sz w:val="15"/>
                <w:szCs w:val="15"/>
                <w:lang w:val="fr-FR"/>
              </w:rPr>
            </w:pPr>
            <w:r w:rsidRPr="00993161">
              <w:rPr>
                <w:sz w:val="15"/>
                <w:szCs w:val="15"/>
                <w:lang w:val="fr-FR"/>
              </w:rPr>
              <w:t>Indonésie</w:t>
            </w:r>
          </w:p>
        </w:tc>
        <w:tc>
          <w:tcPr>
            <w:tcW w:w="846" w:type="dxa"/>
            <w:shd w:val="clear" w:color="auto" w:fill="auto"/>
            <w:noWrap/>
          </w:tcPr>
          <w:p w14:paraId="37E223A7" w14:textId="77777777" w:rsidR="00755B20" w:rsidRPr="00993161" w:rsidRDefault="00755B20" w:rsidP="00683217">
            <w:pPr>
              <w:spacing w:before="40" w:after="40"/>
              <w:ind w:right="72"/>
              <w:jc w:val="right"/>
              <w:rPr>
                <w:sz w:val="15"/>
                <w:szCs w:val="15"/>
                <w:lang w:val="fr-FR"/>
              </w:rPr>
            </w:pPr>
            <w:r w:rsidRPr="00993161">
              <w:rPr>
                <w:sz w:val="15"/>
                <w:szCs w:val="15"/>
                <w:lang w:val="fr-FR"/>
              </w:rPr>
              <w:t>0,549</w:t>
            </w:r>
          </w:p>
        </w:tc>
        <w:tc>
          <w:tcPr>
            <w:tcW w:w="825" w:type="dxa"/>
            <w:shd w:val="clear" w:color="auto" w:fill="auto"/>
            <w:noWrap/>
          </w:tcPr>
          <w:p w14:paraId="797E88E5" w14:textId="77777777" w:rsidR="00755B20" w:rsidRPr="00993161" w:rsidRDefault="00755B20" w:rsidP="00683217">
            <w:pPr>
              <w:spacing w:before="40" w:after="40"/>
              <w:ind w:right="72"/>
              <w:jc w:val="right"/>
              <w:rPr>
                <w:sz w:val="15"/>
                <w:szCs w:val="15"/>
                <w:lang w:val="fr-FR"/>
              </w:rPr>
            </w:pPr>
            <w:r w:rsidRPr="00993161">
              <w:rPr>
                <w:sz w:val="15"/>
                <w:szCs w:val="15"/>
                <w:lang w:val="fr-FR"/>
              </w:rPr>
              <w:t>0,687</w:t>
            </w:r>
          </w:p>
        </w:tc>
        <w:tc>
          <w:tcPr>
            <w:tcW w:w="1018" w:type="dxa"/>
            <w:shd w:val="clear" w:color="auto" w:fill="auto"/>
            <w:noWrap/>
          </w:tcPr>
          <w:p w14:paraId="0656A11F" w14:textId="77777777" w:rsidR="00755B20" w:rsidRPr="00993161" w:rsidRDefault="00755B20" w:rsidP="00683217">
            <w:pPr>
              <w:spacing w:before="40" w:after="40"/>
              <w:jc w:val="right"/>
              <w:rPr>
                <w:sz w:val="15"/>
                <w:szCs w:val="15"/>
                <w:lang w:val="fr-FR"/>
              </w:rPr>
            </w:pPr>
            <w:r w:rsidRPr="00993161">
              <w:rPr>
                <w:sz w:val="15"/>
                <w:szCs w:val="15"/>
                <w:lang w:val="fr-FR"/>
              </w:rPr>
              <w:t xml:space="preserve">67 431 </w:t>
            </w:r>
          </w:p>
        </w:tc>
        <w:tc>
          <w:tcPr>
            <w:tcW w:w="1154" w:type="dxa"/>
            <w:shd w:val="clear" w:color="auto" w:fill="auto"/>
          </w:tcPr>
          <w:p w14:paraId="446FD357"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33 821 </w:t>
            </w:r>
          </w:p>
        </w:tc>
        <w:tc>
          <w:tcPr>
            <w:tcW w:w="992" w:type="dxa"/>
            <w:shd w:val="clear" w:color="auto" w:fill="auto"/>
          </w:tcPr>
          <w:p w14:paraId="110B8979"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33 610 </w:t>
            </w:r>
          </w:p>
        </w:tc>
        <w:tc>
          <w:tcPr>
            <w:tcW w:w="886" w:type="dxa"/>
            <w:shd w:val="clear" w:color="auto" w:fill="auto"/>
          </w:tcPr>
          <w:p w14:paraId="02A5AAC5" w14:textId="77777777" w:rsidR="00755B20" w:rsidRPr="00993161" w:rsidRDefault="00755B20" w:rsidP="00683217">
            <w:pPr>
              <w:spacing w:before="40" w:after="40"/>
              <w:ind w:right="72"/>
              <w:jc w:val="right"/>
              <w:rPr>
                <w:sz w:val="15"/>
                <w:szCs w:val="15"/>
                <w:lang w:val="fr-FR"/>
              </w:rPr>
            </w:pPr>
            <w:r w:rsidRPr="00993161">
              <w:rPr>
                <w:sz w:val="15"/>
                <w:szCs w:val="15"/>
                <w:lang w:val="fr-FR"/>
              </w:rPr>
              <w:t>0,688</w:t>
            </w:r>
          </w:p>
        </w:tc>
        <w:tc>
          <w:tcPr>
            <w:tcW w:w="999" w:type="dxa"/>
            <w:shd w:val="clear" w:color="auto" w:fill="auto"/>
          </w:tcPr>
          <w:p w14:paraId="289509CE"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 44 437 </w:t>
            </w:r>
          </w:p>
        </w:tc>
        <w:tc>
          <w:tcPr>
            <w:tcW w:w="1083" w:type="dxa"/>
            <w:shd w:val="clear" w:color="auto" w:fill="auto"/>
          </w:tcPr>
          <w:p w14:paraId="78A5ED31"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21 721 </w:t>
            </w:r>
          </w:p>
        </w:tc>
        <w:tc>
          <w:tcPr>
            <w:tcW w:w="1011" w:type="dxa"/>
            <w:shd w:val="clear" w:color="auto" w:fill="auto"/>
          </w:tcPr>
          <w:p w14:paraId="10895AFA"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22 716 </w:t>
            </w:r>
          </w:p>
        </w:tc>
        <w:tc>
          <w:tcPr>
            <w:tcW w:w="741" w:type="dxa"/>
            <w:shd w:val="clear" w:color="auto" w:fill="auto"/>
          </w:tcPr>
          <w:p w14:paraId="0073EB23" w14:textId="77777777" w:rsidR="00755B20" w:rsidRPr="00993161" w:rsidRDefault="00755B20" w:rsidP="00683217">
            <w:pPr>
              <w:spacing w:before="40" w:after="40"/>
              <w:ind w:right="72"/>
              <w:jc w:val="right"/>
              <w:rPr>
                <w:sz w:val="15"/>
                <w:szCs w:val="15"/>
                <w:lang w:val="fr-FR"/>
              </w:rPr>
            </w:pPr>
            <w:r w:rsidRPr="00993161">
              <w:rPr>
                <w:sz w:val="15"/>
                <w:szCs w:val="15"/>
                <w:lang w:val="fr-FR"/>
              </w:rPr>
              <w:t>0,722</w:t>
            </w:r>
          </w:p>
        </w:tc>
        <w:tc>
          <w:tcPr>
            <w:tcW w:w="1048" w:type="dxa"/>
            <w:gridSpan w:val="2"/>
            <w:shd w:val="clear" w:color="auto" w:fill="auto"/>
          </w:tcPr>
          <w:p w14:paraId="7A1047AC"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72 745 </w:t>
            </w:r>
          </w:p>
        </w:tc>
        <w:tc>
          <w:tcPr>
            <w:tcW w:w="1115" w:type="dxa"/>
            <w:shd w:val="clear" w:color="auto" w:fill="auto"/>
          </w:tcPr>
          <w:p w14:paraId="5D9A86E6"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36 750 </w:t>
            </w:r>
          </w:p>
        </w:tc>
        <w:tc>
          <w:tcPr>
            <w:tcW w:w="1107" w:type="dxa"/>
            <w:shd w:val="clear" w:color="auto" w:fill="auto"/>
          </w:tcPr>
          <w:p w14:paraId="0C35FCDA"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35 995 </w:t>
            </w:r>
          </w:p>
        </w:tc>
        <w:tc>
          <w:tcPr>
            <w:tcW w:w="977" w:type="dxa"/>
            <w:shd w:val="clear" w:color="auto" w:fill="auto"/>
          </w:tcPr>
          <w:p w14:paraId="0E31DBC4"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184 613 </w:t>
            </w:r>
          </w:p>
        </w:tc>
      </w:tr>
      <w:tr w:rsidR="00755B20" w:rsidRPr="00993161" w14:paraId="08B6F2F4" w14:textId="77777777" w:rsidTr="00683217">
        <w:trPr>
          <w:jc w:val="center"/>
        </w:trPr>
        <w:tc>
          <w:tcPr>
            <w:tcW w:w="1914" w:type="dxa"/>
            <w:shd w:val="clear" w:color="auto" w:fill="auto"/>
            <w:noWrap/>
          </w:tcPr>
          <w:p w14:paraId="0EDE79AF" w14:textId="77777777" w:rsidR="00755B20" w:rsidRPr="00993161" w:rsidRDefault="00755B20" w:rsidP="00683217">
            <w:pPr>
              <w:spacing w:before="40" w:after="40"/>
              <w:rPr>
                <w:color w:val="000000"/>
                <w:sz w:val="15"/>
                <w:szCs w:val="15"/>
                <w:lang w:val="fr-FR"/>
              </w:rPr>
            </w:pPr>
            <w:r w:rsidRPr="00993161">
              <w:rPr>
                <w:sz w:val="15"/>
                <w:szCs w:val="15"/>
                <w:lang w:val="fr-FR"/>
              </w:rPr>
              <w:t>Iran (République islamique d’)</w:t>
            </w:r>
          </w:p>
        </w:tc>
        <w:tc>
          <w:tcPr>
            <w:tcW w:w="846" w:type="dxa"/>
            <w:shd w:val="clear" w:color="auto" w:fill="auto"/>
            <w:noWrap/>
          </w:tcPr>
          <w:p w14:paraId="07EED89D" w14:textId="77777777" w:rsidR="00755B20" w:rsidRPr="00993161" w:rsidRDefault="00755B20" w:rsidP="00683217">
            <w:pPr>
              <w:spacing w:before="40" w:after="40"/>
              <w:ind w:right="72"/>
              <w:jc w:val="right"/>
              <w:rPr>
                <w:sz w:val="15"/>
                <w:szCs w:val="15"/>
                <w:lang w:val="fr-FR"/>
              </w:rPr>
            </w:pPr>
            <w:r w:rsidRPr="00993161">
              <w:rPr>
                <w:sz w:val="15"/>
                <w:szCs w:val="15"/>
                <w:lang w:val="fr-FR"/>
              </w:rPr>
              <w:t>0,371</w:t>
            </w:r>
          </w:p>
        </w:tc>
        <w:tc>
          <w:tcPr>
            <w:tcW w:w="825" w:type="dxa"/>
            <w:shd w:val="clear" w:color="auto" w:fill="auto"/>
            <w:noWrap/>
          </w:tcPr>
          <w:p w14:paraId="70F8AEB0" w14:textId="77777777" w:rsidR="00755B20" w:rsidRPr="00993161" w:rsidRDefault="00755B20" w:rsidP="00683217">
            <w:pPr>
              <w:spacing w:before="40" w:after="40"/>
              <w:ind w:right="72"/>
              <w:jc w:val="right"/>
              <w:rPr>
                <w:sz w:val="15"/>
                <w:szCs w:val="15"/>
                <w:lang w:val="fr-FR"/>
              </w:rPr>
            </w:pPr>
            <w:r w:rsidRPr="00993161">
              <w:rPr>
                <w:sz w:val="15"/>
                <w:szCs w:val="15"/>
                <w:lang w:val="fr-FR"/>
              </w:rPr>
              <w:t>0,464</w:t>
            </w:r>
          </w:p>
        </w:tc>
        <w:tc>
          <w:tcPr>
            <w:tcW w:w="1018" w:type="dxa"/>
            <w:shd w:val="clear" w:color="auto" w:fill="auto"/>
            <w:noWrap/>
          </w:tcPr>
          <w:p w14:paraId="0F5283DC" w14:textId="77777777" w:rsidR="00755B20" w:rsidRPr="00993161" w:rsidRDefault="00755B20" w:rsidP="00683217">
            <w:pPr>
              <w:spacing w:before="40" w:after="40"/>
              <w:jc w:val="right"/>
              <w:rPr>
                <w:sz w:val="15"/>
                <w:szCs w:val="15"/>
                <w:lang w:val="fr-FR"/>
              </w:rPr>
            </w:pPr>
            <w:r w:rsidRPr="00993161">
              <w:rPr>
                <w:sz w:val="15"/>
                <w:szCs w:val="15"/>
                <w:lang w:val="fr-FR"/>
              </w:rPr>
              <w:t xml:space="preserve">45 568 </w:t>
            </w:r>
          </w:p>
        </w:tc>
        <w:tc>
          <w:tcPr>
            <w:tcW w:w="1154" w:type="dxa"/>
            <w:shd w:val="clear" w:color="auto" w:fill="auto"/>
          </w:tcPr>
          <w:p w14:paraId="6B995461"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24 790 </w:t>
            </w:r>
          </w:p>
        </w:tc>
        <w:tc>
          <w:tcPr>
            <w:tcW w:w="992" w:type="dxa"/>
            <w:shd w:val="clear" w:color="auto" w:fill="auto"/>
          </w:tcPr>
          <w:p w14:paraId="7446F5AF"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20 778 </w:t>
            </w:r>
          </w:p>
        </w:tc>
        <w:tc>
          <w:tcPr>
            <w:tcW w:w="886" w:type="dxa"/>
            <w:shd w:val="clear" w:color="auto" w:fill="auto"/>
          </w:tcPr>
          <w:p w14:paraId="614C42DE" w14:textId="77777777" w:rsidR="00755B20" w:rsidRPr="00993161" w:rsidRDefault="00755B20" w:rsidP="00683217">
            <w:pPr>
              <w:spacing w:before="40" w:after="40"/>
              <w:ind w:right="72"/>
              <w:jc w:val="right"/>
              <w:rPr>
                <w:sz w:val="15"/>
                <w:szCs w:val="15"/>
                <w:lang w:val="fr-FR"/>
              </w:rPr>
            </w:pPr>
            <w:r w:rsidRPr="00993161">
              <w:rPr>
                <w:sz w:val="15"/>
                <w:szCs w:val="15"/>
                <w:lang w:val="fr-FR"/>
              </w:rPr>
              <w:t>0,465</w:t>
            </w:r>
          </w:p>
        </w:tc>
        <w:tc>
          <w:tcPr>
            <w:tcW w:w="999" w:type="dxa"/>
            <w:shd w:val="clear" w:color="auto" w:fill="auto"/>
          </w:tcPr>
          <w:p w14:paraId="45AE2813"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 30 030 </w:t>
            </w:r>
          </w:p>
        </w:tc>
        <w:tc>
          <w:tcPr>
            <w:tcW w:w="1083" w:type="dxa"/>
            <w:shd w:val="clear" w:color="auto" w:fill="auto"/>
          </w:tcPr>
          <w:p w14:paraId="45442A2F"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15 921 </w:t>
            </w:r>
          </w:p>
        </w:tc>
        <w:tc>
          <w:tcPr>
            <w:tcW w:w="1011" w:type="dxa"/>
            <w:shd w:val="clear" w:color="auto" w:fill="auto"/>
          </w:tcPr>
          <w:p w14:paraId="63131946"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14 109 </w:t>
            </w:r>
          </w:p>
        </w:tc>
        <w:tc>
          <w:tcPr>
            <w:tcW w:w="741" w:type="dxa"/>
            <w:shd w:val="clear" w:color="auto" w:fill="auto"/>
          </w:tcPr>
          <w:p w14:paraId="6EBD8837" w14:textId="77777777" w:rsidR="00755B20" w:rsidRPr="00993161" w:rsidRDefault="00755B20" w:rsidP="00683217">
            <w:pPr>
              <w:spacing w:before="40" w:after="40"/>
              <w:ind w:right="72"/>
              <w:jc w:val="right"/>
              <w:rPr>
                <w:sz w:val="15"/>
                <w:szCs w:val="15"/>
                <w:lang w:val="fr-FR"/>
              </w:rPr>
            </w:pPr>
            <w:r w:rsidRPr="00993161">
              <w:rPr>
                <w:sz w:val="15"/>
                <w:szCs w:val="15"/>
                <w:lang w:val="fr-FR"/>
              </w:rPr>
              <w:t>0,488</w:t>
            </w:r>
          </w:p>
        </w:tc>
        <w:tc>
          <w:tcPr>
            <w:tcW w:w="1048" w:type="dxa"/>
            <w:gridSpan w:val="2"/>
            <w:shd w:val="clear" w:color="auto" w:fill="auto"/>
          </w:tcPr>
          <w:p w14:paraId="781F947F"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49 159 </w:t>
            </w:r>
          </w:p>
        </w:tc>
        <w:tc>
          <w:tcPr>
            <w:tcW w:w="1115" w:type="dxa"/>
            <w:shd w:val="clear" w:color="auto" w:fill="auto"/>
          </w:tcPr>
          <w:p w14:paraId="6E90C957"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26 937 </w:t>
            </w:r>
          </w:p>
        </w:tc>
        <w:tc>
          <w:tcPr>
            <w:tcW w:w="1107" w:type="dxa"/>
            <w:shd w:val="clear" w:color="auto" w:fill="auto"/>
          </w:tcPr>
          <w:p w14:paraId="4388FC86"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22 222 </w:t>
            </w:r>
          </w:p>
        </w:tc>
        <w:tc>
          <w:tcPr>
            <w:tcW w:w="977" w:type="dxa"/>
            <w:shd w:val="clear" w:color="auto" w:fill="auto"/>
          </w:tcPr>
          <w:p w14:paraId="794C8C80"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124 757 </w:t>
            </w:r>
          </w:p>
        </w:tc>
      </w:tr>
      <w:tr w:rsidR="00755B20" w:rsidRPr="00993161" w14:paraId="7703627D" w14:textId="77777777" w:rsidTr="00683217">
        <w:trPr>
          <w:jc w:val="center"/>
        </w:trPr>
        <w:tc>
          <w:tcPr>
            <w:tcW w:w="1914" w:type="dxa"/>
            <w:shd w:val="clear" w:color="auto" w:fill="auto"/>
            <w:noWrap/>
          </w:tcPr>
          <w:p w14:paraId="6D933635" w14:textId="77777777" w:rsidR="00755B20" w:rsidRPr="00993161" w:rsidRDefault="00755B20" w:rsidP="00683217">
            <w:pPr>
              <w:spacing w:before="40" w:after="40"/>
              <w:rPr>
                <w:color w:val="000000"/>
                <w:sz w:val="15"/>
                <w:szCs w:val="15"/>
                <w:lang w:val="fr-FR"/>
              </w:rPr>
            </w:pPr>
            <w:r w:rsidRPr="00993161">
              <w:rPr>
                <w:sz w:val="15"/>
                <w:szCs w:val="15"/>
                <w:lang w:val="fr-FR"/>
              </w:rPr>
              <w:lastRenderedPageBreak/>
              <w:t>Iraq</w:t>
            </w:r>
          </w:p>
        </w:tc>
        <w:tc>
          <w:tcPr>
            <w:tcW w:w="846" w:type="dxa"/>
            <w:shd w:val="clear" w:color="auto" w:fill="auto"/>
            <w:noWrap/>
          </w:tcPr>
          <w:p w14:paraId="4393789A" w14:textId="77777777" w:rsidR="00755B20" w:rsidRPr="00993161" w:rsidRDefault="00755B20" w:rsidP="00683217">
            <w:pPr>
              <w:spacing w:before="40" w:after="40"/>
              <w:ind w:right="72"/>
              <w:jc w:val="right"/>
              <w:rPr>
                <w:sz w:val="15"/>
                <w:szCs w:val="15"/>
                <w:lang w:val="fr-FR"/>
              </w:rPr>
            </w:pPr>
            <w:r w:rsidRPr="00993161">
              <w:rPr>
                <w:sz w:val="15"/>
                <w:szCs w:val="15"/>
                <w:lang w:val="fr-FR"/>
              </w:rPr>
              <w:t>0,128</w:t>
            </w:r>
          </w:p>
        </w:tc>
        <w:tc>
          <w:tcPr>
            <w:tcW w:w="825" w:type="dxa"/>
            <w:shd w:val="clear" w:color="auto" w:fill="auto"/>
            <w:noWrap/>
          </w:tcPr>
          <w:p w14:paraId="0B8694C6" w14:textId="77777777" w:rsidR="00755B20" w:rsidRPr="00993161" w:rsidRDefault="00755B20" w:rsidP="00683217">
            <w:pPr>
              <w:spacing w:before="40" w:after="40"/>
              <w:ind w:right="72"/>
              <w:jc w:val="right"/>
              <w:rPr>
                <w:sz w:val="15"/>
                <w:szCs w:val="15"/>
                <w:lang w:val="fr-FR"/>
              </w:rPr>
            </w:pPr>
            <w:r w:rsidRPr="00993161">
              <w:rPr>
                <w:sz w:val="15"/>
                <w:szCs w:val="15"/>
                <w:lang w:val="fr-FR"/>
              </w:rPr>
              <w:t>0,160</w:t>
            </w:r>
          </w:p>
        </w:tc>
        <w:tc>
          <w:tcPr>
            <w:tcW w:w="1018" w:type="dxa"/>
            <w:shd w:val="clear" w:color="auto" w:fill="auto"/>
            <w:noWrap/>
          </w:tcPr>
          <w:p w14:paraId="450627D4" w14:textId="77777777" w:rsidR="00755B20" w:rsidRPr="00993161" w:rsidRDefault="00755B20" w:rsidP="00683217">
            <w:pPr>
              <w:spacing w:before="40" w:after="40"/>
              <w:jc w:val="right"/>
              <w:rPr>
                <w:sz w:val="15"/>
                <w:szCs w:val="15"/>
                <w:lang w:val="fr-FR"/>
              </w:rPr>
            </w:pPr>
            <w:r w:rsidRPr="00993161">
              <w:rPr>
                <w:sz w:val="15"/>
                <w:szCs w:val="15"/>
                <w:lang w:val="fr-FR"/>
              </w:rPr>
              <w:t xml:space="preserve">15 722 </w:t>
            </w:r>
          </w:p>
        </w:tc>
        <w:tc>
          <w:tcPr>
            <w:tcW w:w="1154" w:type="dxa"/>
            <w:shd w:val="clear" w:color="auto" w:fill="auto"/>
          </w:tcPr>
          <w:p w14:paraId="1832B6D3"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 8 035 </w:t>
            </w:r>
          </w:p>
        </w:tc>
        <w:tc>
          <w:tcPr>
            <w:tcW w:w="992" w:type="dxa"/>
            <w:shd w:val="clear" w:color="auto" w:fill="auto"/>
          </w:tcPr>
          <w:p w14:paraId="6C9C8914"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7 687 </w:t>
            </w:r>
          </w:p>
        </w:tc>
        <w:tc>
          <w:tcPr>
            <w:tcW w:w="886" w:type="dxa"/>
            <w:shd w:val="clear" w:color="auto" w:fill="auto"/>
          </w:tcPr>
          <w:p w14:paraId="4C43A898" w14:textId="77777777" w:rsidR="00755B20" w:rsidRPr="00993161" w:rsidRDefault="00755B20" w:rsidP="00683217">
            <w:pPr>
              <w:spacing w:before="40" w:after="40"/>
              <w:ind w:right="72"/>
              <w:jc w:val="right"/>
              <w:rPr>
                <w:sz w:val="15"/>
                <w:szCs w:val="15"/>
                <w:lang w:val="fr-FR"/>
              </w:rPr>
            </w:pPr>
            <w:r w:rsidRPr="00993161">
              <w:rPr>
                <w:sz w:val="15"/>
                <w:szCs w:val="15"/>
                <w:lang w:val="fr-FR"/>
              </w:rPr>
              <w:t>0,160</w:t>
            </w:r>
          </w:p>
        </w:tc>
        <w:tc>
          <w:tcPr>
            <w:tcW w:w="999" w:type="dxa"/>
            <w:shd w:val="clear" w:color="auto" w:fill="auto"/>
          </w:tcPr>
          <w:p w14:paraId="5AA7B173"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 10 361 </w:t>
            </w:r>
          </w:p>
        </w:tc>
        <w:tc>
          <w:tcPr>
            <w:tcW w:w="1083" w:type="dxa"/>
            <w:shd w:val="clear" w:color="auto" w:fill="auto"/>
          </w:tcPr>
          <w:p w14:paraId="6E4F67A2"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5 160 </w:t>
            </w:r>
          </w:p>
        </w:tc>
        <w:tc>
          <w:tcPr>
            <w:tcW w:w="1011" w:type="dxa"/>
            <w:shd w:val="clear" w:color="auto" w:fill="auto"/>
          </w:tcPr>
          <w:p w14:paraId="7747B067"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5 201 </w:t>
            </w:r>
          </w:p>
        </w:tc>
        <w:tc>
          <w:tcPr>
            <w:tcW w:w="741" w:type="dxa"/>
            <w:shd w:val="clear" w:color="auto" w:fill="auto"/>
          </w:tcPr>
          <w:p w14:paraId="144757AE" w14:textId="77777777" w:rsidR="00755B20" w:rsidRPr="00993161" w:rsidRDefault="00755B20" w:rsidP="00683217">
            <w:pPr>
              <w:spacing w:before="40" w:after="40"/>
              <w:ind w:right="72"/>
              <w:jc w:val="right"/>
              <w:rPr>
                <w:sz w:val="15"/>
                <w:szCs w:val="15"/>
                <w:lang w:val="fr-FR"/>
              </w:rPr>
            </w:pPr>
            <w:r w:rsidRPr="00993161">
              <w:rPr>
                <w:sz w:val="15"/>
                <w:szCs w:val="15"/>
                <w:lang w:val="fr-FR"/>
              </w:rPr>
              <w:t>0,168</w:t>
            </w:r>
          </w:p>
        </w:tc>
        <w:tc>
          <w:tcPr>
            <w:tcW w:w="1048" w:type="dxa"/>
            <w:gridSpan w:val="2"/>
            <w:shd w:val="clear" w:color="auto" w:fill="auto"/>
          </w:tcPr>
          <w:p w14:paraId="0FFB7638"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16 960 </w:t>
            </w:r>
          </w:p>
        </w:tc>
        <w:tc>
          <w:tcPr>
            <w:tcW w:w="1115" w:type="dxa"/>
            <w:shd w:val="clear" w:color="auto" w:fill="auto"/>
          </w:tcPr>
          <w:p w14:paraId="3CF30B2D"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8 731 </w:t>
            </w:r>
          </w:p>
        </w:tc>
        <w:tc>
          <w:tcPr>
            <w:tcW w:w="1107" w:type="dxa"/>
            <w:shd w:val="clear" w:color="auto" w:fill="auto"/>
          </w:tcPr>
          <w:p w14:paraId="5300861A"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8 229 </w:t>
            </w:r>
          </w:p>
        </w:tc>
        <w:tc>
          <w:tcPr>
            <w:tcW w:w="977" w:type="dxa"/>
            <w:shd w:val="clear" w:color="auto" w:fill="auto"/>
          </w:tcPr>
          <w:p w14:paraId="56257B98"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43 043 </w:t>
            </w:r>
          </w:p>
        </w:tc>
      </w:tr>
      <w:tr w:rsidR="00755B20" w:rsidRPr="00993161" w14:paraId="6B804302" w14:textId="77777777" w:rsidTr="00683217">
        <w:trPr>
          <w:jc w:val="center"/>
        </w:trPr>
        <w:tc>
          <w:tcPr>
            <w:tcW w:w="1914" w:type="dxa"/>
            <w:shd w:val="clear" w:color="auto" w:fill="auto"/>
            <w:noWrap/>
          </w:tcPr>
          <w:p w14:paraId="57E6414E" w14:textId="77777777" w:rsidR="00755B20" w:rsidRPr="00993161" w:rsidRDefault="00755B20" w:rsidP="00683217">
            <w:pPr>
              <w:spacing w:before="40" w:after="40"/>
              <w:rPr>
                <w:color w:val="000000"/>
                <w:sz w:val="15"/>
                <w:szCs w:val="15"/>
                <w:lang w:val="fr-FR"/>
              </w:rPr>
            </w:pPr>
            <w:r w:rsidRPr="00993161">
              <w:rPr>
                <w:sz w:val="15"/>
                <w:szCs w:val="15"/>
                <w:lang w:val="fr-FR"/>
              </w:rPr>
              <w:t>Irlande</w:t>
            </w:r>
          </w:p>
        </w:tc>
        <w:tc>
          <w:tcPr>
            <w:tcW w:w="846" w:type="dxa"/>
            <w:shd w:val="clear" w:color="auto" w:fill="auto"/>
            <w:noWrap/>
          </w:tcPr>
          <w:p w14:paraId="37643CC1" w14:textId="77777777" w:rsidR="00755B20" w:rsidRPr="00993161" w:rsidRDefault="00755B20" w:rsidP="00683217">
            <w:pPr>
              <w:spacing w:before="40" w:after="40"/>
              <w:ind w:right="72"/>
              <w:jc w:val="right"/>
              <w:rPr>
                <w:sz w:val="15"/>
                <w:szCs w:val="15"/>
                <w:lang w:val="fr-FR"/>
              </w:rPr>
            </w:pPr>
            <w:r w:rsidRPr="00993161">
              <w:rPr>
                <w:sz w:val="15"/>
                <w:szCs w:val="15"/>
                <w:lang w:val="fr-FR"/>
              </w:rPr>
              <w:t>0,439</w:t>
            </w:r>
          </w:p>
        </w:tc>
        <w:tc>
          <w:tcPr>
            <w:tcW w:w="825" w:type="dxa"/>
            <w:shd w:val="clear" w:color="auto" w:fill="auto"/>
            <w:noWrap/>
          </w:tcPr>
          <w:p w14:paraId="1B7B95C7" w14:textId="77777777" w:rsidR="00755B20" w:rsidRPr="00993161" w:rsidRDefault="00755B20" w:rsidP="00683217">
            <w:pPr>
              <w:spacing w:before="40" w:after="40"/>
              <w:ind w:right="72"/>
              <w:jc w:val="right"/>
              <w:rPr>
                <w:sz w:val="15"/>
                <w:szCs w:val="15"/>
                <w:lang w:val="fr-FR"/>
              </w:rPr>
            </w:pPr>
            <w:r w:rsidRPr="00993161">
              <w:rPr>
                <w:sz w:val="15"/>
                <w:szCs w:val="15"/>
                <w:lang w:val="fr-FR"/>
              </w:rPr>
              <w:t>0,549</w:t>
            </w:r>
          </w:p>
        </w:tc>
        <w:tc>
          <w:tcPr>
            <w:tcW w:w="1018" w:type="dxa"/>
            <w:shd w:val="clear" w:color="auto" w:fill="auto"/>
            <w:noWrap/>
          </w:tcPr>
          <w:p w14:paraId="6F2DA8B7" w14:textId="77777777" w:rsidR="00755B20" w:rsidRPr="00993161" w:rsidRDefault="00755B20" w:rsidP="00683217">
            <w:pPr>
              <w:spacing w:before="40" w:after="40"/>
              <w:jc w:val="right"/>
              <w:rPr>
                <w:sz w:val="15"/>
                <w:szCs w:val="15"/>
                <w:lang w:val="fr-FR"/>
              </w:rPr>
            </w:pPr>
            <w:r w:rsidRPr="00993161">
              <w:rPr>
                <w:sz w:val="15"/>
                <w:szCs w:val="15"/>
                <w:lang w:val="fr-FR"/>
              </w:rPr>
              <w:t xml:space="preserve">53 920 </w:t>
            </w:r>
          </w:p>
        </w:tc>
        <w:tc>
          <w:tcPr>
            <w:tcW w:w="1154" w:type="dxa"/>
            <w:shd w:val="clear" w:color="auto" w:fill="auto"/>
          </w:tcPr>
          <w:p w14:paraId="45AE61E0"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23 108 </w:t>
            </w:r>
          </w:p>
        </w:tc>
        <w:tc>
          <w:tcPr>
            <w:tcW w:w="992" w:type="dxa"/>
            <w:shd w:val="clear" w:color="auto" w:fill="auto"/>
          </w:tcPr>
          <w:p w14:paraId="4DEDAFB5"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30 812 </w:t>
            </w:r>
          </w:p>
        </w:tc>
        <w:tc>
          <w:tcPr>
            <w:tcW w:w="886" w:type="dxa"/>
            <w:shd w:val="clear" w:color="auto" w:fill="auto"/>
          </w:tcPr>
          <w:p w14:paraId="327A8AB9" w14:textId="77777777" w:rsidR="00755B20" w:rsidRPr="00993161" w:rsidRDefault="00755B20" w:rsidP="00683217">
            <w:pPr>
              <w:spacing w:before="40" w:after="40"/>
              <w:ind w:right="72"/>
              <w:jc w:val="right"/>
              <w:rPr>
                <w:sz w:val="15"/>
                <w:szCs w:val="15"/>
                <w:lang w:val="fr-FR"/>
              </w:rPr>
            </w:pPr>
            <w:r w:rsidRPr="00993161">
              <w:rPr>
                <w:sz w:val="15"/>
                <w:szCs w:val="15"/>
                <w:lang w:val="fr-FR"/>
              </w:rPr>
              <w:t>0,550</w:t>
            </w:r>
          </w:p>
        </w:tc>
        <w:tc>
          <w:tcPr>
            <w:tcW w:w="999" w:type="dxa"/>
            <w:shd w:val="clear" w:color="auto" w:fill="auto"/>
          </w:tcPr>
          <w:p w14:paraId="22289820"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 35 534 </w:t>
            </w:r>
          </w:p>
        </w:tc>
        <w:tc>
          <w:tcPr>
            <w:tcW w:w="1083" w:type="dxa"/>
            <w:shd w:val="clear" w:color="auto" w:fill="auto"/>
          </w:tcPr>
          <w:p w14:paraId="0A60D0F4"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14 841 </w:t>
            </w:r>
          </w:p>
        </w:tc>
        <w:tc>
          <w:tcPr>
            <w:tcW w:w="1011" w:type="dxa"/>
            <w:shd w:val="clear" w:color="auto" w:fill="auto"/>
          </w:tcPr>
          <w:p w14:paraId="3F3CE580"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20 693 </w:t>
            </w:r>
          </w:p>
        </w:tc>
        <w:tc>
          <w:tcPr>
            <w:tcW w:w="741" w:type="dxa"/>
            <w:shd w:val="clear" w:color="auto" w:fill="auto"/>
          </w:tcPr>
          <w:p w14:paraId="1E3D3692" w14:textId="77777777" w:rsidR="00755B20" w:rsidRPr="00993161" w:rsidRDefault="00755B20" w:rsidP="00683217">
            <w:pPr>
              <w:spacing w:before="40" w:after="40"/>
              <w:ind w:right="72"/>
              <w:jc w:val="right"/>
              <w:rPr>
                <w:sz w:val="15"/>
                <w:szCs w:val="15"/>
                <w:lang w:val="fr-FR"/>
              </w:rPr>
            </w:pPr>
            <w:r w:rsidRPr="00993161">
              <w:rPr>
                <w:sz w:val="15"/>
                <w:szCs w:val="15"/>
                <w:lang w:val="fr-FR"/>
              </w:rPr>
              <w:t>0,577</w:t>
            </w:r>
          </w:p>
        </w:tc>
        <w:tc>
          <w:tcPr>
            <w:tcW w:w="1048" w:type="dxa"/>
            <w:gridSpan w:val="2"/>
            <w:shd w:val="clear" w:color="auto" w:fill="auto"/>
          </w:tcPr>
          <w:p w14:paraId="2D633510"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58 169 </w:t>
            </w:r>
          </w:p>
        </w:tc>
        <w:tc>
          <w:tcPr>
            <w:tcW w:w="1115" w:type="dxa"/>
            <w:shd w:val="clear" w:color="auto" w:fill="auto"/>
          </w:tcPr>
          <w:p w14:paraId="51F77F3A"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25 109 </w:t>
            </w:r>
          </w:p>
        </w:tc>
        <w:tc>
          <w:tcPr>
            <w:tcW w:w="1107" w:type="dxa"/>
            <w:shd w:val="clear" w:color="auto" w:fill="auto"/>
          </w:tcPr>
          <w:p w14:paraId="1ED8BACD"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33 060 </w:t>
            </w:r>
          </w:p>
        </w:tc>
        <w:tc>
          <w:tcPr>
            <w:tcW w:w="977" w:type="dxa"/>
            <w:shd w:val="clear" w:color="auto" w:fill="auto"/>
          </w:tcPr>
          <w:p w14:paraId="7B82FF12"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147 623 </w:t>
            </w:r>
          </w:p>
        </w:tc>
      </w:tr>
      <w:tr w:rsidR="00755B20" w:rsidRPr="00993161" w14:paraId="14193AC3" w14:textId="77777777" w:rsidTr="00683217">
        <w:trPr>
          <w:jc w:val="center"/>
        </w:trPr>
        <w:tc>
          <w:tcPr>
            <w:tcW w:w="1914" w:type="dxa"/>
            <w:shd w:val="clear" w:color="auto" w:fill="auto"/>
            <w:noWrap/>
          </w:tcPr>
          <w:p w14:paraId="32978C1A" w14:textId="77777777" w:rsidR="00755B20" w:rsidRPr="00993161" w:rsidRDefault="00755B20" w:rsidP="00683217">
            <w:pPr>
              <w:spacing w:before="40" w:after="40"/>
              <w:rPr>
                <w:color w:val="000000"/>
                <w:sz w:val="15"/>
                <w:szCs w:val="15"/>
                <w:lang w:val="fr-FR"/>
              </w:rPr>
            </w:pPr>
            <w:r w:rsidRPr="00993161">
              <w:rPr>
                <w:sz w:val="15"/>
                <w:szCs w:val="15"/>
                <w:lang w:val="fr-FR"/>
              </w:rPr>
              <w:t>Islande</w:t>
            </w:r>
          </w:p>
        </w:tc>
        <w:tc>
          <w:tcPr>
            <w:tcW w:w="846" w:type="dxa"/>
            <w:shd w:val="clear" w:color="auto" w:fill="auto"/>
            <w:noWrap/>
          </w:tcPr>
          <w:p w14:paraId="7AE69C54" w14:textId="77777777" w:rsidR="00755B20" w:rsidRPr="00993161" w:rsidRDefault="00755B20" w:rsidP="00683217">
            <w:pPr>
              <w:spacing w:before="40" w:after="40"/>
              <w:ind w:right="72"/>
              <w:jc w:val="right"/>
              <w:rPr>
                <w:sz w:val="15"/>
                <w:szCs w:val="15"/>
                <w:lang w:val="fr-FR"/>
              </w:rPr>
            </w:pPr>
            <w:r w:rsidRPr="00993161">
              <w:rPr>
                <w:sz w:val="15"/>
                <w:szCs w:val="15"/>
                <w:lang w:val="fr-FR"/>
              </w:rPr>
              <w:t>0,036</w:t>
            </w:r>
          </w:p>
        </w:tc>
        <w:tc>
          <w:tcPr>
            <w:tcW w:w="825" w:type="dxa"/>
            <w:shd w:val="clear" w:color="auto" w:fill="auto"/>
            <w:noWrap/>
          </w:tcPr>
          <w:p w14:paraId="7C084F61" w14:textId="77777777" w:rsidR="00755B20" w:rsidRPr="00993161" w:rsidRDefault="00755B20" w:rsidP="00683217">
            <w:pPr>
              <w:spacing w:before="40" w:after="40"/>
              <w:ind w:right="72"/>
              <w:jc w:val="right"/>
              <w:rPr>
                <w:sz w:val="15"/>
                <w:szCs w:val="15"/>
                <w:lang w:val="fr-FR"/>
              </w:rPr>
            </w:pPr>
            <w:r w:rsidRPr="00993161">
              <w:rPr>
                <w:sz w:val="15"/>
                <w:szCs w:val="15"/>
                <w:lang w:val="fr-FR"/>
              </w:rPr>
              <w:t>0,045</w:t>
            </w:r>
          </w:p>
        </w:tc>
        <w:tc>
          <w:tcPr>
            <w:tcW w:w="1018" w:type="dxa"/>
            <w:shd w:val="clear" w:color="auto" w:fill="auto"/>
            <w:noWrap/>
          </w:tcPr>
          <w:p w14:paraId="65DA28A8" w14:textId="77777777" w:rsidR="00755B20" w:rsidRPr="00993161" w:rsidRDefault="00755B20" w:rsidP="00683217">
            <w:pPr>
              <w:spacing w:before="40" w:after="40"/>
              <w:jc w:val="right"/>
              <w:rPr>
                <w:sz w:val="15"/>
                <w:szCs w:val="15"/>
                <w:lang w:val="fr-FR"/>
              </w:rPr>
            </w:pPr>
            <w:r w:rsidRPr="00993161">
              <w:rPr>
                <w:sz w:val="15"/>
                <w:szCs w:val="15"/>
                <w:lang w:val="fr-FR"/>
              </w:rPr>
              <w:t xml:space="preserve">4 422 </w:t>
            </w:r>
          </w:p>
        </w:tc>
        <w:tc>
          <w:tcPr>
            <w:tcW w:w="1154" w:type="dxa"/>
            <w:shd w:val="clear" w:color="auto" w:fill="auto"/>
          </w:tcPr>
          <w:p w14:paraId="7D56AEF0"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1 744 </w:t>
            </w:r>
          </w:p>
        </w:tc>
        <w:tc>
          <w:tcPr>
            <w:tcW w:w="992" w:type="dxa"/>
            <w:shd w:val="clear" w:color="auto" w:fill="auto"/>
          </w:tcPr>
          <w:p w14:paraId="01821B56"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2 678 </w:t>
            </w:r>
          </w:p>
        </w:tc>
        <w:tc>
          <w:tcPr>
            <w:tcW w:w="886" w:type="dxa"/>
            <w:shd w:val="clear" w:color="auto" w:fill="auto"/>
          </w:tcPr>
          <w:p w14:paraId="775F6650" w14:textId="77777777" w:rsidR="00755B20" w:rsidRPr="00993161" w:rsidRDefault="00755B20" w:rsidP="00683217">
            <w:pPr>
              <w:spacing w:before="40" w:after="40"/>
              <w:ind w:right="72"/>
              <w:jc w:val="right"/>
              <w:rPr>
                <w:sz w:val="15"/>
                <w:szCs w:val="15"/>
                <w:lang w:val="fr-FR"/>
              </w:rPr>
            </w:pPr>
          </w:p>
        </w:tc>
        <w:tc>
          <w:tcPr>
            <w:tcW w:w="999" w:type="dxa"/>
            <w:shd w:val="clear" w:color="auto" w:fill="auto"/>
          </w:tcPr>
          <w:p w14:paraId="21E5147C" w14:textId="77777777" w:rsidR="00755B20" w:rsidRPr="00993161" w:rsidRDefault="00755B20" w:rsidP="00683217">
            <w:pPr>
              <w:spacing w:before="40" w:after="40"/>
              <w:ind w:right="72"/>
              <w:jc w:val="right"/>
              <w:rPr>
                <w:sz w:val="15"/>
                <w:szCs w:val="15"/>
                <w:lang w:val="fr-FR"/>
              </w:rPr>
            </w:pPr>
            <w:r w:rsidRPr="00993161">
              <w:rPr>
                <w:sz w:val="15"/>
                <w:szCs w:val="15"/>
                <w:lang w:val="fr-FR"/>
              </w:rPr>
              <w:sym w:font="Symbol" w:char="F02D"/>
            </w:r>
          </w:p>
        </w:tc>
        <w:tc>
          <w:tcPr>
            <w:tcW w:w="1083" w:type="dxa"/>
            <w:shd w:val="clear" w:color="auto" w:fill="auto"/>
          </w:tcPr>
          <w:p w14:paraId="6C4F9D01" w14:textId="77777777" w:rsidR="00755B20" w:rsidRPr="00993161" w:rsidRDefault="00755B20" w:rsidP="00683217">
            <w:pPr>
              <w:spacing w:before="40" w:after="40"/>
              <w:ind w:right="72"/>
              <w:jc w:val="right"/>
              <w:rPr>
                <w:sz w:val="15"/>
                <w:szCs w:val="15"/>
                <w:lang w:val="fr-FR"/>
              </w:rPr>
            </w:pPr>
            <w:r w:rsidRPr="00993161">
              <w:rPr>
                <w:sz w:val="15"/>
                <w:szCs w:val="15"/>
                <w:lang w:val="fr-FR"/>
              </w:rPr>
              <w:sym w:font="Symbol" w:char="F02D"/>
            </w:r>
          </w:p>
        </w:tc>
        <w:tc>
          <w:tcPr>
            <w:tcW w:w="1011" w:type="dxa"/>
            <w:shd w:val="clear" w:color="auto" w:fill="auto"/>
          </w:tcPr>
          <w:p w14:paraId="454725E6" w14:textId="77777777" w:rsidR="00755B20" w:rsidRPr="00993161" w:rsidRDefault="00755B20" w:rsidP="00683217">
            <w:pPr>
              <w:spacing w:before="40" w:after="40"/>
              <w:ind w:right="72"/>
              <w:jc w:val="right"/>
              <w:rPr>
                <w:sz w:val="15"/>
                <w:szCs w:val="15"/>
                <w:lang w:val="fr-FR"/>
              </w:rPr>
            </w:pPr>
            <w:r w:rsidRPr="00993161">
              <w:rPr>
                <w:sz w:val="15"/>
                <w:szCs w:val="15"/>
                <w:lang w:val="fr-FR"/>
              </w:rPr>
              <w:sym w:font="Symbol" w:char="F02D"/>
            </w:r>
          </w:p>
        </w:tc>
        <w:tc>
          <w:tcPr>
            <w:tcW w:w="741" w:type="dxa"/>
            <w:shd w:val="clear" w:color="auto" w:fill="auto"/>
          </w:tcPr>
          <w:p w14:paraId="5585D02E" w14:textId="77777777" w:rsidR="00755B20" w:rsidRPr="00993161" w:rsidRDefault="00755B20" w:rsidP="00683217">
            <w:pPr>
              <w:spacing w:before="40" w:after="40"/>
              <w:ind w:right="72"/>
              <w:jc w:val="right"/>
              <w:rPr>
                <w:sz w:val="15"/>
                <w:szCs w:val="15"/>
                <w:lang w:val="fr-FR"/>
              </w:rPr>
            </w:pPr>
            <w:r w:rsidRPr="00993161">
              <w:rPr>
                <w:sz w:val="15"/>
                <w:szCs w:val="15"/>
                <w:lang w:val="fr-FR"/>
              </w:rPr>
              <w:t>0,047</w:t>
            </w:r>
          </w:p>
        </w:tc>
        <w:tc>
          <w:tcPr>
            <w:tcW w:w="1048" w:type="dxa"/>
            <w:gridSpan w:val="2"/>
            <w:shd w:val="clear" w:color="auto" w:fill="auto"/>
          </w:tcPr>
          <w:p w14:paraId="09905692"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4 770 </w:t>
            </w:r>
          </w:p>
        </w:tc>
        <w:tc>
          <w:tcPr>
            <w:tcW w:w="1115" w:type="dxa"/>
            <w:shd w:val="clear" w:color="auto" w:fill="auto"/>
          </w:tcPr>
          <w:p w14:paraId="0155DB10"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1 895 </w:t>
            </w:r>
          </w:p>
        </w:tc>
        <w:tc>
          <w:tcPr>
            <w:tcW w:w="1107" w:type="dxa"/>
            <w:shd w:val="clear" w:color="auto" w:fill="auto"/>
          </w:tcPr>
          <w:p w14:paraId="55C194E1"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2 875 </w:t>
            </w:r>
          </w:p>
        </w:tc>
        <w:tc>
          <w:tcPr>
            <w:tcW w:w="977" w:type="dxa"/>
            <w:shd w:val="clear" w:color="auto" w:fill="auto"/>
          </w:tcPr>
          <w:p w14:paraId="7E79720C"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9 192 </w:t>
            </w:r>
          </w:p>
        </w:tc>
      </w:tr>
      <w:tr w:rsidR="00755B20" w:rsidRPr="00993161" w14:paraId="4CB22471" w14:textId="77777777" w:rsidTr="00683217">
        <w:trPr>
          <w:jc w:val="center"/>
        </w:trPr>
        <w:tc>
          <w:tcPr>
            <w:tcW w:w="1914" w:type="dxa"/>
            <w:shd w:val="clear" w:color="auto" w:fill="auto"/>
            <w:noWrap/>
          </w:tcPr>
          <w:p w14:paraId="26EFFCD2" w14:textId="77777777" w:rsidR="00755B20" w:rsidRPr="00993161" w:rsidRDefault="00755B20" w:rsidP="00683217">
            <w:pPr>
              <w:spacing w:before="40" w:after="40"/>
              <w:rPr>
                <w:color w:val="000000"/>
                <w:sz w:val="15"/>
                <w:szCs w:val="15"/>
                <w:lang w:val="fr-FR"/>
              </w:rPr>
            </w:pPr>
            <w:r w:rsidRPr="00993161">
              <w:rPr>
                <w:sz w:val="15"/>
                <w:szCs w:val="15"/>
                <w:lang w:val="fr-FR"/>
              </w:rPr>
              <w:t>Israël</w:t>
            </w:r>
          </w:p>
        </w:tc>
        <w:tc>
          <w:tcPr>
            <w:tcW w:w="846" w:type="dxa"/>
            <w:shd w:val="clear" w:color="auto" w:fill="auto"/>
            <w:noWrap/>
          </w:tcPr>
          <w:p w14:paraId="5FC2BDAF" w14:textId="77777777" w:rsidR="00755B20" w:rsidRPr="00993161" w:rsidRDefault="00755B20" w:rsidP="00683217">
            <w:pPr>
              <w:spacing w:before="40" w:after="40"/>
              <w:ind w:right="72"/>
              <w:jc w:val="right"/>
              <w:rPr>
                <w:sz w:val="15"/>
                <w:szCs w:val="15"/>
                <w:lang w:val="fr-FR"/>
              </w:rPr>
            </w:pPr>
            <w:r w:rsidRPr="00993161">
              <w:rPr>
                <w:sz w:val="15"/>
                <w:szCs w:val="15"/>
                <w:lang w:val="fr-FR"/>
              </w:rPr>
              <w:t>0,561</w:t>
            </w:r>
          </w:p>
        </w:tc>
        <w:tc>
          <w:tcPr>
            <w:tcW w:w="825" w:type="dxa"/>
            <w:shd w:val="clear" w:color="auto" w:fill="auto"/>
            <w:noWrap/>
          </w:tcPr>
          <w:p w14:paraId="4CF3C1A8" w14:textId="77777777" w:rsidR="00755B20" w:rsidRPr="00993161" w:rsidRDefault="00755B20" w:rsidP="00683217">
            <w:pPr>
              <w:spacing w:before="40" w:after="40"/>
              <w:ind w:right="72"/>
              <w:jc w:val="right"/>
              <w:rPr>
                <w:sz w:val="15"/>
                <w:szCs w:val="15"/>
                <w:lang w:val="fr-FR"/>
              </w:rPr>
            </w:pPr>
            <w:r w:rsidRPr="00993161">
              <w:rPr>
                <w:sz w:val="15"/>
                <w:szCs w:val="15"/>
                <w:lang w:val="fr-FR"/>
              </w:rPr>
              <w:t>0,702</w:t>
            </w:r>
          </w:p>
        </w:tc>
        <w:tc>
          <w:tcPr>
            <w:tcW w:w="1018" w:type="dxa"/>
            <w:shd w:val="clear" w:color="auto" w:fill="auto"/>
            <w:noWrap/>
          </w:tcPr>
          <w:p w14:paraId="3E593721" w14:textId="77777777" w:rsidR="00755B20" w:rsidRPr="00993161" w:rsidRDefault="00755B20" w:rsidP="00683217">
            <w:pPr>
              <w:spacing w:before="40" w:after="40"/>
              <w:jc w:val="right"/>
              <w:rPr>
                <w:sz w:val="15"/>
                <w:szCs w:val="15"/>
                <w:lang w:val="fr-FR"/>
              </w:rPr>
            </w:pPr>
            <w:r w:rsidRPr="00993161">
              <w:rPr>
                <w:sz w:val="15"/>
                <w:szCs w:val="15"/>
                <w:lang w:val="fr-FR"/>
              </w:rPr>
              <w:t xml:space="preserve">68 905 </w:t>
            </w:r>
          </w:p>
        </w:tc>
        <w:tc>
          <w:tcPr>
            <w:tcW w:w="1154" w:type="dxa"/>
            <w:shd w:val="clear" w:color="auto" w:fill="auto"/>
          </w:tcPr>
          <w:p w14:paraId="7FA4B271"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30 520 </w:t>
            </w:r>
          </w:p>
        </w:tc>
        <w:tc>
          <w:tcPr>
            <w:tcW w:w="992" w:type="dxa"/>
            <w:shd w:val="clear" w:color="auto" w:fill="auto"/>
          </w:tcPr>
          <w:p w14:paraId="6C5EA7DD"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38 385 </w:t>
            </w:r>
          </w:p>
        </w:tc>
        <w:tc>
          <w:tcPr>
            <w:tcW w:w="886" w:type="dxa"/>
            <w:shd w:val="clear" w:color="auto" w:fill="auto"/>
          </w:tcPr>
          <w:p w14:paraId="065AAB38" w14:textId="77777777" w:rsidR="00755B20" w:rsidRPr="00993161" w:rsidRDefault="00755B20" w:rsidP="00683217">
            <w:pPr>
              <w:spacing w:before="40" w:after="40"/>
              <w:ind w:right="72"/>
              <w:jc w:val="right"/>
              <w:rPr>
                <w:sz w:val="15"/>
                <w:szCs w:val="15"/>
                <w:lang w:val="fr-FR"/>
              </w:rPr>
            </w:pPr>
            <w:r w:rsidRPr="00993161">
              <w:rPr>
                <w:sz w:val="15"/>
                <w:szCs w:val="15"/>
                <w:lang w:val="fr-FR"/>
              </w:rPr>
              <w:t>0,703</w:t>
            </w:r>
          </w:p>
        </w:tc>
        <w:tc>
          <w:tcPr>
            <w:tcW w:w="999" w:type="dxa"/>
            <w:shd w:val="clear" w:color="auto" w:fill="auto"/>
          </w:tcPr>
          <w:p w14:paraId="5F674667"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 45 409 </w:t>
            </w:r>
          </w:p>
        </w:tc>
        <w:tc>
          <w:tcPr>
            <w:tcW w:w="1083" w:type="dxa"/>
            <w:shd w:val="clear" w:color="auto" w:fill="auto"/>
          </w:tcPr>
          <w:p w14:paraId="1804CD10"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19 601 </w:t>
            </w:r>
          </w:p>
        </w:tc>
        <w:tc>
          <w:tcPr>
            <w:tcW w:w="1011" w:type="dxa"/>
            <w:shd w:val="clear" w:color="auto" w:fill="auto"/>
          </w:tcPr>
          <w:p w14:paraId="0B3BAB05"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25 808 </w:t>
            </w:r>
          </w:p>
        </w:tc>
        <w:tc>
          <w:tcPr>
            <w:tcW w:w="741" w:type="dxa"/>
            <w:shd w:val="clear" w:color="auto" w:fill="auto"/>
          </w:tcPr>
          <w:p w14:paraId="0B1C87E1" w14:textId="77777777" w:rsidR="00755B20" w:rsidRPr="00993161" w:rsidRDefault="00755B20" w:rsidP="00683217">
            <w:pPr>
              <w:spacing w:before="40" w:after="40"/>
              <w:ind w:right="72"/>
              <w:jc w:val="right"/>
              <w:rPr>
                <w:sz w:val="15"/>
                <w:szCs w:val="15"/>
                <w:lang w:val="fr-FR"/>
              </w:rPr>
            </w:pPr>
          </w:p>
        </w:tc>
        <w:tc>
          <w:tcPr>
            <w:tcW w:w="1048" w:type="dxa"/>
            <w:gridSpan w:val="2"/>
            <w:shd w:val="clear" w:color="auto" w:fill="auto"/>
          </w:tcPr>
          <w:p w14:paraId="60958AE4" w14:textId="77777777" w:rsidR="00755B20" w:rsidRPr="00993161" w:rsidRDefault="00755B20" w:rsidP="00683217">
            <w:pPr>
              <w:spacing w:before="40" w:after="40"/>
              <w:ind w:right="72"/>
              <w:jc w:val="right"/>
              <w:rPr>
                <w:sz w:val="15"/>
                <w:szCs w:val="15"/>
                <w:lang w:val="fr-FR"/>
              </w:rPr>
            </w:pPr>
            <w:r w:rsidRPr="00993161">
              <w:rPr>
                <w:sz w:val="15"/>
                <w:szCs w:val="15"/>
                <w:lang w:val="fr-FR"/>
              </w:rPr>
              <w:sym w:font="Symbol" w:char="F02D"/>
            </w:r>
          </w:p>
        </w:tc>
        <w:tc>
          <w:tcPr>
            <w:tcW w:w="1115" w:type="dxa"/>
            <w:shd w:val="clear" w:color="auto" w:fill="auto"/>
          </w:tcPr>
          <w:p w14:paraId="63FE49F5" w14:textId="77777777" w:rsidR="00755B20" w:rsidRPr="00993161" w:rsidRDefault="00755B20" w:rsidP="00683217">
            <w:pPr>
              <w:spacing w:before="40" w:after="40"/>
              <w:ind w:right="72"/>
              <w:jc w:val="right"/>
              <w:rPr>
                <w:sz w:val="15"/>
                <w:szCs w:val="15"/>
                <w:lang w:val="fr-FR"/>
              </w:rPr>
            </w:pPr>
            <w:r w:rsidRPr="00993161">
              <w:rPr>
                <w:sz w:val="15"/>
                <w:szCs w:val="15"/>
                <w:lang w:val="fr-FR"/>
              </w:rPr>
              <w:sym w:font="Symbol" w:char="F02D"/>
            </w:r>
          </w:p>
        </w:tc>
        <w:tc>
          <w:tcPr>
            <w:tcW w:w="1107" w:type="dxa"/>
            <w:shd w:val="clear" w:color="auto" w:fill="auto"/>
          </w:tcPr>
          <w:p w14:paraId="2D6822E2" w14:textId="77777777" w:rsidR="00755B20" w:rsidRPr="00993161" w:rsidRDefault="00755B20" w:rsidP="00683217">
            <w:pPr>
              <w:spacing w:before="40" w:after="40"/>
              <w:ind w:right="72"/>
              <w:jc w:val="right"/>
              <w:rPr>
                <w:sz w:val="15"/>
                <w:szCs w:val="15"/>
                <w:lang w:val="fr-FR"/>
              </w:rPr>
            </w:pPr>
            <w:r w:rsidRPr="00993161">
              <w:rPr>
                <w:sz w:val="15"/>
                <w:szCs w:val="15"/>
                <w:lang w:val="fr-FR"/>
              </w:rPr>
              <w:sym w:font="Symbol" w:char="F02D"/>
            </w:r>
          </w:p>
        </w:tc>
        <w:tc>
          <w:tcPr>
            <w:tcW w:w="977" w:type="dxa"/>
            <w:shd w:val="clear" w:color="auto" w:fill="auto"/>
          </w:tcPr>
          <w:p w14:paraId="0F0EFAA4"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114 314 </w:t>
            </w:r>
          </w:p>
        </w:tc>
      </w:tr>
      <w:tr w:rsidR="00755B20" w:rsidRPr="00993161" w14:paraId="1B6C4B50" w14:textId="77777777" w:rsidTr="00683217">
        <w:trPr>
          <w:jc w:val="center"/>
        </w:trPr>
        <w:tc>
          <w:tcPr>
            <w:tcW w:w="1914" w:type="dxa"/>
            <w:shd w:val="clear" w:color="auto" w:fill="auto"/>
            <w:noWrap/>
          </w:tcPr>
          <w:p w14:paraId="692CEC19" w14:textId="77777777" w:rsidR="00755B20" w:rsidRPr="00993161" w:rsidRDefault="00755B20" w:rsidP="00683217">
            <w:pPr>
              <w:spacing w:before="40" w:after="40"/>
              <w:rPr>
                <w:color w:val="000000"/>
                <w:sz w:val="15"/>
                <w:szCs w:val="15"/>
                <w:lang w:val="fr-FR"/>
              </w:rPr>
            </w:pPr>
            <w:r w:rsidRPr="00993161">
              <w:rPr>
                <w:sz w:val="15"/>
                <w:szCs w:val="15"/>
                <w:lang w:val="fr-FR"/>
              </w:rPr>
              <w:t>Italie</w:t>
            </w:r>
          </w:p>
        </w:tc>
        <w:tc>
          <w:tcPr>
            <w:tcW w:w="846" w:type="dxa"/>
            <w:shd w:val="clear" w:color="auto" w:fill="auto"/>
            <w:noWrap/>
          </w:tcPr>
          <w:p w14:paraId="7B6A6E3E" w14:textId="77777777" w:rsidR="00755B20" w:rsidRPr="00993161" w:rsidRDefault="00755B20" w:rsidP="00683217">
            <w:pPr>
              <w:spacing w:before="40" w:after="40"/>
              <w:ind w:right="72"/>
              <w:jc w:val="right"/>
              <w:rPr>
                <w:sz w:val="15"/>
                <w:szCs w:val="15"/>
                <w:lang w:val="fr-FR"/>
              </w:rPr>
            </w:pPr>
            <w:r w:rsidRPr="00993161">
              <w:rPr>
                <w:sz w:val="15"/>
                <w:szCs w:val="15"/>
                <w:lang w:val="fr-FR"/>
              </w:rPr>
              <w:t>3,189</w:t>
            </w:r>
          </w:p>
        </w:tc>
        <w:tc>
          <w:tcPr>
            <w:tcW w:w="825" w:type="dxa"/>
            <w:shd w:val="clear" w:color="auto" w:fill="auto"/>
            <w:noWrap/>
          </w:tcPr>
          <w:p w14:paraId="3D1447B2" w14:textId="77777777" w:rsidR="00755B20" w:rsidRPr="00993161" w:rsidRDefault="00755B20" w:rsidP="00683217">
            <w:pPr>
              <w:spacing w:before="40" w:after="40"/>
              <w:ind w:right="72"/>
              <w:jc w:val="right"/>
              <w:rPr>
                <w:sz w:val="15"/>
                <w:szCs w:val="15"/>
                <w:lang w:val="fr-FR"/>
              </w:rPr>
            </w:pPr>
            <w:r w:rsidRPr="00993161">
              <w:rPr>
                <w:sz w:val="15"/>
                <w:szCs w:val="15"/>
                <w:lang w:val="fr-FR"/>
              </w:rPr>
              <w:t>3,988</w:t>
            </w:r>
          </w:p>
        </w:tc>
        <w:tc>
          <w:tcPr>
            <w:tcW w:w="1018" w:type="dxa"/>
            <w:shd w:val="clear" w:color="auto" w:fill="auto"/>
            <w:noWrap/>
          </w:tcPr>
          <w:p w14:paraId="4E0F4537" w14:textId="77777777" w:rsidR="00755B20" w:rsidRPr="00993161" w:rsidRDefault="00755B20" w:rsidP="00683217">
            <w:pPr>
              <w:spacing w:before="40" w:after="40"/>
              <w:jc w:val="right"/>
              <w:rPr>
                <w:sz w:val="15"/>
                <w:szCs w:val="15"/>
                <w:lang w:val="fr-FR"/>
              </w:rPr>
            </w:pPr>
            <w:r w:rsidRPr="00993161">
              <w:rPr>
                <w:sz w:val="15"/>
                <w:szCs w:val="15"/>
                <w:lang w:val="fr-FR"/>
              </w:rPr>
              <w:t xml:space="preserve">391 691 </w:t>
            </w:r>
          </w:p>
        </w:tc>
        <w:tc>
          <w:tcPr>
            <w:tcW w:w="1154" w:type="dxa"/>
            <w:shd w:val="clear" w:color="auto" w:fill="auto"/>
          </w:tcPr>
          <w:p w14:paraId="3ADF28BF"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205 978 </w:t>
            </w:r>
          </w:p>
        </w:tc>
        <w:tc>
          <w:tcPr>
            <w:tcW w:w="992" w:type="dxa"/>
            <w:shd w:val="clear" w:color="auto" w:fill="auto"/>
          </w:tcPr>
          <w:p w14:paraId="1E2AF218"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185 713 </w:t>
            </w:r>
          </w:p>
        </w:tc>
        <w:tc>
          <w:tcPr>
            <w:tcW w:w="886" w:type="dxa"/>
            <w:shd w:val="clear" w:color="auto" w:fill="auto"/>
          </w:tcPr>
          <w:p w14:paraId="709639DD" w14:textId="77777777" w:rsidR="00755B20" w:rsidRPr="00993161" w:rsidRDefault="00755B20" w:rsidP="00683217">
            <w:pPr>
              <w:spacing w:before="40" w:after="40"/>
              <w:ind w:right="72"/>
              <w:jc w:val="right"/>
              <w:rPr>
                <w:sz w:val="15"/>
                <w:szCs w:val="15"/>
                <w:lang w:val="fr-FR"/>
              </w:rPr>
            </w:pPr>
            <w:r w:rsidRPr="00993161">
              <w:rPr>
                <w:sz w:val="15"/>
                <w:szCs w:val="15"/>
                <w:lang w:val="fr-FR"/>
              </w:rPr>
              <w:t>3,995</w:t>
            </w:r>
          </w:p>
        </w:tc>
        <w:tc>
          <w:tcPr>
            <w:tcW w:w="999" w:type="dxa"/>
            <w:shd w:val="clear" w:color="auto" w:fill="auto"/>
          </w:tcPr>
          <w:p w14:paraId="4E36C780"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258 125 </w:t>
            </w:r>
          </w:p>
        </w:tc>
        <w:tc>
          <w:tcPr>
            <w:tcW w:w="1083" w:type="dxa"/>
            <w:shd w:val="clear" w:color="auto" w:fill="auto"/>
          </w:tcPr>
          <w:p w14:paraId="269048DA"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132 285 </w:t>
            </w:r>
          </w:p>
        </w:tc>
        <w:tc>
          <w:tcPr>
            <w:tcW w:w="1011" w:type="dxa"/>
            <w:shd w:val="clear" w:color="auto" w:fill="auto"/>
          </w:tcPr>
          <w:p w14:paraId="08479463"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125 840 </w:t>
            </w:r>
          </w:p>
        </w:tc>
        <w:tc>
          <w:tcPr>
            <w:tcW w:w="741" w:type="dxa"/>
            <w:shd w:val="clear" w:color="auto" w:fill="auto"/>
          </w:tcPr>
          <w:p w14:paraId="3D144E7D" w14:textId="77777777" w:rsidR="00755B20" w:rsidRPr="00993161" w:rsidRDefault="00755B20" w:rsidP="00683217">
            <w:pPr>
              <w:spacing w:before="40" w:after="40"/>
              <w:ind w:right="72"/>
              <w:jc w:val="right"/>
              <w:rPr>
                <w:sz w:val="15"/>
                <w:szCs w:val="15"/>
                <w:lang w:val="fr-FR"/>
              </w:rPr>
            </w:pPr>
          </w:p>
        </w:tc>
        <w:tc>
          <w:tcPr>
            <w:tcW w:w="1048" w:type="dxa"/>
            <w:gridSpan w:val="2"/>
            <w:shd w:val="clear" w:color="auto" w:fill="auto"/>
          </w:tcPr>
          <w:p w14:paraId="4F13F7E9" w14:textId="77777777" w:rsidR="00755B20" w:rsidRPr="00993161" w:rsidRDefault="00755B20" w:rsidP="00683217">
            <w:pPr>
              <w:spacing w:before="40" w:after="40"/>
              <w:ind w:right="72"/>
              <w:jc w:val="right"/>
              <w:rPr>
                <w:sz w:val="15"/>
                <w:szCs w:val="15"/>
                <w:lang w:val="fr-FR"/>
              </w:rPr>
            </w:pPr>
            <w:r w:rsidRPr="00993161">
              <w:rPr>
                <w:sz w:val="15"/>
                <w:szCs w:val="15"/>
                <w:lang w:val="fr-FR"/>
              </w:rPr>
              <w:t>_</w:t>
            </w:r>
          </w:p>
        </w:tc>
        <w:tc>
          <w:tcPr>
            <w:tcW w:w="1115" w:type="dxa"/>
            <w:shd w:val="clear" w:color="auto" w:fill="auto"/>
          </w:tcPr>
          <w:p w14:paraId="4C1A9211" w14:textId="77777777" w:rsidR="00755B20" w:rsidRPr="00993161" w:rsidRDefault="00755B20" w:rsidP="00683217">
            <w:pPr>
              <w:spacing w:before="40" w:after="40"/>
              <w:ind w:right="72"/>
              <w:jc w:val="right"/>
              <w:rPr>
                <w:sz w:val="15"/>
                <w:szCs w:val="15"/>
                <w:lang w:val="fr-FR"/>
              </w:rPr>
            </w:pPr>
            <w:r w:rsidRPr="00993161">
              <w:rPr>
                <w:sz w:val="15"/>
                <w:szCs w:val="15"/>
                <w:lang w:val="fr-FR"/>
              </w:rPr>
              <w:t>_</w:t>
            </w:r>
          </w:p>
        </w:tc>
        <w:tc>
          <w:tcPr>
            <w:tcW w:w="1107" w:type="dxa"/>
            <w:shd w:val="clear" w:color="auto" w:fill="auto"/>
          </w:tcPr>
          <w:p w14:paraId="326269A6" w14:textId="77777777" w:rsidR="00755B20" w:rsidRPr="00993161" w:rsidRDefault="00755B20" w:rsidP="00683217">
            <w:pPr>
              <w:spacing w:before="40" w:after="40"/>
              <w:ind w:right="72"/>
              <w:jc w:val="right"/>
              <w:rPr>
                <w:sz w:val="15"/>
                <w:szCs w:val="15"/>
                <w:lang w:val="fr-FR"/>
              </w:rPr>
            </w:pPr>
            <w:r w:rsidRPr="00993161">
              <w:rPr>
                <w:sz w:val="15"/>
                <w:szCs w:val="15"/>
                <w:lang w:val="fr-FR"/>
              </w:rPr>
              <w:t>_</w:t>
            </w:r>
          </w:p>
        </w:tc>
        <w:tc>
          <w:tcPr>
            <w:tcW w:w="977" w:type="dxa"/>
            <w:shd w:val="clear" w:color="auto" w:fill="auto"/>
          </w:tcPr>
          <w:p w14:paraId="047BC61F"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649 815 </w:t>
            </w:r>
          </w:p>
        </w:tc>
      </w:tr>
      <w:tr w:rsidR="00755B20" w:rsidRPr="00993161" w14:paraId="3AAEDA39" w14:textId="77777777" w:rsidTr="00683217">
        <w:trPr>
          <w:jc w:val="center"/>
        </w:trPr>
        <w:tc>
          <w:tcPr>
            <w:tcW w:w="1914" w:type="dxa"/>
            <w:shd w:val="clear" w:color="auto" w:fill="auto"/>
            <w:noWrap/>
          </w:tcPr>
          <w:p w14:paraId="2491EA72" w14:textId="77777777" w:rsidR="00755B20" w:rsidRPr="00993161" w:rsidRDefault="00755B20" w:rsidP="00683217">
            <w:pPr>
              <w:spacing w:before="40" w:after="40"/>
              <w:rPr>
                <w:color w:val="000000"/>
                <w:sz w:val="15"/>
                <w:szCs w:val="15"/>
                <w:lang w:val="fr-FR"/>
              </w:rPr>
            </w:pPr>
            <w:r w:rsidRPr="00993161">
              <w:rPr>
                <w:sz w:val="15"/>
                <w:szCs w:val="15"/>
                <w:lang w:val="fr-FR"/>
              </w:rPr>
              <w:t>Jamaïque</w:t>
            </w:r>
          </w:p>
        </w:tc>
        <w:tc>
          <w:tcPr>
            <w:tcW w:w="846" w:type="dxa"/>
            <w:shd w:val="clear" w:color="auto" w:fill="auto"/>
            <w:noWrap/>
          </w:tcPr>
          <w:p w14:paraId="0CDBDB9A" w14:textId="77777777" w:rsidR="00755B20" w:rsidRPr="00993161" w:rsidRDefault="00755B20" w:rsidP="00683217">
            <w:pPr>
              <w:spacing w:before="40" w:after="40"/>
              <w:ind w:right="72"/>
              <w:jc w:val="right"/>
              <w:rPr>
                <w:sz w:val="15"/>
                <w:szCs w:val="15"/>
                <w:lang w:val="fr-FR"/>
              </w:rPr>
            </w:pPr>
            <w:r w:rsidRPr="00993161">
              <w:rPr>
                <w:sz w:val="15"/>
                <w:szCs w:val="15"/>
                <w:lang w:val="fr-FR"/>
              </w:rPr>
              <w:t>0,008</w:t>
            </w:r>
          </w:p>
        </w:tc>
        <w:tc>
          <w:tcPr>
            <w:tcW w:w="825" w:type="dxa"/>
            <w:shd w:val="clear" w:color="auto" w:fill="auto"/>
            <w:noWrap/>
          </w:tcPr>
          <w:p w14:paraId="698461A8"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1018" w:type="dxa"/>
            <w:shd w:val="clear" w:color="auto" w:fill="auto"/>
            <w:noWrap/>
          </w:tcPr>
          <w:p w14:paraId="16A36B83" w14:textId="77777777" w:rsidR="00755B20" w:rsidRPr="00993161" w:rsidRDefault="00755B20" w:rsidP="00683217">
            <w:pPr>
              <w:spacing w:before="40" w:after="40"/>
              <w:jc w:val="right"/>
              <w:rPr>
                <w:sz w:val="15"/>
                <w:szCs w:val="15"/>
                <w:lang w:val="fr-FR"/>
              </w:rPr>
            </w:pPr>
            <w:r w:rsidRPr="00993161">
              <w:rPr>
                <w:sz w:val="15"/>
                <w:szCs w:val="15"/>
                <w:lang w:val="fr-FR"/>
              </w:rPr>
              <w:t xml:space="preserve">983 </w:t>
            </w:r>
          </w:p>
        </w:tc>
        <w:tc>
          <w:tcPr>
            <w:tcW w:w="1154" w:type="dxa"/>
            <w:shd w:val="clear" w:color="auto" w:fill="auto"/>
          </w:tcPr>
          <w:p w14:paraId="16602F46"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498 </w:t>
            </w:r>
          </w:p>
        </w:tc>
        <w:tc>
          <w:tcPr>
            <w:tcW w:w="992" w:type="dxa"/>
            <w:shd w:val="clear" w:color="auto" w:fill="auto"/>
          </w:tcPr>
          <w:p w14:paraId="03024A21"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485 </w:t>
            </w:r>
          </w:p>
        </w:tc>
        <w:tc>
          <w:tcPr>
            <w:tcW w:w="886" w:type="dxa"/>
            <w:shd w:val="clear" w:color="auto" w:fill="auto"/>
          </w:tcPr>
          <w:p w14:paraId="09E28239"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999" w:type="dxa"/>
            <w:shd w:val="clear" w:color="auto" w:fill="auto"/>
          </w:tcPr>
          <w:p w14:paraId="51AA7AF5"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648 </w:t>
            </w:r>
          </w:p>
        </w:tc>
        <w:tc>
          <w:tcPr>
            <w:tcW w:w="1083" w:type="dxa"/>
            <w:shd w:val="clear" w:color="auto" w:fill="auto"/>
          </w:tcPr>
          <w:p w14:paraId="143BE6F5"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320 </w:t>
            </w:r>
          </w:p>
        </w:tc>
        <w:tc>
          <w:tcPr>
            <w:tcW w:w="1011" w:type="dxa"/>
            <w:shd w:val="clear" w:color="auto" w:fill="auto"/>
          </w:tcPr>
          <w:p w14:paraId="59180704"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328 </w:t>
            </w:r>
          </w:p>
        </w:tc>
        <w:tc>
          <w:tcPr>
            <w:tcW w:w="741" w:type="dxa"/>
            <w:shd w:val="clear" w:color="auto" w:fill="auto"/>
          </w:tcPr>
          <w:p w14:paraId="09D1FF45" w14:textId="77777777" w:rsidR="00755B20" w:rsidRPr="00993161" w:rsidRDefault="00755B20" w:rsidP="00683217">
            <w:pPr>
              <w:spacing w:before="40" w:after="40"/>
              <w:ind w:right="72"/>
              <w:jc w:val="right"/>
              <w:rPr>
                <w:sz w:val="15"/>
                <w:szCs w:val="15"/>
                <w:lang w:val="fr-FR"/>
              </w:rPr>
            </w:pPr>
            <w:r w:rsidRPr="00993161">
              <w:rPr>
                <w:sz w:val="15"/>
                <w:szCs w:val="15"/>
                <w:lang w:val="fr-FR"/>
              </w:rPr>
              <w:t>0,011</w:t>
            </w:r>
          </w:p>
        </w:tc>
        <w:tc>
          <w:tcPr>
            <w:tcW w:w="1048" w:type="dxa"/>
            <w:gridSpan w:val="2"/>
            <w:shd w:val="clear" w:color="auto" w:fill="auto"/>
          </w:tcPr>
          <w:p w14:paraId="583AB33C"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1 060 </w:t>
            </w:r>
          </w:p>
        </w:tc>
        <w:tc>
          <w:tcPr>
            <w:tcW w:w="1115" w:type="dxa"/>
            <w:shd w:val="clear" w:color="auto" w:fill="auto"/>
          </w:tcPr>
          <w:p w14:paraId="5EFAF556"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541 </w:t>
            </w:r>
          </w:p>
        </w:tc>
        <w:tc>
          <w:tcPr>
            <w:tcW w:w="1107" w:type="dxa"/>
            <w:shd w:val="clear" w:color="auto" w:fill="auto"/>
          </w:tcPr>
          <w:p w14:paraId="5CA2DDB3"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 519 </w:t>
            </w:r>
          </w:p>
        </w:tc>
        <w:tc>
          <w:tcPr>
            <w:tcW w:w="977" w:type="dxa"/>
            <w:shd w:val="clear" w:color="auto" w:fill="auto"/>
          </w:tcPr>
          <w:p w14:paraId="6F2006B9"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2 690 </w:t>
            </w:r>
          </w:p>
        </w:tc>
      </w:tr>
      <w:tr w:rsidR="00755B20" w:rsidRPr="00993161" w14:paraId="2AC1CB1B" w14:textId="77777777" w:rsidTr="00683217">
        <w:trPr>
          <w:jc w:val="center"/>
        </w:trPr>
        <w:tc>
          <w:tcPr>
            <w:tcW w:w="1914" w:type="dxa"/>
            <w:shd w:val="clear" w:color="auto" w:fill="auto"/>
            <w:noWrap/>
          </w:tcPr>
          <w:p w14:paraId="60F68FA7" w14:textId="77777777" w:rsidR="00755B20" w:rsidRPr="00993161" w:rsidRDefault="00755B20" w:rsidP="00683217">
            <w:pPr>
              <w:spacing w:before="40" w:after="40"/>
              <w:rPr>
                <w:color w:val="000000"/>
                <w:sz w:val="15"/>
                <w:szCs w:val="15"/>
                <w:lang w:val="fr-FR"/>
              </w:rPr>
            </w:pPr>
            <w:r w:rsidRPr="00993161">
              <w:rPr>
                <w:sz w:val="15"/>
                <w:szCs w:val="15"/>
                <w:lang w:val="fr-FR"/>
              </w:rPr>
              <w:t>Japon</w:t>
            </w:r>
          </w:p>
        </w:tc>
        <w:tc>
          <w:tcPr>
            <w:tcW w:w="846" w:type="dxa"/>
            <w:shd w:val="clear" w:color="auto" w:fill="auto"/>
            <w:noWrap/>
          </w:tcPr>
          <w:p w14:paraId="6DF1D66D" w14:textId="77777777" w:rsidR="00755B20" w:rsidRPr="00993161" w:rsidRDefault="00755B20" w:rsidP="00683217">
            <w:pPr>
              <w:spacing w:before="40" w:after="40"/>
              <w:ind w:right="72"/>
              <w:jc w:val="right"/>
              <w:rPr>
                <w:sz w:val="15"/>
                <w:szCs w:val="15"/>
                <w:lang w:val="fr-FR"/>
              </w:rPr>
            </w:pPr>
            <w:r w:rsidRPr="00993161">
              <w:rPr>
                <w:sz w:val="15"/>
                <w:szCs w:val="15"/>
                <w:lang w:val="fr-FR"/>
              </w:rPr>
              <w:t>8,033</w:t>
            </w:r>
          </w:p>
        </w:tc>
        <w:tc>
          <w:tcPr>
            <w:tcW w:w="825" w:type="dxa"/>
            <w:shd w:val="clear" w:color="auto" w:fill="auto"/>
            <w:noWrap/>
          </w:tcPr>
          <w:p w14:paraId="71BC0EDA" w14:textId="77777777" w:rsidR="00755B20" w:rsidRPr="00993161" w:rsidRDefault="00755B20" w:rsidP="00683217">
            <w:pPr>
              <w:spacing w:before="40" w:after="40"/>
              <w:ind w:right="72"/>
              <w:jc w:val="right"/>
              <w:rPr>
                <w:sz w:val="15"/>
                <w:szCs w:val="15"/>
                <w:lang w:val="fr-FR"/>
              </w:rPr>
            </w:pPr>
            <w:r w:rsidRPr="00993161">
              <w:rPr>
                <w:sz w:val="15"/>
                <w:szCs w:val="15"/>
                <w:lang w:val="fr-FR"/>
              </w:rPr>
              <w:t>10,045</w:t>
            </w:r>
          </w:p>
        </w:tc>
        <w:tc>
          <w:tcPr>
            <w:tcW w:w="1018" w:type="dxa"/>
            <w:shd w:val="clear" w:color="auto" w:fill="auto"/>
            <w:noWrap/>
          </w:tcPr>
          <w:p w14:paraId="5692B9C1" w14:textId="77777777" w:rsidR="00755B20" w:rsidRPr="00993161" w:rsidRDefault="00755B20" w:rsidP="00683217">
            <w:pPr>
              <w:spacing w:before="40" w:after="40"/>
              <w:jc w:val="right"/>
              <w:rPr>
                <w:sz w:val="15"/>
                <w:szCs w:val="15"/>
                <w:lang w:val="fr-FR"/>
              </w:rPr>
            </w:pPr>
            <w:r w:rsidRPr="00993161">
              <w:rPr>
                <w:sz w:val="15"/>
                <w:szCs w:val="15"/>
                <w:lang w:val="fr-FR"/>
              </w:rPr>
              <w:t xml:space="preserve">986 658 </w:t>
            </w:r>
          </w:p>
        </w:tc>
        <w:tc>
          <w:tcPr>
            <w:tcW w:w="1154" w:type="dxa"/>
            <w:shd w:val="clear" w:color="auto" w:fill="auto"/>
          </w:tcPr>
          <w:p w14:paraId="55ED04FE"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 533 413 </w:t>
            </w:r>
          </w:p>
        </w:tc>
        <w:tc>
          <w:tcPr>
            <w:tcW w:w="992" w:type="dxa"/>
            <w:shd w:val="clear" w:color="auto" w:fill="auto"/>
          </w:tcPr>
          <w:p w14:paraId="00E562FD"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453 245 </w:t>
            </w:r>
          </w:p>
        </w:tc>
        <w:tc>
          <w:tcPr>
            <w:tcW w:w="886" w:type="dxa"/>
            <w:shd w:val="clear" w:color="auto" w:fill="auto"/>
          </w:tcPr>
          <w:p w14:paraId="7B1327CC" w14:textId="77777777" w:rsidR="00755B20" w:rsidRPr="00993161" w:rsidRDefault="00755B20" w:rsidP="00683217">
            <w:pPr>
              <w:spacing w:before="40" w:after="40"/>
              <w:ind w:right="72"/>
              <w:jc w:val="right"/>
              <w:rPr>
                <w:sz w:val="15"/>
                <w:szCs w:val="15"/>
                <w:lang w:val="fr-FR"/>
              </w:rPr>
            </w:pPr>
            <w:r w:rsidRPr="00993161">
              <w:rPr>
                <w:sz w:val="15"/>
                <w:szCs w:val="15"/>
                <w:lang w:val="fr-FR"/>
              </w:rPr>
              <w:t>10,063</w:t>
            </w:r>
          </w:p>
        </w:tc>
        <w:tc>
          <w:tcPr>
            <w:tcW w:w="999" w:type="dxa"/>
            <w:shd w:val="clear" w:color="auto" w:fill="auto"/>
          </w:tcPr>
          <w:p w14:paraId="28EABD8A"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650 208 </w:t>
            </w:r>
          </w:p>
        </w:tc>
        <w:tc>
          <w:tcPr>
            <w:tcW w:w="1083" w:type="dxa"/>
            <w:shd w:val="clear" w:color="auto" w:fill="auto"/>
          </w:tcPr>
          <w:p w14:paraId="507622E2"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342 572 </w:t>
            </w:r>
          </w:p>
        </w:tc>
        <w:tc>
          <w:tcPr>
            <w:tcW w:w="1011" w:type="dxa"/>
            <w:shd w:val="clear" w:color="auto" w:fill="auto"/>
          </w:tcPr>
          <w:p w14:paraId="5F252A71"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307 636 </w:t>
            </w:r>
          </w:p>
        </w:tc>
        <w:tc>
          <w:tcPr>
            <w:tcW w:w="741" w:type="dxa"/>
            <w:shd w:val="clear" w:color="auto" w:fill="auto"/>
          </w:tcPr>
          <w:p w14:paraId="2FDA11EF" w14:textId="77777777" w:rsidR="00755B20" w:rsidRPr="00993161" w:rsidRDefault="00755B20" w:rsidP="00683217">
            <w:pPr>
              <w:spacing w:before="40" w:after="40"/>
              <w:ind w:right="72"/>
              <w:jc w:val="right"/>
              <w:rPr>
                <w:sz w:val="15"/>
                <w:szCs w:val="15"/>
                <w:lang w:val="fr-FR"/>
              </w:rPr>
            </w:pPr>
            <w:r w:rsidRPr="00993161">
              <w:rPr>
                <w:sz w:val="15"/>
                <w:szCs w:val="15"/>
                <w:lang w:val="fr-FR"/>
              </w:rPr>
              <w:t>10,564</w:t>
            </w:r>
          </w:p>
        </w:tc>
        <w:tc>
          <w:tcPr>
            <w:tcW w:w="1048" w:type="dxa"/>
            <w:gridSpan w:val="2"/>
            <w:shd w:val="clear" w:color="auto" w:fill="auto"/>
          </w:tcPr>
          <w:p w14:paraId="5BEED258"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1 064 403 </w:t>
            </w:r>
          </w:p>
        </w:tc>
        <w:tc>
          <w:tcPr>
            <w:tcW w:w="1115" w:type="dxa"/>
            <w:shd w:val="clear" w:color="auto" w:fill="auto"/>
          </w:tcPr>
          <w:p w14:paraId="74084F9C"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579 615 </w:t>
            </w:r>
          </w:p>
        </w:tc>
        <w:tc>
          <w:tcPr>
            <w:tcW w:w="1107" w:type="dxa"/>
            <w:shd w:val="clear" w:color="auto" w:fill="auto"/>
          </w:tcPr>
          <w:p w14:paraId="7DE3051C"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 484 788 </w:t>
            </w:r>
          </w:p>
        </w:tc>
        <w:tc>
          <w:tcPr>
            <w:tcW w:w="977" w:type="dxa"/>
            <w:shd w:val="clear" w:color="auto" w:fill="auto"/>
          </w:tcPr>
          <w:p w14:paraId="094803AD"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2 701 269 </w:t>
            </w:r>
          </w:p>
        </w:tc>
      </w:tr>
      <w:tr w:rsidR="00755B20" w:rsidRPr="00993161" w14:paraId="75A5FF95" w14:textId="77777777" w:rsidTr="00683217">
        <w:trPr>
          <w:jc w:val="center"/>
        </w:trPr>
        <w:tc>
          <w:tcPr>
            <w:tcW w:w="1914" w:type="dxa"/>
            <w:shd w:val="clear" w:color="auto" w:fill="auto"/>
            <w:noWrap/>
          </w:tcPr>
          <w:p w14:paraId="67999AAE" w14:textId="77777777" w:rsidR="00755B20" w:rsidRPr="00993161" w:rsidRDefault="00755B20" w:rsidP="00683217">
            <w:pPr>
              <w:spacing w:before="40" w:after="40"/>
              <w:rPr>
                <w:color w:val="000000"/>
                <w:sz w:val="15"/>
                <w:szCs w:val="15"/>
                <w:lang w:val="fr-FR"/>
              </w:rPr>
            </w:pPr>
            <w:r w:rsidRPr="00993161">
              <w:rPr>
                <w:sz w:val="15"/>
                <w:szCs w:val="15"/>
                <w:lang w:val="fr-FR"/>
              </w:rPr>
              <w:t>Jordanie</w:t>
            </w:r>
          </w:p>
        </w:tc>
        <w:tc>
          <w:tcPr>
            <w:tcW w:w="846" w:type="dxa"/>
            <w:shd w:val="clear" w:color="auto" w:fill="auto"/>
            <w:noWrap/>
          </w:tcPr>
          <w:p w14:paraId="0ACFF72E" w14:textId="77777777" w:rsidR="00755B20" w:rsidRPr="00993161" w:rsidRDefault="00755B20" w:rsidP="00683217">
            <w:pPr>
              <w:spacing w:before="40" w:after="40"/>
              <w:ind w:right="72"/>
              <w:jc w:val="right"/>
              <w:rPr>
                <w:sz w:val="15"/>
                <w:szCs w:val="15"/>
                <w:lang w:val="fr-FR"/>
              </w:rPr>
            </w:pPr>
            <w:r w:rsidRPr="00993161">
              <w:rPr>
                <w:sz w:val="15"/>
                <w:szCs w:val="15"/>
                <w:lang w:val="fr-FR"/>
              </w:rPr>
              <w:t>0,022</w:t>
            </w:r>
          </w:p>
        </w:tc>
        <w:tc>
          <w:tcPr>
            <w:tcW w:w="825" w:type="dxa"/>
            <w:shd w:val="clear" w:color="auto" w:fill="auto"/>
            <w:noWrap/>
          </w:tcPr>
          <w:p w14:paraId="674A5DC0" w14:textId="77777777" w:rsidR="00755B20" w:rsidRPr="00993161" w:rsidRDefault="00755B20" w:rsidP="00683217">
            <w:pPr>
              <w:spacing w:before="40" w:after="40"/>
              <w:ind w:right="72"/>
              <w:jc w:val="right"/>
              <w:rPr>
                <w:sz w:val="15"/>
                <w:szCs w:val="15"/>
                <w:lang w:val="fr-FR"/>
              </w:rPr>
            </w:pPr>
            <w:r w:rsidRPr="00993161">
              <w:rPr>
                <w:sz w:val="15"/>
                <w:szCs w:val="15"/>
                <w:lang w:val="fr-FR"/>
              </w:rPr>
              <w:t>0,028</w:t>
            </w:r>
          </w:p>
        </w:tc>
        <w:tc>
          <w:tcPr>
            <w:tcW w:w="1018" w:type="dxa"/>
            <w:shd w:val="clear" w:color="auto" w:fill="auto"/>
            <w:noWrap/>
          </w:tcPr>
          <w:p w14:paraId="2AFB77E0" w14:textId="77777777" w:rsidR="00755B20" w:rsidRPr="00993161" w:rsidRDefault="00755B20" w:rsidP="00683217">
            <w:pPr>
              <w:spacing w:before="40" w:after="40"/>
              <w:jc w:val="right"/>
              <w:rPr>
                <w:sz w:val="15"/>
                <w:szCs w:val="15"/>
                <w:lang w:val="fr-FR"/>
              </w:rPr>
            </w:pPr>
            <w:r w:rsidRPr="00993161">
              <w:rPr>
                <w:sz w:val="15"/>
                <w:szCs w:val="15"/>
                <w:lang w:val="fr-FR"/>
              </w:rPr>
              <w:t xml:space="preserve">2 702 </w:t>
            </w:r>
          </w:p>
        </w:tc>
        <w:tc>
          <w:tcPr>
            <w:tcW w:w="1154" w:type="dxa"/>
            <w:shd w:val="clear" w:color="auto" w:fill="auto"/>
          </w:tcPr>
          <w:p w14:paraId="0C32A026"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1 308 </w:t>
            </w:r>
          </w:p>
        </w:tc>
        <w:tc>
          <w:tcPr>
            <w:tcW w:w="992" w:type="dxa"/>
            <w:shd w:val="clear" w:color="auto" w:fill="auto"/>
          </w:tcPr>
          <w:p w14:paraId="0D368822"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1 394 </w:t>
            </w:r>
          </w:p>
        </w:tc>
        <w:tc>
          <w:tcPr>
            <w:tcW w:w="886" w:type="dxa"/>
            <w:shd w:val="clear" w:color="auto" w:fill="auto"/>
          </w:tcPr>
          <w:p w14:paraId="001127EB" w14:textId="77777777" w:rsidR="00755B20" w:rsidRPr="00993161" w:rsidRDefault="00755B20" w:rsidP="00683217">
            <w:pPr>
              <w:spacing w:before="40" w:after="40"/>
              <w:ind w:right="72"/>
              <w:jc w:val="right"/>
              <w:rPr>
                <w:sz w:val="15"/>
                <w:szCs w:val="15"/>
                <w:lang w:val="fr-FR"/>
              </w:rPr>
            </w:pPr>
            <w:r w:rsidRPr="00993161">
              <w:rPr>
                <w:sz w:val="15"/>
                <w:szCs w:val="15"/>
                <w:lang w:val="fr-FR"/>
              </w:rPr>
              <w:t>0,028</w:t>
            </w:r>
          </w:p>
        </w:tc>
        <w:tc>
          <w:tcPr>
            <w:tcW w:w="999" w:type="dxa"/>
            <w:shd w:val="clear" w:color="auto" w:fill="auto"/>
          </w:tcPr>
          <w:p w14:paraId="2D351240"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1 781 </w:t>
            </w:r>
          </w:p>
        </w:tc>
        <w:tc>
          <w:tcPr>
            <w:tcW w:w="1083" w:type="dxa"/>
            <w:shd w:val="clear" w:color="auto" w:fill="auto"/>
          </w:tcPr>
          <w:p w14:paraId="6809FDB6"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 840 </w:t>
            </w:r>
          </w:p>
        </w:tc>
        <w:tc>
          <w:tcPr>
            <w:tcW w:w="1011" w:type="dxa"/>
            <w:shd w:val="clear" w:color="auto" w:fill="auto"/>
          </w:tcPr>
          <w:p w14:paraId="62571C23"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 941 </w:t>
            </w:r>
          </w:p>
        </w:tc>
        <w:tc>
          <w:tcPr>
            <w:tcW w:w="741" w:type="dxa"/>
            <w:shd w:val="clear" w:color="auto" w:fill="auto"/>
          </w:tcPr>
          <w:p w14:paraId="42DF4F92" w14:textId="77777777" w:rsidR="00755B20" w:rsidRPr="00993161" w:rsidRDefault="00755B20" w:rsidP="00683217">
            <w:pPr>
              <w:spacing w:before="40" w:after="40"/>
              <w:ind w:right="72"/>
              <w:jc w:val="right"/>
              <w:rPr>
                <w:sz w:val="15"/>
                <w:szCs w:val="15"/>
                <w:lang w:val="fr-FR"/>
              </w:rPr>
            </w:pPr>
            <w:r w:rsidRPr="00993161">
              <w:rPr>
                <w:sz w:val="15"/>
                <w:szCs w:val="15"/>
                <w:lang w:val="fr-FR"/>
              </w:rPr>
              <w:t>0,029</w:t>
            </w:r>
          </w:p>
        </w:tc>
        <w:tc>
          <w:tcPr>
            <w:tcW w:w="1048" w:type="dxa"/>
            <w:gridSpan w:val="2"/>
            <w:shd w:val="clear" w:color="auto" w:fill="auto"/>
          </w:tcPr>
          <w:p w14:paraId="0BFC5A40"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2 915 </w:t>
            </w:r>
          </w:p>
        </w:tc>
        <w:tc>
          <w:tcPr>
            <w:tcW w:w="1115" w:type="dxa"/>
            <w:shd w:val="clear" w:color="auto" w:fill="auto"/>
          </w:tcPr>
          <w:p w14:paraId="6B1F044B"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1 421 </w:t>
            </w:r>
          </w:p>
        </w:tc>
        <w:tc>
          <w:tcPr>
            <w:tcW w:w="1107" w:type="dxa"/>
            <w:shd w:val="clear" w:color="auto" w:fill="auto"/>
          </w:tcPr>
          <w:p w14:paraId="1FF4902F"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1 494 </w:t>
            </w:r>
          </w:p>
        </w:tc>
        <w:tc>
          <w:tcPr>
            <w:tcW w:w="977" w:type="dxa"/>
            <w:shd w:val="clear" w:color="auto" w:fill="auto"/>
          </w:tcPr>
          <w:p w14:paraId="044C13F3"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7 398 </w:t>
            </w:r>
          </w:p>
        </w:tc>
      </w:tr>
      <w:tr w:rsidR="00755B20" w:rsidRPr="00993161" w14:paraId="6587DDB4" w14:textId="77777777" w:rsidTr="00683217">
        <w:trPr>
          <w:jc w:val="center"/>
        </w:trPr>
        <w:tc>
          <w:tcPr>
            <w:tcW w:w="1914" w:type="dxa"/>
            <w:shd w:val="clear" w:color="auto" w:fill="auto"/>
            <w:noWrap/>
          </w:tcPr>
          <w:p w14:paraId="7C4ADAB5" w14:textId="77777777" w:rsidR="00755B20" w:rsidRPr="00993161" w:rsidRDefault="00755B20" w:rsidP="00683217">
            <w:pPr>
              <w:spacing w:before="40" w:after="40"/>
              <w:rPr>
                <w:color w:val="000000"/>
                <w:sz w:val="15"/>
                <w:szCs w:val="15"/>
                <w:lang w:val="fr-FR"/>
              </w:rPr>
            </w:pPr>
            <w:r w:rsidRPr="00993161">
              <w:rPr>
                <w:sz w:val="15"/>
                <w:szCs w:val="15"/>
                <w:lang w:val="fr-FR"/>
              </w:rPr>
              <w:t>Kazakhstan</w:t>
            </w:r>
          </w:p>
        </w:tc>
        <w:tc>
          <w:tcPr>
            <w:tcW w:w="846" w:type="dxa"/>
            <w:shd w:val="clear" w:color="auto" w:fill="auto"/>
            <w:noWrap/>
          </w:tcPr>
          <w:p w14:paraId="5EB53B07" w14:textId="77777777" w:rsidR="00755B20" w:rsidRPr="00993161" w:rsidRDefault="00755B20" w:rsidP="00683217">
            <w:pPr>
              <w:spacing w:before="40" w:after="40"/>
              <w:ind w:right="72"/>
              <w:jc w:val="right"/>
              <w:rPr>
                <w:sz w:val="15"/>
                <w:szCs w:val="15"/>
                <w:lang w:val="fr-FR"/>
              </w:rPr>
            </w:pPr>
            <w:r w:rsidRPr="00993161">
              <w:rPr>
                <w:sz w:val="15"/>
                <w:szCs w:val="15"/>
                <w:lang w:val="fr-FR"/>
              </w:rPr>
              <w:t>0,133</w:t>
            </w:r>
          </w:p>
        </w:tc>
        <w:tc>
          <w:tcPr>
            <w:tcW w:w="825" w:type="dxa"/>
            <w:shd w:val="clear" w:color="auto" w:fill="auto"/>
            <w:noWrap/>
          </w:tcPr>
          <w:p w14:paraId="69A65D52" w14:textId="77777777" w:rsidR="00755B20" w:rsidRPr="00993161" w:rsidRDefault="00755B20" w:rsidP="00683217">
            <w:pPr>
              <w:spacing w:before="40" w:after="40"/>
              <w:ind w:right="72"/>
              <w:jc w:val="right"/>
              <w:rPr>
                <w:sz w:val="15"/>
                <w:szCs w:val="15"/>
                <w:lang w:val="fr-FR"/>
              </w:rPr>
            </w:pPr>
            <w:r w:rsidRPr="00993161">
              <w:rPr>
                <w:sz w:val="15"/>
                <w:szCs w:val="15"/>
                <w:lang w:val="fr-FR"/>
              </w:rPr>
              <w:t>0,166</w:t>
            </w:r>
          </w:p>
        </w:tc>
        <w:tc>
          <w:tcPr>
            <w:tcW w:w="1018" w:type="dxa"/>
            <w:shd w:val="clear" w:color="auto" w:fill="auto"/>
            <w:noWrap/>
          </w:tcPr>
          <w:p w14:paraId="2E571491" w14:textId="77777777" w:rsidR="00755B20" w:rsidRPr="00993161" w:rsidRDefault="00755B20" w:rsidP="00683217">
            <w:pPr>
              <w:spacing w:before="40" w:after="40"/>
              <w:jc w:val="right"/>
              <w:rPr>
                <w:sz w:val="15"/>
                <w:szCs w:val="15"/>
                <w:lang w:val="fr-FR"/>
              </w:rPr>
            </w:pPr>
            <w:r w:rsidRPr="00993161">
              <w:rPr>
                <w:sz w:val="15"/>
                <w:szCs w:val="15"/>
                <w:lang w:val="fr-FR"/>
              </w:rPr>
              <w:t xml:space="preserve">16 336 </w:t>
            </w:r>
          </w:p>
        </w:tc>
        <w:tc>
          <w:tcPr>
            <w:tcW w:w="1154" w:type="dxa"/>
            <w:shd w:val="clear" w:color="auto" w:fill="auto"/>
          </w:tcPr>
          <w:p w14:paraId="5DBCC93A"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11 087 </w:t>
            </w:r>
          </w:p>
        </w:tc>
        <w:tc>
          <w:tcPr>
            <w:tcW w:w="992" w:type="dxa"/>
            <w:shd w:val="clear" w:color="auto" w:fill="auto"/>
          </w:tcPr>
          <w:p w14:paraId="2E80AC02"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5 249 </w:t>
            </w:r>
          </w:p>
        </w:tc>
        <w:tc>
          <w:tcPr>
            <w:tcW w:w="886" w:type="dxa"/>
            <w:shd w:val="clear" w:color="auto" w:fill="auto"/>
          </w:tcPr>
          <w:p w14:paraId="19539ED2" w14:textId="77777777" w:rsidR="00755B20" w:rsidRPr="00993161" w:rsidRDefault="00755B20" w:rsidP="00683217">
            <w:pPr>
              <w:spacing w:before="40" w:after="40"/>
              <w:ind w:right="72"/>
              <w:jc w:val="right"/>
              <w:rPr>
                <w:sz w:val="15"/>
                <w:szCs w:val="15"/>
                <w:lang w:val="fr-FR"/>
              </w:rPr>
            </w:pPr>
            <w:r w:rsidRPr="00993161">
              <w:rPr>
                <w:sz w:val="15"/>
                <w:szCs w:val="15"/>
                <w:lang w:val="fr-FR"/>
              </w:rPr>
              <w:t>0,167</w:t>
            </w:r>
          </w:p>
        </w:tc>
        <w:tc>
          <w:tcPr>
            <w:tcW w:w="999" w:type="dxa"/>
            <w:shd w:val="clear" w:color="auto" w:fill="auto"/>
          </w:tcPr>
          <w:p w14:paraId="3800ACD1"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10 765 </w:t>
            </w:r>
          </w:p>
        </w:tc>
        <w:tc>
          <w:tcPr>
            <w:tcW w:w="1083" w:type="dxa"/>
            <w:shd w:val="clear" w:color="auto" w:fill="auto"/>
          </w:tcPr>
          <w:p w14:paraId="0CF28F31"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 7 120 </w:t>
            </w:r>
          </w:p>
        </w:tc>
        <w:tc>
          <w:tcPr>
            <w:tcW w:w="1011" w:type="dxa"/>
            <w:shd w:val="clear" w:color="auto" w:fill="auto"/>
          </w:tcPr>
          <w:p w14:paraId="506C064B"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 3 645 </w:t>
            </w:r>
          </w:p>
        </w:tc>
        <w:tc>
          <w:tcPr>
            <w:tcW w:w="741" w:type="dxa"/>
            <w:shd w:val="clear" w:color="auto" w:fill="auto"/>
          </w:tcPr>
          <w:p w14:paraId="5B3A4DA0" w14:textId="77777777" w:rsidR="00755B20" w:rsidRPr="00993161" w:rsidRDefault="00755B20" w:rsidP="00683217">
            <w:pPr>
              <w:spacing w:before="40" w:after="40"/>
              <w:ind w:right="72"/>
              <w:jc w:val="right"/>
              <w:rPr>
                <w:sz w:val="15"/>
                <w:szCs w:val="15"/>
                <w:lang w:val="fr-FR"/>
              </w:rPr>
            </w:pPr>
            <w:r w:rsidRPr="00993161">
              <w:rPr>
                <w:sz w:val="15"/>
                <w:szCs w:val="15"/>
                <w:lang w:val="fr-FR"/>
              </w:rPr>
              <w:t>0,175</w:t>
            </w:r>
          </w:p>
        </w:tc>
        <w:tc>
          <w:tcPr>
            <w:tcW w:w="1048" w:type="dxa"/>
            <w:gridSpan w:val="2"/>
            <w:shd w:val="clear" w:color="auto" w:fill="auto"/>
          </w:tcPr>
          <w:p w14:paraId="66C0DFEB"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17 623 </w:t>
            </w:r>
          </w:p>
        </w:tc>
        <w:tc>
          <w:tcPr>
            <w:tcW w:w="1115" w:type="dxa"/>
            <w:shd w:val="clear" w:color="auto" w:fill="auto"/>
          </w:tcPr>
          <w:p w14:paraId="105B30B0"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12 047 </w:t>
            </w:r>
          </w:p>
        </w:tc>
        <w:tc>
          <w:tcPr>
            <w:tcW w:w="1107" w:type="dxa"/>
            <w:shd w:val="clear" w:color="auto" w:fill="auto"/>
          </w:tcPr>
          <w:p w14:paraId="15677C26"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5 576 </w:t>
            </w:r>
          </w:p>
        </w:tc>
        <w:tc>
          <w:tcPr>
            <w:tcW w:w="977" w:type="dxa"/>
            <w:shd w:val="clear" w:color="auto" w:fill="auto"/>
          </w:tcPr>
          <w:p w14:paraId="3E1277BA"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44 724 </w:t>
            </w:r>
          </w:p>
        </w:tc>
      </w:tr>
      <w:tr w:rsidR="00755B20" w:rsidRPr="00993161" w14:paraId="61F06874" w14:textId="77777777" w:rsidTr="00683217">
        <w:trPr>
          <w:jc w:val="center"/>
        </w:trPr>
        <w:tc>
          <w:tcPr>
            <w:tcW w:w="1914" w:type="dxa"/>
            <w:shd w:val="clear" w:color="auto" w:fill="auto"/>
            <w:noWrap/>
          </w:tcPr>
          <w:p w14:paraId="28513901" w14:textId="77777777" w:rsidR="00755B20" w:rsidRPr="00993161" w:rsidRDefault="00755B20" w:rsidP="00683217">
            <w:pPr>
              <w:spacing w:before="40" w:after="40"/>
              <w:rPr>
                <w:color w:val="000000"/>
                <w:sz w:val="15"/>
                <w:szCs w:val="15"/>
                <w:lang w:val="fr-FR"/>
              </w:rPr>
            </w:pPr>
            <w:r w:rsidRPr="00993161">
              <w:rPr>
                <w:sz w:val="15"/>
                <w:szCs w:val="15"/>
                <w:lang w:val="fr-FR"/>
              </w:rPr>
              <w:t>Kenya</w:t>
            </w:r>
          </w:p>
        </w:tc>
        <w:tc>
          <w:tcPr>
            <w:tcW w:w="846" w:type="dxa"/>
            <w:shd w:val="clear" w:color="auto" w:fill="auto"/>
            <w:noWrap/>
          </w:tcPr>
          <w:p w14:paraId="4F04A372" w14:textId="77777777" w:rsidR="00755B20" w:rsidRPr="00993161" w:rsidRDefault="00755B20" w:rsidP="00683217">
            <w:pPr>
              <w:spacing w:before="40" w:after="40"/>
              <w:ind w:right="72"/>
              <w:jc w:val="right"/>
              <w:rPr>
                <w:sz w:val="15"/>
                <w:szCs w:val="15"/>
                <w:lang w:val="fr-FR"/>
              </w:rPr>
            </w:pPr>
            <w:r w:rsidRPr="00993161">
              <w:rPr>
                <w:sz w:val="15"/>
                <w:szCs w:val="15"/>
                <w:lang w:val="fr-FR"/>
              </w:rPr>
              <w:t>0,030</w:t>
            </w:r>
          </w:p>
        </w:tc>
        <w:tc>
          <w:tcPr>
            <w:tcW w:w="825" w:type="dxa"/>
            <w:shd w:val="clear" w:color="auto" w:fill="auto"/>
            <w:noWrap/>
          </w:tcPr>
          <w:p w14:paraId="7FFF1C36" w14:textId="77777777" w:rsidR="00755B20" w:rsidRPr="00993161" w:rsidRDefault="00755B20" w:rsidP="00683217">
            <w:pPr>
              <w:spacing w:before="40" w:after="40"/>
              <w:ind w:right="72"/>
              <w:jc w:val="right"/>
              <w:rPr>
                <w:sz w:val="15"/>
                <w:szCs w:val="15"/>
                <w:lang w:val="fr-FR"/>
              </w:rPr>
            </w:pPr>
            <w:r w:rsidRPr="00993161">
              <w:rPr>
                <w:sz w:val="15"/>
                <w:szCs w:val="15"/>
                <w:lang w:val="fr-FR"/>
              </w:rPr>
              <w:t>0,038</w:t>
            </w:r>
          </w:p>
        </w:tc>
        <w:tc>
          <w:tcPr>
            <w:tcW w:w="1018" w:type="dxa"/>
            <w:shd w:val="clear" w:color="auto" w:fill="auto"/>
            <w:noWrap/>
          </w:tcPr>
          <w:p w14:paraId="78EA2E9D" w14:textId="77777777" w:rsidR="00755B20" w:rsidRPr="00993161" w:rsidRDefault="00755B20" w:rsidP="00683217">
            <w:pPr>
              <w:spacing w:before="40" w:after="40"/>
              <w:jc w:val="right"/>
              <w:rPr>
                <w:sz w:val="15"/>
                <w:szCs w:val="15"/>
                <w:lang w:val="fr-FR"/>
              </w:rPr>
            </w:pPr>
            <w:r w:rsidRPr="00993161">
              <w:rPr>
                <w:sz w:val="15"/>
                <w:szCs w:val="15"/>
                <w:lang w:val="fr-FR"/>
              </w:rPr>
              <w:t xml:space="preserve">3 685 </w:t>
            </w:r>
          </w:p>
        </w:tc>
        <w:tc>
          <w:tcPr>
            <w:tcW w:w="1154" w:type="dxa"/>
            <w:shd w:val="clear" w:color="auto" w:fill="auto"/>
          </w:tcPr>
          <w:p w14:paraId="4B0B258F"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1 495 </w:t>
            </w:r>
          </w:p>
        </w:tc>
        <w:tc>
          <w:tcPr>
            <w:tcW w:w="992" w:type="dxa"/>
            <w:shd w:val="clear" w:color="auto" w:fill="auto"/>
          </w:tcPr>
          <w:p w14:paraId="05ACC7C7"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2 190 </w:t>
            </w:r>
          </w:p>
        </w:tc>
        <w:tc>
          <w:tcPr>
            <w:tcW w:w="886" w:type="dxa"/>
            <w:shd w:val="clear" w:color="auto" w:fill="auto"/>
          </w:tcPr>
          <w:p w14:paraId="5078D530" w14:textId="77777777" w:rsidR="00755B20" w:rsidRPr="00993161" w:rsidRDefault="00755B20" w:rsidP="00683217">
            <w:pPr>
              <w:spacing w:before="40" w:after="40"/>
              <w:ind w:right="72"/>
              <w:jc w:val="right"/>
              <w:rPr>
                <w:sz w:val="15"/>
                <w:szCs w:val="15"/>
                <w:lang w:val="fr-FR"/>
              </w:rPr>
            </w:pPr>
            <w:r w:rsidRPr="00993161">
              <w:rPr>
                <w:sz w:val="15"/>
                <w:szCs w:val="15"/>
                <w:lang w:val="fr-FR"/>
              </w:rPr>
              <w:t>0,038</w:t>
            </w:r>
          </w:p>
        </w:tc>
        <w:tc>
          <w:tcPr>
            <w:tcW w:w="999" w:type="dxa"/>
            <w:shd w:val="clear" w:color="auto" w:fill="auto"/>
          </w:tcPr>
          <w:p w14:paraId="46977F9C"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2 428 </w:t>
            </w:r>
          </w:p>
        </w:tc>
        <w:tc>
          <w:tcPr>
            <w:tcW w:w="1083" w:type="dxa"/>
            <w:shd w:val="clear" w:color="auto" w:fill="auto"/>
          </w:tcPr>
          <w:p w14:paraId="3D075019"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 960 </w:t>
            </w:r>
          </w:p>
        </w:tc>
        <w:tc>
          <w:tcPr>
            <w:tcW w:w="1011" w:type="dxa"/>
            <w:shd w:val="clear" w:color="auto" w:fill="auto"/>
          </w:tcPr>
          <w:p w14:paraId="5C98B369"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 1 468 </w:t>
            </w:r>
          </w:p>
        </w:tc>
        <w:tc>
          <w:tcPr>
            <w:tcW w:w="741" w:type="dxa"/>
            <w:shd w:val="clear" w:color="auto" w:fill="auto"/>
          </w:tcPr>
          <w:p w14:paraId="6927A54C" w14:textId="77777777" w:rsidR="00755B20" w:rsidRPr="00993161" w:rsidRDefault="00755B20" w:rsidP="00683217">
            <w:pPr>
              <w:spacing w:before="40" w:after="40"/>
              <w:ind w:right="72"/>
              <w:jc w:val="right"/>
              <w:rPr>
                <w:sz w:val="15"/>
                <w:szCs w:val="15"/>
                <w:lang w:val="fr-FR"/>
              </w:rPr>
            </w:pPr>
            <w:r w:rsidRPr="00993161">
              <w:rPr>
                <w:sz w:val="15"/>
                <w:szCs w:val="15"/>
                <w:lang w:val="fr-FR"/>
              </w:rPr>
              <w:t>0,039</w:t>
            </w:r>
          </w:p>
        </w:tc>
        <w:tc>
          <w:tcPr>
            <w:tcW w:w="1048" w:type="dxa"/>
            <w:gridSpan w:val="2"/>
            <w:shd w:val="clear" w:color="auto" w:fill="auto"/>
          </w:tcPr>
          <w:p w14:paraId="30FD52DD"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3 975 </w:t>
            </w:r>
          </w:p>
        </w:tc>
        <w:tc>
          <w:tcPr>
            <w:tcW w:w="1115" w:type="dxa"/>
            <w:shd w:val="clear" w:color="auto" w:fill="auto"/>
          </w:tcPr>
          <w:p w14:paraId="0160C49A"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1 624 </w:t>
            </w:r>
          </w:p>
        </w:tc>
        <w:tc>
          <w:tcPr>
            <w:tcW w:w="1107" w:type="dxa"/>
            <w:shd w:val="clear" w:color="auto" w:fill="auto"/>
          </w:tcPr>
          <w:p w14:paraId="7862F307"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2 351 </w:t>
            </w:r>
          </w:p>
        </w:tc>
        <w:tc>
          <w:tcPr>
            <w:tcW w:w="977" w:type="dxa"/>
            <w:shd w:val="clear" w:color="auto" w:fill="auto"/>
          </w:tcPr>
          <w:p w14:paraId="07123E65"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10 088 </w:t>
            </w:r>
          </w:p>
        </w:tc>
      </w:tr>
      <w:tr w:rsidR="00755B20" w:rsidRPr="00993161" w14:paraId="33FA3855" w14:textId="77777777" w:rsidTr="00683217">
        <w:trPr>
          <w:jc w:val="center"/>
        </w:trPr>
        <w:tc>
          <w:tcPr>
            <w:tcW w:w="1914" w:type="dxa"/>
            <w:shd w:val="clear" w:color="auto" w:fill="auto"/>
            <w:noWrap/>
          </w:tcPr>
          <w:p w14:paraId="5EE41A15" w14:textId="77777777" w:rsidR="00755B20" w:rsidRPr="00993161" w:rsidRDefault="00755B20" w:rsidP="00683217">
            <w:pPr>
              <w:spacing w:before="40" w:after="40"/>
              <w:rPr>
                <w:color w:val="000000"/>
                <w:sz w:val="15"/>
                <w:szCs w:val="15"/>
                <w:lang w:val="fr-FR"/>
              </w:rPr>
            </w:pPr>
            <w:r w:rsidRPr="00993161">
              <w:rPr>
                <w:sz w:val="15"/>
                <w:szCs w:val="15"/>
                <w:lang w:val="fr-FR"/>
              </w:rPr>
              <w:t>Kirghizistan</w:t>
            </w:r>
          </w:p>
        </w:tc>
        <w:tc>
          <w:tcPr>
            <w:tcW w:w="846" w:type="dxa"/>
            <w:shd w:val="clear" w:color="auto" w:fill="auto"/>
            <w:noWrap/>
          </w:tcPr>
          <w:p w14:paraId="6FC97FB4" w14:textId="77777777" w:rsidR="00755B20" w:rsidRPr="00993161" w:rsidRDefault="00755B20" w:rsidP="00683217">
            <w:pPr>
              <w:spacing w:before="40" w:after="40"/>
              <w:ind w:right="72"/>
              <w:jc w:val="right"/>
              <w:rPr>
                <w:sz w:val="15"/>
                <w:szCs w:val="15"/>
                <w:lang w:val="fr-FR"/>
              </w:rPr>
            </w:pPr>
            <w:r w:rsidRPr="00993161">
              <w:rPr>
                <w:sz w:val="15"/>
                <w:szCs w:val="15"/>
                <w:lang w:val="fr-FR"/>
              </w:rPr>
              <w:t>0,002</w:t>
            </w:r>
          </w:p>
        </w:tc>
        <w:tc>
          <w:tcPr>
            <w:tcW w:w="825" w:type="dxa"/>
            <w:shd w:val="clear" w:color="auto" w:fill="auto"/>
            <w:noWrap/>
          </w:tcPr>
          <w:p w14:paraId="203501B2" w14:textId="77777777" w:rsidR="00755B20" w:rsidRPr="00993161" w:rsidRDefault="00755B20" w:rsidP="00683217">
            <w:pPr>
              <w:spacing w:before="40" w:after="40"/>
              <w:ind w:right="72"/>
              <w:jc w:val="right"/>
              <w:rPr>
                <w:sz w:val="15"/>
                <w:szCs w:val="15"/>
                <w:lang w:val="fr-FR"/>
              </w:rPr>
            </w:pPr>
            <w:r w:rsidRPr="00993161">
              <w:rPr>
                <w:sz w:val="15"/>
                <w:szCs w:val="15"/>
                <w:lang w:val="fr-FR"/>
              </w:rPr>
              <w:t>0,003</w:t>
            </w:r>
          </w:p>
        </w:tc>
        <w:tc>
          <w:tcPr>
            <w:tcW w:w="1018" w:type="dxa"/>
            <w:shd w:val="clear" w:color="auto" w:fill="auto"/>
            <w:noWrap/>
          </w:tcPr>
          <w:p w14:paraId="2C8ED352" w14:textId="77777777" w:rsidR="00755B20" w:rsidRPr="00993161" w:rsidRDefault="00755B20" w:rsidP="00683217">
            <w:pPr>
              <w:spacing w:before="40" w:after="40"/>
              <w:jc w:val="right"/>
              <w:rPr>
                <w:sz w:val="15"/>
                <w:szCs w:val="15"/>
                <w:lang w:val="fr-FR"/>
              </w:rPr>
            </w:pPr>
            <w:r w:rsidRPr="00993161">
              <w:rPr>
                <w:sz w:val="15"/>
                <w:szCs w:val="15"/>
                <w:lang w:val="fr-FR"/>
              </w:rPr>
              <w:t xml:space="preserve">246 </w:t>
            </w:r>
          </w:p>
        </w:tc>
        <w:tc>
          <w:tcPr>
            <w:tcW w:w="1154" w:type="dxa"/>
            <w:shd w:val="clear" w:color="auto" w:fill="auto"/>
          </w:tcPr>
          <w:p w14:paraId="7E4DB977"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125 </w:t>
            </w:r>
          </w:p>
        </w:tc>
        <w:tc>
          <w:tcPr>
            <w:tcW w:w="992" w:type="dxa"/>
            <w:shd w:val="clear" w:color="auto" w:fill="auto"/>
          </w:tcPr>
          <w:p w14:paraId="06D111C8"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121 </w:t>
            </w:r>
          </w:p>
        </w:tc>
        <w:tc>
          <w:tcPr>
            <w:tcW w:w="886" w:type="dxa"/>
            <w:shd w:val="clear" w:color="auto" w:fill="auto"/>
          </w:tcPr>
          <w:p w14:paraId="1DA3C966"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999" w:type="dxa"/>
            <w:shd w:val="clear" w:color="auto" w:fill="auto"/>
          </w:tcPr>
          <w:p w14:paraId="2F721A2F"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646 </w:t>
            </w:r>
          </w:p>
        </w:tc>
        <w:tc>
          <w:tcPr>
            <w:tcW w:w="1083" w:type="dxa"/>
            <w:shd w:val="clear" w:color="auto" w:fill="auto"/>
          </w:tcPr>
          <w:p w14:paraId="47634588"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319 </w:t>
            </w:r>
          </w:p>
        </w:tc>
        <w:tc>
          <w:tcPr>
            <w:tcW w:w="1011" w:type="dxa"/>
            <w:shd w:val="clear" w:color="auto" w:fill="auto"/>
          </w:tcPr>
          <w:p w14:paraId="466F3EAF"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327 </w:t>
            </w:r>
          </w:p>
        </w:tc>
        <w:tc>
          <w:tcPr>
            <w:tcW w:w="741" w:type="dxa"/>
            <w:shd w:val="clear" w:color="auto" w:fill="auto"/>
          </w:tcPr>
          <w:p w14:paraId="34C495F8"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1048" w:type="dxa"/>
            <w:gridSpan w:val="2"/>
            <w:shd w:val="clear" w:color="auto" w:fill="auto"/>
          </w:tcPr>
          <w:p w14:paraId="74BA0F20"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1 008 </w:t>
            </w:r>
          </w:p>
        </w:tc>
        <w:tc>
          <w:tcPr>
            <w:tcW w:w="1115" w:type="dxa"/>
            <w:shd w:val="clear" w:color="auto" w:fill="auto"/>
          </w:tcPr>
          <w:p w14:paraId="20E33C22"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514 </w:t>
            </w:r>
          </w:p>
        </w:tc>
        <w:tc>
          <w:tcPr>
            <w:tcW w:w="1107" w:type="dxa"/>
            <w:shd w:val="clear" w:color="auto" w:fill="auto"/>
          </w:tcPr>
          <w:p w14:paraId="4886A16B"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494 </w:t>
            </w:r>
          </w:p>
        </w:tc>
        <w:tc>
          <w:tcPr>
            <w:tcW w:w="977" w:type="dxa"/>
            <w:shd w:val="clear" w:color="auto" w:fill="auto"/>
          </w:tcPr>
          <w:p w14:paraId="6FEB6122"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1 899 </w:t>
            </w:r>
          </w:p>
        </w:tc>
      </w:tr>
      <w:tr w:rsidR="00755B20" w:rsidRPr="00993161" w14:paraId="628834B8" w14:textId="77777777" w:rsidTr="00683217">
        <w:trPr>
          <w:jc w:val="center"/>
        </w:trPr>
        <w:tc>
          <w:tcPr>
            <w:tcW w:w="1914" w:type="dxa"/>
            <w:shd w:val="clear" w:color="auto" w:fill="auto"/>
            <w:noWrap/>
          </w:tcPr>
          <w:p w14:paraId="214FECC6" w14:textId="77777777" w:rsidR="00755B20" w:rsidRPr="00993161" w:rsidRDefault="00755B20" w:rsidP="00683217">
            <w:pPr>
              <w:spacing w:before="40" w:after="40"/>
              <w:rPr>
                <w:color w:val="000000"/>
                <w:sz w:val="15"/>
                <w:szCs w:val="15"/>
                <w:lang w:val="fr-FR"/>
              </w:rPr>
            </w:pPr>
            <w:r w:rsidRPr="00993161">
              <w:rPr>
                <w:sz w:val="15"/>
                <w:szCs w:val="15"/>
                <w:lang w:val="fr-FR"/>
              </w:rPr>
              <w:t>Kiribati</w:t>
            </w:r>
          </w:p>
        </w:tc>
        <w:tc>
          <w:tcPr>
            <w:tcW w:w="846" w:type="dxa"/>
            <w:shd w:val="clear" w:color="auto" w:fill="auto"/>
            <w:noWrap/>
          </w:tcPr>
          <w:p w14:paraId="123B1DE2" w14:textId="77777777" w:rsidR="00755B20" w:rsidRPr="00993161" w:rsidRDefault="00755B20" w:rsidP="00683217">
            <w:pPr>
              <w:spacing w:before="40" w:after="40"/>
              <w:ind w:right="72"/>
              <w:jc w:val="right"/>
              <w:rPr>
                <w:sz w:val="15"/>
                <w:szCs w:val="15"/>
                <w:lang w:val="fr-FR"/>
              </w:rPr>
            </w:pPr>
            <w:r w:rsidRPr="00993161">
              <w:rPr>
                <w:sz w:val="15"/>
                <w:szCs w:val="15"/>
                <w:lang w:val="fr-FR"/>
              </w:rPr>
              <w:t>0,001</w:t>
            </w:r>
          </w:p>
        </w:tc>
        <w:tc>
          <w:tcPr>
            <w:tcW w:w="825" w:type="dxa"/>
            <w:shd w:val="clear" w:color="auto" w:fill="auto"/>
            <w:noWrap/>
          </w:tcPr>
          <w:p w14:paraId="00F61231" w14:textId="77777777" w:rsidR="00755B20" w:rsidRPr="00993161" w:rsidRDefault="00755B20" w:rsidP="00683217">
            <w:pPr>
              <w:spacing w:before="40" w:after="40"/>
              <w:ind w:right="72"/>
              <w:jc w:val="right"/>
              <w:rPr>
                <w:sz w:val="15"/>
                <w:szCs w:val="15"/>
                <w:lang w:val="fr-FR"/>
              </w:rPr>
            </w:pPr>
            <w:r w:rsidRPr="00993161">
              <w:rPr>
                <w:sz w:val="15"/>
                <w:szCs w:val="15"/>
                <w:lang w:val="fr-FR"/>
              </w:rPr>
              <w:t>0,001</w:t>
            </w:r>
          </w:p>
        </w:tc>
        <w:tc>
          <w:tcPr>
            <w:tcW w:w="1018" w:type="dxa"/>
            <w:shd w:val="clear" w:color="auto" w:fill="auto"/>
            <w:noWrap/>
          </w:tcPr>
          <w:p w14:paraId="7B247FEB" w14:textId="77777777" w:rsidR="00755B20" w:rsidRPr="00993161" w:rsidRDefault="00755B20" w:rsidP="00683217">
            <w:pPr>
              <w:spacing w:before="40" w:after="40"/>
              <w:jc w:val="right"/>
              <w:rPr>
                <w:sz w:val="15"/>
                <w:szCs w:val="15"/>
                <w:lang w:val="fr-FR"/>
              </w:rPr>
            </w:pPr>
            <w:r w:rsidRPr="00993161">
              <w:rPr>
                <w:sz w:val="15"/>
                <w:szCs w:val="15"/>
                <w:lang w:val="fr-FR"/>
              </w:rPr>
              <w:t xml:space="preserve">123 </w:t>
            </w:r>
          </w:p>
        </w:tc>
        <w:tc>
          <w:tcPr>
            <w:tcW w:w="1154" w:type="dxa"/>
            <w:shd w:val="clear" w:color="auto" w:fill="auto"/>
          </w:tcPr>
          <w:p w14:paraId="424C5B53"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62 </w:t>
            </w:r>
          </w:p>
        </w:tc>
        <w:tc>
          <w:tcPr>
            <w:tcW w:w="992" w:type="dxa"/>
            <w:shd w:val="clear" w:color="auto" w:fill="auto"/>
          </w:tcPr>
          <w:p w14:paraId="06585566"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61 </w:t>
            </w:r>
          </w:p>
        </w:tc>
        <w:tc>
          <w:tcPr>
            <w:tcW w:w="886" w:type="dxa"/>
            <w:shd w:val="clear" w:color="auto" w:fill="auto"/>
          </w:tcPr>
          <w:p w14:paraId="05D0E028" w14:textId="77777777" w:rsidR="00755B20" w:rsidRPr="00993161" w:rsidRDefault="00755B20" w:rsidP="00683217">
            <w:pPr>
              <w:spacing w:before="40" w:after="40"/>
              <w:ind w:right="72"/>
              <w:jc w:val="right"/>
              <w:rPr>
                <w:sz w:val="15"/>
                <w:szCs w:val="15"/>
                <w:lang w:val="fr-FR"/>
              </w:rPr>
            </w:pPr>
          </w:p>
        </w:tc>
        <w:tc>
          <w:tcPr>
            <w:tcW w:w="999" w:type="dxa"/>
            <w:shd w:val="clear" w:color="auto" w:fill="auto"/>
          </w:tcPr>
          <w:p w14:paraId="3934178D" w14:textId="77777777" w:rsidR="00755B20" w:rsidRPr="00993161" w:rsidRDefault="00755B20" w:rsidP="00683217">
            <w:pPr>
              <w:spacing w:before="40" w:after="40"/>
              <w:ind w:right="72"/>
              <w:jc w:val="right"/>
              <w:rPr>
                <w:sz w:val="15"/>
                <w:szCs w:val="15"/>
                <w:lang w:val="fr-FR"/>
              </w:rPr>
            </w:pPr>
            <w:r w:rsidRPr="00993161">
              <w:rPr>
                <w:sz w:val="15"/>
                <w:szCs w:val="15"/>
                <w:lang w:val="fr-FR"/>
              </w:rPr>
              <w:t>_</w:t>
            </w:r>
          </w:p>
        </w:tc>
        <w:tc>
          <w:tcPr>
            <w:tcW w:w="1083" w:type="dxa"/>
            <w:shd w:val="clear" w:color="auto" w:fill="auto"/>
          </w:tcPr>
          <w:p w14:paraId="1E785ED5" w14:textId="77777777" w:rsidR="00755B20" w:rsidRPr="00993161" w:rsidRDefault="00755B20" w:rsidP="00683217">
            <w:pPr>
              <w:spacing w:before="40" w:after="40"/>
              <w:ind w:right="72"/>
              <w:jc w:val="right"/>
              <w:rPr>
                <w:sz w:val="15"/>
                <w:szCs w:val="15"/>
                <w:lang w:val="fr-FR"/>
              </w:rPr>
            </w:pPr>
            <w:r w:rsidRPr="00993161">
              <w:rPr>
                <w:sz w:val="15"/>
                <w:szCs w:val="15"/>
                <w:lang w:val="fr-FR"/>
              </w:rPr>
              <w:t>_</w:t>
            </w:r>
          </w:p>
        </w:tc>
        <w:tc>
          <w:tcPr>
            <w:tcW w:w="1011" w:type="dxa"/>
            <w:shd w:val="clear" w:color="auto" w:fill="auto"/>
          </w:tcPr>
          <w:p w14:paraId="0ADAC65B" w14:textId="77777777" w:rsidR="00755B20" w:rsidRPr="00993161" w:rsidRDefault="00755B20" w:rsidP="00683217">
            <w:pPr>
              <w:spacing w:before="40" w:after="40"/>
              <w:ind w:right="72"/>
              <w:jc w:val="right"/>
              <w:rPr>
                <w:sz w:val="15"/>
                <w:szCs w:val="15"/>
                <w:lang w:val="fr-FR"/>
              </w:rPr>
            </w:pPr>
            <w:r w:rsidRPr="00993161">
              <w:rPr>
                <w:sz w:val="15"/>
                <w:szCs w:val="15"/>
                <w:lang w:val="fr-FR"/>
              </w:rPr>
              <w:t>_</w:t>
            </w:r>
          </w:p>
        </w:tc>
        <w:tc>
          <w:tcPr>
            <w:tcW w:w="741" w:type="dxa"/>
            <w:shd w:val="clear" w:color="auto" w:fill="auto"/>
          </w:tcPr>
          <w:p w14:paraId="05F854A6"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1048" w:type="dxa"/>
            <w:gridSpan w:val="2"/>
            <w:shd w:val="clear" w:color="auto" w:fill="auto"/>
          </w:tcPr>
          <w:p w14:paraId="22D411A3"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1 008 </w:t>
            </w:r>
          </w:p>
        </w:tc>
        <w:tc>
          <w:tcPr>
            <w:tcW w:w="1115" w:type="dxa"/>
            <w:shd w:val="clear" w:color="auto" w:fill="auto"/>
          </w:tcPr>
          <w:p w14:paraId="3CB56FEF"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514 </w:t>
            </w:r>
          </w:p>
        </w:tc>
        <w:tc>
          <w:tcPr>
            <w:tcW w:w="1107" w:type="dxa"/>
            <w:shd w:val="clear" w:color="auto" w:fill="auto"/>
          </w:tcPr>
          <w:p w14:paraId="1793F5E0"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494 </w:t>
            </w:r>
          </w:p>
        </w:tc>
        <w:tc>
          <w:tcPr>
            <w:tcW w:w="977" w:type="dxa"/>
            <w:shd w:val="clear" w:color="auto" w:fill="auto"/>
          </w:tcPr>
          <w:p w14:paraId="224C41E2"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1 130 </w:t>
            </w:r>
          </w:p>
        </w:tc>
      </w:tr>
      <w:tr w:rsidR="00755B20" w:rsidRPr="00993161" w14:paraId="7E281E8D" w14:textId="77777777" w:rsidTr="00683217">
        <w:trPr>
          <w:jc w:val="center"/>
        </w:trPr>
        <w:tc>
          <w:tcPr>
            <w:tcW w:w="1914" w:type="dxa"/>
            <w:shd w:val="clear" w:color="auto" w:fill="auto"/>
            <w:noWrap/>
          </w:tcPr>
          <w:p w14:paraId="1E5B6AD6" w14:textId="77777777" w:rsidR="00755B20" w:rsidRPr="00993161" w:rsidRDefault="00755B20" w:rsidP="00683217">
            <w:pPr>
              <w:spacing w:before="40" w:after="40"/>
              <w:rPr>
                <w:color w:val="000000"/>
                <w:sz w:val="15"/>
                <w:szCs w:val="15"/>
                <w:lang w:val="fr-FR"/>
              </w:rPr>
            </w:pPr>
            <w:r w:rsidRPr="00993161">
              <w:rPr>
                <w:sz w:val="15"/>
                <w:szCs w:val="15"/>
                <w:lang w:val="fr-FR"/>
              </w:rPr>
              <w:t>Koweït</w:t>
            </w:r>
          </w:p>
        </w:tc>
        <w:tc>
          <w:tcPr>
            <w:tcW w:w="846" w:type="dxa"/>
            <w:shd w:val="clear" w:color="auto" w:fill="auto"/>
            <w:noWrap/>
          </w:tcPr>
          <w:p w14:paraId="341E4E1D" w14:textId="77777777" w:rsidR="00755B20" w:rsidRPr="00993161" w:rsidRDefault="00755B20" w:rsidP="00683217">
            <w:pPr>
              <w:spacing w:before="40" w:after="40"/>
              <w:ind w:right="72"/>
              <w:jc w:val="right"/>
              <w:rPr>
                <w:sz w:val="15"/>
                <w:szCs w:val="15"/>
                <w:lang w:val="fr-FR"/>
              </w:rPr>
            </w:pPr>
            <w:r w:rsidRPr="00993161">
              <w:rPr>
                <w:sz w:val="15"/>
                <w:szCs w:val="15"/>
                <w:lang w:val="fr-FR"/>
              </w:rPr>
              <w:t>0,234</w:t>
            </w:r>
          </w:p>
        </w:tc>
        <w:tc>
          <w:tcPr>
            <w:tcW w:w="825" w:type="dxa"/>
            <w:shd w:val="clear" w:color="auto" w:fill="auto"/>
            <w:noWrap/>
          </w:tcPr>
          <w:p w14:paraId="09A7751F" w14:textId="77777777" w:rsidR="00755B20" w:rsidRPr="00993161" w:rsidRDefault="00755B20" w:rsidP="00683217">
            <w:pPr>
              <w:spacing w:before="40" w:after="40"/>
              <w:ind w:right="72"/>
              <w:jc w:val="right"/>
              <w:rPr>
                <w:sz w:val="15"/>
                <w:szCs w:val="15"/>
                <w:lang w:val="fr-FR"/>
              </w:rPr>
            </w:pPr>
            <w:r w:rsidRPr="00993161">
              <w:rPr>
                <w:sz w:val="15"/>
                <w:szCs w:val="15"/>
                <w:lang w:val="fr-FR"/>
              </w:rPr>
              <w:t>0,293</w:t>
            </w:r>
          </w:p>
        </w:tc>
        <w:tc>
          <w:tcPr>
            <w:tcW w:w="1018" w:type="dxa"/>
            <w:shd w:val="clear" w:color="auto" w:fill="auto"/>
            <w:noWrap/>
          </w:tcPr>
          <w:p w14:paraId="7844DDC8" w14:textId="77777777" w:rsidR="00755B20" w:rsidRPr="00993161" w:rsidRDefault="00755B20" w:rsidP="00683217">
            <w:pPr>
              <w:spacing w:before="40" w:after="40"/>
              <w:jc w:val="right"/>
              <w:rPr>
                <w:sz w:val="15"/>
                <w:szCs w:val="15"/>
                <w:lang w:val="fr-FR"/>
              </w:rPr>
            </w:pPr>
            <w:r w:rsidRPr="00993161">
              <w:rPr>
                <w:sz w:val="15"/>
                <w:szCs w:val="15"/>
                <w:lang w:val="fr-FR"/>
              </w:rPr>
              <w:t xml:space="preserve">28 741 </w:t>
            </w:r>
          </w:p>
        </w:tc>
        <w:tc>
          <w:tcPr>
            <w:tcW w:w="1154" w:type="dxa"/>
            <w:shd w:val="clear" w:color="auto" w:fill="auto"/>
          </w:tcPr>
          <w:p w14:paraId="04FD325A"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15 696 </w:t>
            </w:r>
          </w:p>
        </w:tc>
        <w:tc>
          <w:tcPr>
            <w:tcW w:w="992" w:type="dxa"/>
            <w:shd w:val="clear" w:color="auto" w:fill="auto"/>
          </w:tcPr>
          <w:p w14:paraId="0081615E"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13 045 </w:t>
            </w:r>
          </w:p>
        </w:tc>
        <w:tc>
          <w:tcPr>
            <w:tcW w:w="886" w:type="dxa"/>
            <w:shd w:val="clear" w:color="auto" w:fill="auto"/>
          </w:tcPr>
          <w:p w14:paraId="7E810F3D" w14:textId="77777777" w:rsidR="00755B20" w:rsidRPr="00993161" w:rsidRDefault="00755B20" w:rsidP="00683217">
            <w:pPr>
              <w:spacing w:before="40" w:after="40"/>
              <w:ind w:right="72"/>
              <w:jc w:val="right"/>
              <w:rPr>
                <w:sz w:val="15"/>
                <w:szCs w:val="15"/>
                <w:lang w:val="fr-FR"/>
              </w:rPr>
            </w:pPr>
            <w:r w:rsidRPr="00993161">
              <w:rPr>
                <w:sz w:val="15"/>
                <w:szCs w:val="15"/>
                <w:lang w:val="fr-FR"/>
              </w:rPr>
              <w:t>0,293</w:t>
            </w:r>
          </w:p>
        </w:tc>
        <w:tc>
          <w:tcPr>
            <w:tcW w:w="999" w:type="dxa"/>
            <w:shd w:val="clear" w:color="auto" w:fill="auto"/>
          </w:tcPr>
          <w:p w14:paraId="38328AED"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18 940 </w:t>
            </w:r>
          </w:p>
        </w:tc>
        <w:tc>
          <w:tcPr>
            <w:tcW w:w="1083" w:type="dxa"/>
            <w:shd w:val="clear" w:color="auto" w:fill="auto"/>
          </w:tcPr>
          <w:p w14:paraId="06087D8B"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10 080 </w:t>
            </w:r>
          </w:p>
        </w:tc>
        <w:tc>
          <w:tcPr>
            <w:tcW w:w="1011" w:type="dxa"/>
            <w:shd w:val="clear" w:color="auto" w:fill="auto"/>
          </w:tcPr>
          <w:p w14:paraId="0EC4F000"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8 860 </w:t>
            </w:r>
          </w:p>
        </w:tc>
        <w:tc>
          <w:tcPr>
            <w:tcW w:w="741" w:type="dxa"/>
            <w:shd w:val="clear" w:color="auto" w:fill="auto"/>
          </w:tcPr>
          <w:p w14:paraId="3437F3D0" w14:textId="77777777" w:rsidR="00755B20" w:rsidRPr="00993161" w:rsidRDefault="00755B20" w:rsidP="00683217">
            <w:pPr>
              <w:spacing w:before="40" w:after="40"/>
              <w:ind w:right="72"/>
              <w:jc w:val="right"/>
              <w:rPr>
                <w:sz w:val="15"/>
                <w:szCs w:val="15"/>
                <w:lang w:val="fr-FR"/>
              </w:rPr>
            </w:pPr>
            <w:r w:rsidRPr="00993161">
              <w:rPr>
                <w:sz w:val="15"/>
                <w:szCs w:val="15"/>
                <w:lang w:val="fr-FR"/>
              </w:rPr>
              <w:t>0,308</w:t>
            </w:r>
          </w:p>
        </w:tc>
        <w:tc>
          <w:tcPr>
            <w:tcW w:w="1048" w:type="dxa"/>
            <w:gridSpan w:val="2"/>
            <w:shd w:val="clear" w:color="auto" w:fill="auto"/>
          </w:tcPr>
          <w:p w14:paraId="619134CC"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31 006 </w:t>
            </w:r>
          </w:p>
        </w:tc>
        <w:tc>
          <w:tcPr>
            <w:tcW w:w="1115" w:type="dxa"/>
            <w:shd w:val="clear" w:color="auto" w:fill="auto"/>
          </w:tcPr>
          <w:p w14:paraId="1AA365D4"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17 055 </w:t>
            </w:r>
          </w:p>
        </w:tc>
        <w:tc>
          <w:tcPr>
            <w:tcW w:w="1107" w:type="dxa"/>
            <w:shd w:val="clear" w:color="auto" w:fill="auto"/>
          </w:tcPr>
          <w:p w14:paraId="09864931"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13 951 </w:t>
            </w:r>
          </w:p>
        </w:tc>
        <w:tc>
          <w:tcPr>
            <w:tcW w:w="977" w:type="dxa"/>
            <w:shd w:val="clear" w:color="auto" w:fill="auto"/>
          </w:tcPr>
          <w:p w14:paraId="7FB281BD"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78 688 </w:t>
            </w:r>
          </w:p>
        </w:tc>
      </w:tr>
      <w:tr w:rsidR="00755B20" w:rsidRPr="00993161" w14:paraId="2B087438" w14:textId="77777777" w:rsidTr="00683217">
        <w:trPr>
          <w:jc w:val="center"/>
        </w:trPr>
        <w:tc>
          <w:tcPr>
            <w:tcW w:w="1914" w:type="dxa"/>
            <w:shd w:val="clear" w:color="auto" w:fill="auto"/>
            <w:noWrap/>
          </w:tcPr>
          <w:p w14:paraId="642900D4" w14:textId="77777777" w:rsidR="00755B20" w:rsidRPr="00993161" w:rsidRDefault="00755B20" w:rsidP="00683217">
            <w:pPr>
              <w:spacing w:before="40" w:after="40"/>
              <w:rPr>
                <w:color w:val="000000"/>
                <w:sz w:val="15"/>
                <w:szCs w:val="15"/>
                <w:lang w:val="fr-FR"/>
              </w:rPr>
            </w:pPr>
            <w:r w:rsidRPr="00993161">
              <w:rPr>
                <w:sz w:val="15"/>
                <w:szCs w:val="15"/>
                <w:lang w:val="fr-FR"/>
              </w:rPr>
              <w:t>Lesotho</w:t>
            </w:r>
          </w:p>
        </w:tc>
        <w:tc>
          <w:tcPr>
            <w:tcW w:w="846" w:type="dxa"/>
            <w:shd w:val="clear" w:color="auto" w:fill="auto"/>
            <w:noWrap/>
          </w:tcPr>
          <w:p w14:paraId="1411BDBA" w14:textId="77777777" w:rsidR="00755B20" w:rsidRPr="00993161" w:rsidRDefault="00755B20" w:rsidP="00683217">
            <w:pPr>
              <w:spacing w:before="40" w:after="40"/>
              <w:ind w:right="72"/>
              <w:jc w:val="right"/>
              <w:rPr>
                <w:sz w:val="15"/>
                <w:szCs w:val="15"/>
                <w:lang w:val="fr-FR"/>
              </w:rPr>
            </w:pPr>
            <w:r w:rsidRPr="00993161">
              <w:rPr>
                <w:sz w:val="15"/>
                <w:szCs w:val="15"/>
                <w:lang w:val="fr-FR"/>
              </w:rPr>
              <w:t>0,001</w:t>
            </w:r>
          </w:p>
        </w:tc>
        <w:tc>
          <w:tcPr>
            <w:tcW w:w="825" w:type="dxa"/>
            <w:shd w:val="clear" w:color="auto" w:fill="auto"/>
            <w:noWrap/>
          </w:tcPr>
          <w:p w14:paraId="07A853F4" w14:textId="77777777" w:rsidR="00755B20" w:rsidRPr="00993161" w:rsidRDefault="00755B20" w:rsidP="00683217">
            <w:pPr>
              <w:spacing w:before="40" w:after="40"/>
              <w:ind w:right="72"/>
              <w:jc w:val="right"/>
              <w:rPr>
                <w:sz w:val="15"/>
                <w:szCs w:val="15"/>
                <w:lang w:val="fr-FR"/>
              </w:rPr>
            </w:pPr>
            <w:r w:rsidRPr="00993161">
              <w:rPr>
                <w:sz w:val="15"/>
                <w:szCs w:val="15"/>
                <w:lang w:val="fr-FR"/>
              </w:rPr>
              <w:t>0,001</w:t>
            </w:r>
          </w:p>
        </w:tc>
        <w:tc>
          <w:tcPr>
            <w:tcW w:w="1018" w:type="dxa"/>
            <w:shd w:val="clear" w:color="auto" w:fill="auto"/>
            <w:noWrap/>
          </w:tcPr>
          <w:p w14:paraId="5FA960C6" w14:textId="77777777" w:rsidR="00755B20" w:rsidRPr="00993161" w:rsidRDefault="00755B20" w:rsidP="00683217">
            <w:pPr>
              <w:spacing w:before="40" w:after="40"/>
              <w:jc w:val="right"/>
              <w:rPr>
                <w:sz w:val="15"/>
                <w:szCs w:val="15"/>
                <w:lang w:val="fr-FR"/>
              </w:rPr>
            </w:pPr>
            <w:r w:rsidRPr="00993161">
              <w:rPr>
                <w:sz w:val="15"/>
                <w:szCs w:val="15"/>
                <w:lang w:val="fr-FR"/>
              </w:rPr>
              <w:t xml:space="preserve">123 </w:t>
            </w:r>
          </w:p>
        </w:tc>
        <w:tc>
          <w:tcPr>
            <w:tcW w:w="1154" w:type="dxa"/>
            <w:shd w:val="clear" w:color="auto" w:fill="auto"/>
          </w:tcPr>
          <w:p w14:paraId="7FF2816A"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62 </w:t>
            </w:r>
          </w:p>
        </w:tc>
        <w:tc>
          <w:tcPr>
            <w:tcW w:w="992" w:type="dxa"/>
            <w:shd w:val="clear" w:color="auto" w:fill="auto"/>
          </w:tcPr>
          <w:p w14:paraId="155BB885"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61 </w:t>
            </w:r>
          </w:p>
        </w:tc>
        <w:tc>
          <w:tcPr>
            <w:tcW w:w="886" w:type="dxa"/>
            <w:shd w:val="clear" w:color="auto" w:fill="auto"/>
          </w:tcPr>
          <w:p w14:paraId="7AC28747"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999" w:type="dxa"/>
            <w:shd w:val="clear" w:color="auto" w:fill="auto"/>
          </w:tcPr>
          <w:p w14:paraId="13CC9B24"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646 </w:t>
            </w:r>
          </w:p>
        </w:tc>
        <w:tc>
          <w:tcPr>
            <w:tcW w:w="1083" w:type="dxa"/>
            <w:shd w:val="clear" w:color="auto" w:fill="auto"/>
          </w:tcPr>
          <w:p w14:paraId="2B6880BB"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319 </w:t>
            </w:r>
          </w:p>
        </w:tc>
        <w:tc>
          <w:tcPr>
            <w:tcW w:w="1011" w:type="dxa"/>
            <w:shd w:val="clear" w:color="auto" w:fill="auto"/>
          </w:tcPr>
          <w:p w14:paraId="631F58CD"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327 </w:t>
            </w:r>
          </w:p>
        </w:tc>
        <w:tc>
          <w:tcPr>
            <w:tcW w:w="741" w:type="dxa"/>
            <w:shd w:val="clear" w:color="auto" w:fill="auto"/>
          </w:tcPr>
          <w:p w14:paraId="449EACA1"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1048" w:type="dxa"/>
            <w:gridSpan w:val="2"/>
            <w:shd w:val="clear" w:color="auto" w:fill="auto"/>
          </w:tcPr>
          <w:p w14:paraId="16517582"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1 008 </w:t>
            </w:r>
          </w:p>
        </w:tc>
        <w:tc>
          <w:tcPr>
            <w:tcW w:w="1115" w:type="dxa"/>
            <w:shd w:val="clear" w:color="auto" w:fill="auto"/>
          </w:tcPr>
          <w:p w14:paraId="4E15A79C"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514 </w:t>
            </w:r>
          </w:p>
        </w:tc>
        <w:tc>
          <w:tcPr>
            <w:tcW w:w="1107" w:type="dxa"/>
            <w:shd w:val="clear" w:color="auto" w:fill="auto"/>
          </w:tcPr>
          <w:p w14:paraId="2FCBEC08"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494 </w:t>
            </w:r>
          </w:p>
        </w:tc>
        <w:tc>
          <w:tcPr>
            <w:tcW w:w="977" w:type="dxa"/>
            <w:shd w:val="clear" w:color="auto" w:fill="auto"/>
          </w:tcPr>
          <w:p w14:paraId="3D2AB903"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1 777 </w:t>
            </w:r>
          </w:p>
        </w:tc>
      </w:tr>
      <w:tr w:rsidR="00755B20" w:rsidRPr="00993161" w14:paraId="11B33F73" w14:textId="77777777" w:rsidTr="00683217">
        <w:trPr>
          <w:jc w:val="center"/>
        </w:trPr>
        <w:tc>
          <w:tcPr>
            <w:tcW w:w="1914" w:type="dxa"/>
            <w:shd w:val="clear" w:color="auto" w:fill="auto"/>
            <w:noWrap/>
          </w:tcPr>
          <w:p w14:paraId="7E5F50CC" w14:textId="77777777" w:rsidR="00755B20" w:rsidRPr="00993161" w:rsidRDefault="00755B20" w:rsidP="00683217">
            <w:pPr>
              <w:spacing w:before="40" w:after="40"/>
              <w:rPr>
                <w:color w:val="000000"/>
                <w:sz w:val="15"/>
                <w:szCs w:val="15"/>
                <w:lang w:val="fr-FR"/>
              </w:rPr>
            </w:pPr>
            <w:r w:rsidRPr="00993161">
              <w:rPr>
                <w:sz w:val="15"/>
                <w:szCs w:val="15"/>
                <w:lang w:val="fr-FR"/>
              </w:rPr>
              <w:t>Lettonie</w:t>
            </w:r>
          </w:p>
        </w:tc>
        <w:tc>
          <w:tcPr>
            <w:tcW w:w="846" w:type="dxa"/>
            <w:shd w:val="clear" w:color="auto" w:fill="auto"/>
            <w:noWrap/>
          </w:tcPr>
          <w:p w14:paraId="29AB94C0" w14:textId="77777777" w:rsidR="00755B20" w:rsidRPr="00993161" w:rsidRDefault="00755B20" w:rsidP="00683217">
            <w:pPr>
              <w:spacing w:before="40" w:after="40"/>
              <w:ind w:right="72"/>
              <w:jc w:val="right"/>
              <w:rPr>
                <w:sz w:val="15"/>
                <w:szCs w:val="15"/>
                <w:lang w:val="fr-FR"/>
              </w:rPr>
            </w:pPr>
            <w:r w:rsidRPr="00993161">
              <w:rPr>
                <w:sz w:val="15"/>
                <w:szCs w:val="15"/>
                <w:lang w:val="fr-FR"/>
              </w:rPr>
              <w:t>0,050</w:t>
            </w:r>
          </w:p>
        </w:tc>
        <w:tc>
          <w:tcPr>
            <w:tcW w:w="825" w:type="dxa"/>
            <w:shd w:val="clear" w:color="auto" w:fill="auto"/>
            <w:noWrap/>
          </w:tcPr>
          <w:p w14:paraId="3676604B" w14:textId="77777777" w:rsidR="00755B20" w:rsidRPr="00993161" w:rsidRDefault="00755B20" w:rsidP="00683217">
            <w:pPr>
              <w:spacing w:before="40" w:after="40"/>
              <w:ind w:right="72"/>
              <w:jc w:val="right"/>
              <w:rPr>
                <w:sz w:val="15"/>
                <w:szCs w:val="15"/>
                <w:lang w:val="fr-FR"/>
              </w:rPr>
            </w:pPr>
            <w:r w:rsidRPr="00993161">
              <w:rPr>
                <w:sz w:val="15"/>
                <w:szCs w:val="15"/>
                <w:lang w:val="fr-FR"/>
              </w:rPr>
              <w:t>0,063</w:t>
            </w:r>
          </w:p>
        </w:tc>
        <w:tc>
          <w:tcPr>
            <w:tcW w:w="1018" w:type="dxa"/>
            <w:shd w:val="clear" w:color="auto" w:fill="auto"/>
            <w:noWrap/>
          </w:tcPr>
          <w:p w14:paraId="7658EF37" w14:textId="77777777" w:rsidR="00755B20" w:rsidRPr="00993161" w:rsidRDefault="00755B20" w:rsidP="00683217">
            <w:pPr>
              <w:spacing w:before="40" w:after="40"/>
              <w:jc w:val="right"/>
              <w:rPr>
                <w:sz w:val="15"/>
                <w:szCs w:val="15"/>
                <w:lang w:val="fr-FR"/>
              </w:rPr>
            </w:pPr>
            <w:r w:rsidRPr="00993161">
              <w:rPr>
                <w:sz w:val="15"/>
                <w:szCs w:val="15"/>
                <w:lang w:val="fr-FR"/>
              </w:rPr>
              <w:t xml:space="preserve">6 141 </w:t>
            </w:r>
          </w:p>
        </w:tc>
        <w:tc>
          <w:tcPr>
            <w:tcW w:w="1154" w:type="dxa"/>
            <w:shd w:val="clear" w:color="auto" w:fill="auto"/>
          </w:tcPr>
          <w:p w14:paraId="4CDE063E"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2 927 </w:t>
            </w:r>
          </w:p>
        </w:tc>
        <w:tc>
          <w:tcPr>
            <w:tcW w:w="992" w:type="dxa"/>
            <w:shd w:val="clear" w:color="auto" w:fill="auto"/>
          </w:tcPr>
          <w:p w14:paraId="7CA25CB3"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3 214 </w:t>
            </w:r>
          </w:p>
        </w:tc>
        <w:tc>
          <w:tcPr>
            <w:tcW w:w="886" w:type="dxa"/>
            <w:shd w:val="clear" w:color="auto" w:fill="auto"/>
          </w:tcPr>
          <w:p w14:paraId="7BCB399B" w14:textId="77777777" w:rsidR="00755B20" w:rsidRPr="00993161" w:rsidRDefault="00755B20" w:rsidP="00683217">
            <w:pPr>
              <w:spacing w:before="40" w:after="40"/>
              <w:ind w:right="72"/>
              <w:jc w:val="right"/>
              <w:rPr>
                <w:sz w:val="15"/>
                <w:szCs w:val="15"/>
                <w:lang w:val="fr-FR"/>
              </w:rPr>
            </w:pPr>
            <w:r w:rsidRPr="00993161">
              <w:rPr>
                <w:sz w:val="15"/>
                <w:szCs w:val="15"/>
                <w:lang w:val="fr-FR"/>
              </w:rPr>
              <w:t>0,063</w:t>
            </w:r>
          </w:p>
        </w:tc>
        <w:tc>
          <w:tcPr>
            <w:tcW w:w="999" w:type="dxa"/>
            <w:shd w:val="clear" w:color="auto" w:fill="auto"/>
          </w:tcPr>
          <w:p w14:paraId="3E6DF5CE"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4 047 </w:t>
            </w:r>
          </w:p>
        </w:tc>
        <w:tc>
          <w:tcPr>
            <w:tcW w:w="1083" w:type="dxa"/>
            <w:shd w:val="clear" w:color="auto" w:fill="auto"/>
          </w:tcPr>
          <w:p w14:paraId="1B7BBB7A"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1 880 </w:t>
            </w:r>
          </w:p>
        </w:tc>
        <w:tc>
          <w:tcPr>
            <w:tcW w:w="1011" w:type="dxa"/>
            <w:shd w:val="clear" w:color="auto" w:fill="auto"/>
          </w:tcPr>
          <w:p w14:paraId="74D3F06A"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2 167 </w:t>
            </w:r>
          </w:p>
        </w:tc>
        <w:tc>
          <w:tcPr>
            <w:tcW w:w="741" w:type="dxa"/>
            <w:shd w:val="clear" w:color="auto" w:fill="auto"/>
          </w:tcPr>
          <w:p w14:paraId="01BAFC16" w14:textId="77777777" w:rsidR="00755B20" w:rsidRPr="00993161" w:rsidRDefault="00755B20" w:rsidP="00683217">
            <w:pPr>
              <w:spacing w:before="40" w:after="40"/>
              <w:ind w:right="72"/>
              <w:jc w:val="right"/>
              <w:rPr>
                <w:sz w:val="15"/>
                <w:szCs w:val="15"/>
                <w:lang w:val="fr-FR"/>
              </w:rPr>
            </w:pPr>
            <w:r w:rsidRPr="00993161">
              <w:rPr>
                <w:sz w:val="15"/>
                <w:szCs w:val="15"/>
                <w:lang w:val="fr-FR"/>
              </w:rPr>
              <w:t>0,066</w:t>
            </w:r>
          </w:p>
        </w:tc>
        <w:tc>
          <w:tcPr>
            <w:tcW w:w="1048" w:type="dxa"/>
            <w:gridSpan w:val="2"/>
            <w:shd w:val="clear" w:color="auto" w:fill="auto"/>
          </w:tcPr>
          <w:p w14:paraId="7D6588EB"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6 625 </w:t>
            </w:r>
          </w:p>
        </w:tc>
        <w:tc>
          <w:tcPr>
            <w:tcW w:w="1115" w:type="dxa"/>
            <w:shd w:val="clear" w:color="auto" w:fill="auto"/>
          </w:tcPr>
          <w:p w14:paraId="3B4290AA"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3 181 </w:t>
            </w:r>
          </w:p>
        </w:tc>
        <w:tc>
          <w:tcPr>
            <w:tcW w:w="1107" w:type="dxa"/>
            <w:shd w:val="clear" w:color="auto" w:fill="auto"/>
          </w:tcPr>
          <w:p w14:paraId="03B4ACE4"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3 444 </w:t>
            </w:r>
          </w:p>
        </w:tc>
        <w:tc>
          <w:tcPr>
            <w:tcW w:w="977" w:type="dxa"/>
            <w:shd w:val="clear" w:color="auto" w:fill="auto"/>
          </w:tcPr>
          <w:p w14:paraId="45596638"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16 814 </w:t>
            </w:r>
          </w:p>
        </w:tc>
      </w:tr>
      <w:tr w:rsidR="00755B20" w:rsidRPr="00993161" w14:paraId="0F7C4A44" w14:textId="77777777" w:rsidTr="00683217">
        <w:trPr>
          <w:jc w:val="center"/>
        </w:trPr>
        <w:tc>
          <w:tcPr>
            <w:tcW w:w="1914" w:type="dxa"/>
            <w:shd w:val="clear" w:color="auto" w:fill="auto"/>
            <w:noWrap/>
          </w:tcPr>
          <w:p w14:paraId="2495CEBC" w14:textId="77777777" w:rsidR="00755B20" w:rsidRPr="00993161" w:rsidRDefault="00755B20" w:rsidP="00683217">
            <w:pPr>
              <w:spacing w:before="40" w:after="40"/>
              <w:rPr>
                <w:color w:val="000000"/>
                <w:sz w:val="15"/>
                <w:szCs w:val="15"/>
                <w:lang w:val="fr-FR"/>
              </w:rPr>
            </w:pPr>
            <w:r w:rsidRPr="00993161">
              <w:rPr>
                <w:sz w:val="15"/>
                <w:szCs w:val="15"/>
                <w:lang w:val="fr-FR"/>
              </w:rPr>
              <w:t>Liban</w:t>
            </w:r>
          </w:p>
        </w:tc>
        <w:tc>
          <w:tcPr>
            <w:tcW w:w="846" w:type="dxa"/>
            <w:shd w:val="clear" w:color="auto" w:fill="auto"/>
            <w:noWrap/>
          </w:tcPr>
          <w:p w14:paraId="2228BF5E" w14:textId="77777777" w:rsidR="00755B20" w:rsidRPr="00993161" w:rsidRDefault="00755B20" w:rsidP="00683217">
            <w:pPr>
              <w:spacing w:before="40" w:after="40"/>
              <w:ind w:right="72"/>
              <w:jc w:val="right"/>
              <w:rPr>
                <w:sz w:val="15"/>
                <w:szCs w:val="15"/>
                <w:lang w:val="fr-FR"/>
              </w:rPr>
            </w:pPr>
            <w:r w:rsidRPr="00993161">
              <w:rPr>
                <w:sz w:val="15"/>
                <w:szCs w:val="15"/>
                <w:lang w:val="fr-FR"/>
              </w:rPr>
              <w:t>0,036</w:t>
            </w:r>
          </w:p>
        </w:tc>
        <w:tc>
          <w:tcPr>
            <w:tcW w:w="825" w:type="dxa"/>
            <w:shd w:val="clear" w:color="auto" w:fill="auto"/>
            <w:noWrap/>
          </w:tcPr>
          <w:p w14:paraId="10422E0D" w14:textId="77777777" w:rsidR="00755B20" w:rsidRPr="00993161" w:rsidRDefault="00755B20" w:rsidP="00683217">
            <w:pPr>
              <w:spacing w:before="40" w:after="40"/>
              <w:ind w:right="72"/>
              <w:jc w:val="right"/>
              <w:rPr>
                <w:sz w:val="15"/>
                <w:szCs w:val="15"/>
                <w:lang w:val="fr-FR"/>
              </w:rPr>
            </w:pPr>
            <w:r w:rsidRPr="00993161">
              <w:rPr>
                <w:sz w:val="15"/>
                <w:szCs w:val="15"/>
                <w:lang w:val="fr-FR"/>
              </w:rPr>
              <w:t>0,045</w:t>
            </w:r>
          </w:p>
        </w:tc>
        <w:tc>
          <w:tcPr>
            <w:tcW w:w="1018" w:type="dxa"/>
            <w:shd w:val="clear" w:color="auto" w:fill="auto"/>
            <w:noWrap/>
          </w:tcPr>
          <w:p w14:paraId="55ED6557" w14:textId="77777777" w:rsidR="00755B20" w:rsidRPr="00993161" w:rsidRDefault="00755B20" w:rsidP="00683217">
            <w:pPr>
              <w:spacing w:before="40" w:after="40"/>
              <w:jc w:val="right"/>
              <w:rPr>
                <w:sz w:val="15"/>
                <w:szCs w:val="15"/>
                <w:lang w:val="fr-FR"/>
              </w:rPr>
            </w:pPr>
            <w:r w:rsidRPr="00993161">
              <w:rPr>
                <w:sz w:val="15"/>
                <w:szCs w:val="15"/>
                <w:lang w:val="fr-FR"/>
              </w:rPr>
              <w:t xml:space="preserve">4 422 </w:t>
            </w:r>
          </w:p>
        </w:tc>
        <w:tc>
          <w:tcPr>
            <w:tcW w:w="1154" w:type="dxa"/>
            <w:shd w:val="clear" w:color="auto" w:fill="auto"/>
          </w:tcPr>
          <w:p w14:paraId="0F55926D"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2 927 </w:t>
            </w:r>
          </w:p>
        </w:tc>
        <w:tc>
          <w:tcPr>
            <w:tcW w:w="992" w:type="dxa"/>
            <w:shd w:val="clear" w:color="auto" w:fill="auto"/>
          </w:tcPr>
          <w:p w14:paraId="60DF0E93"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1 495 </w:t>
            </w:r>
          </w:p>
        </w:tc>
        <w:tc>
          <w:tcPr>
            <w:tcW w:w="886" w:type="dxa"/>
            <w:shd w:val="clear" w:color="auto" w:fill="auto"/>
          </w:tcPr>
          <w:p w14:paraId="683F1955" w14:textId="77777777" w:rsidR="00755B20" w:rsidRPr="00993161" w:rsidRDefault="00755B20" w:rsidP="00683217">
            <w:pPr>
              <w:spacing w:before="40" w:after="40"/>
              <w:ind w:right="72"/>
              <w:jc w:val="right"/>
              <w:rPr>
                <w:sz w:val="15"/>
                <w:szCs w:val="15"/>
                <w:lang w:val="fr-FR"/>
              </w:rPr>
            </w:pPr>
            <w:r w:rsidRPr="00993161">
              <w:rPr>
                <w:sz w:val="15"/>
                <w:szCs w:val="15"/>
                <w:lang w:val="fr-FR"/>
              </w:rPr>
              <w:t>0,045</w:t>
            </w:r>
          </w:p>
        </w:tc>
        <w:tc>
          <w:tcPr>
            <w:tcW w:w="999" w:type="dxa"/>
            <w:shd w:val="clear" w:color="auto" w:fill="auto"/>
          </w:tcPr>
          <w:p w14:paraId="57BBBC5A"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2 914 </w:t>
            </w:r>
          </w:p>
        </w:tc>
        <w:tc>
          <w:tcPr>
            <w:tcW w:w="1083" w:type="dxa"/>
            <w:shd w:val="clear" w:color="auto" w:fill="auto"/>
          </w:tcPr>
          <w:p w14:paraId="5835A6CE"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1 880 </w:t>
            </w:r>
          </w:p>
        </w:tc>
        <w:tc>
          <w:tcPr>
            <w:tcW w:w="1011" w:type="dxa"/>
            <w:shd w:val="clear" w:color="auto" w:fill="auto"/>
          </w:tcPr>
          <w:p w14:paraId="1D4D0C12"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1 034 </w:t>
            </w:r>
          </w:p>
        </w:tc>
        <w:tc>
          <w:tcPr>
            <w:tcW w:w="741" w:type="dxa"/>
            <w:shd w:val="clear" w:color="auto" w:fill="auto"/>
          </w:tcPr>
          <w:p w14:paraId="2FD4E336" w14:textId="77777777" w:rsidR="00755B20" w:rsidRPr="00993161" w:rsidRDefault="00755B20" w:rsidP="00683217">
            <w:pPr>
              <w:spacing w:before="40" w:after="40"/>
              <w:ind w:right="72"/>
              <w:jc w:val="right"/>
              <w:rPr>
                <w:sz w:val="15"/>
                <w:szCs w:val="15"/>
                <w:lang w:val="fr-FR"/>
              </w:rPr>
            </w:pPr>
            <w:r w:rsidRPr="00993161">
              <w:rPr>
                <w:sz w:val="15"/>
                <w:szCs w:val="15"/>
                <w:lang w:val="fr-FR"/>
              </w:rPr>
              <w:t>0,047</w:t>
            </w:r>
          </w:p>
        </w:tc>
        <w:tc>
          <w:tcPr>
            <w:tcW w:w="1048" w:type="dxa"/>
            <w:gridSpan w:val="2"/>
            <w:shd w:val="clear" w:color="auto" w:fill="auto"/>
          </w:tcPr>
          <w:p w14:paraId="151D4BD6"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4 770 </w:t>
            </w:r>
          </w:p>
        </w:tc>
        <w:tc>
          <w:tcPr>
            <w:tcW w:w="1115" w:type="dxa"/>
            <w:shd w:val="clear" w:color="auto" w:fill="auto"/>
          </w:tcPr>
          <w:p w14:paraId="1FF31395"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3 181 </w:t>
            </w:r>
          </w:p>
        </w:tc>
        <w:tc>
          <w:tcPr>
            <w:tcW w:w="1107" w:type="dxa"/>
            <w:shd w:val="clear" w:color="auto" w:fill="auto"/>
          </w:tcPr>
          <w:p w14:paraId="4B42EF81"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1 589 </w:t>
            </w:r>
          </w:p>
        </w:tc>
        <w:tc>
          <w:tcPr>
            <w:tcW w:w="977" w:type="dxa"/>
            <w:shd w:val="clear" w:color="auto" w:fill="auto"/>
          </w:tcPr>
          <w:p w14:paraId="61EB006D"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12 106 </w:t>
            </w:r>
          </w:p>
        </w:tc>
      </w:tr>
      <w:tr w:rsidR="00755B20" w:rsidRPr="00993161" w14:paraId="5C718DFD" w14:textId="77777777" w:rsidTr="00683217">
        <w:trPr>
          <w:jc w:val="center"/>
        </w:trPr>
        <w:tc>
          <w:tcPr>
            <w:tcW w:w="1914" w:type="dxa"/>
            <w:shd w:val="clear" w:color="auto" w:fill="auto"/>
            <w:noWrap/>
          </w:tcPr>
          <w:p w14:paraId="2E39BF10" w14:textId="77777777" w:rsidR="00755B20" w:rsidRPr="00993161" w:rsidRDefault="00755B20" w:rsidP="00683217">
            <w:pPr>
              <w:spacing w:before="40" w:after="40"/>
              <w:rPr>
                <w:color w:val="000000"/>
                <w:sz w:val="15"/>
                <w:szCs w:val="15"/>
                <w:lang w:val="fr-FR"/>
              </w:rPr>
            </w:pPr>
            <w:r w:rsidRPr="00993161">
              <w:rPr>
                <w:sz w:val="15"/>
                <w:szCs w:val="15"/>
                <w:lang w:val="fr-FR"/>
              </w:rPr>
              <w:t>Libéria</w:t>
            </w:r>
          </w:p>
        </w:tc>
        <w:tc>
          <w:tcPr>
            <w:tcW w:w="846" w:type="dxa"/>
            <w:shd w:val="clear" w:color="auto" w:fill="auto"/>
            <w:noWrap/>
          </w:tcPr>
          <w:p w14:paraId="786390AA" w14:textId="77777777" w:rsidR="00755B20" w:rsidRPr="00993161" w:rsidRDefault="00755B20" w:rsidP="00683217">
            <w:pPr>
              <w:spacing w:before="40" w:after="40"/>
              <w:ind w:right="72"/>
              <w:jc w:val="right"/>
              <w:rPr>
                <w:sz w:val="15"/>
                <w:szCs w:val="15"/>
                <w:lang w:val="fr-FR"/>
              </w:rPr>
            </w:pPr>
            <w:r w:rsidRPr="00993161">
              <w:rPr>
                <w:sz w:val="15"/>
                <w:szCs w:val="15"/>
                <w:lang w:val="fr-FR"/>
              </w:rPr>
              <w:t>0,001</w:t>
            </w:r>
          </w:p>
        </w:tc>
        <w:tc>
          <w:tcPr>
            <w:tcW w:w="825" w:type="dxa"/>
            <w:shd w:val="clear" w:color="auto" w:fill="auto"/>
            <w:noWrap/>
          </w:tcPr>
          <w:p w14:paraId="1EB1D161" w14:textId="77777777" w:rsidR="00755B20" w:rsidRPr="00993161" w:rsidRDefault="00755B20" w:rsidP="00683217">
            <w:pPr>
              <w:spacing w:before="40" w:after="40"/>
              <w:ind w:right="72"/>
              <w:jc w:val="right"/>
              <w:rPr>
                <w:sz w:val="15"/>
                <w:szCs w:val="15"/>
                <w:lang w:val="fr-FR"/>
              </w:rPr>
            </w:pPr>
            <w:r w:rsidRPr="00993161">
              <w:rPr>
                <w:sz w:val="15"/>
                <w:szCs w:val="15"/>
                <w:lang w:val="fr-FR"/>
              </w:rPr>
              <w:t>0,001</w:t>
            </w:r>
          </w:p>
        </w:tc>
        <w:tc>
          <w:tcPr>
            <w:tcW w:w="1018" w:type="dxa"/>
            <w:shd w:val="clear" w:color="auto" w:fill="auto"/>
            <w:noWrap/>
          </w:tcPr>
          <w:p w14:paraId="26BA4763" w14:textId="77777777" w:rsidR="00755B20" w:rsidRPr="00993161" w:rsidRDefault="00755B20" w:rsidP="00683217">
            <w:pPr>
              <w:spacing w:before="40" w:after="40"/>
              <w:jc w:val="right"/>
              <w:rPr>
                <w:sz w:val="15"/>
                <w:szCs w:val="15"/>
                <w:lang w:val="fr-FR"/>
              </w:rPr>
            </w:pPr>
            <w:r w:rsidRPr="00993161">
              <w:rPr>
                <w:sz w:val="15"/>
                <w:szCs w:val="15"/>
                <w:lang w:val="fr-FR"/>
              </w:rPr>
              <w:t xml:space="preserve">123 </w:t>
            </w:r>
          </w:p>
        </w:tc>
        <w:tc>
          <w:tcPr>
            <w:tcW w:w="1154" w:type="dxa"/>
            <w:shd w:val="clear" w:color="auto" w:fill="auto"/>
          </w:tcPr>
          <w:p w14:paraId="53516FF0"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62 </w:t>
            </w:r>
          </w:p>
        </w:tc>
        <w:tc>
          <w:tcPr>
            <w:tcW w:w="992" w:type="dxa"/>
            <w:shd w:val="clear" w:color="auto" w:fill="auto"/>
          </w:tcPr>
          <w:p w14:paraId="76403542"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61 </w:t>
            </w:r>
          </w:p>
        </w:tc>
        <w:tc>
          <w:tcPr>
            <w:tcW w:w="886" w:type="dxa"/>
            <w:shd w:val="clear" w:color="auto" w:fill="auto"/>
          </w:tcPr>
          <w:p w14:paraId="18481479"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999" w:type="dxa"/>
            <w:shd w:val="clear" w:color="auto" w:fill="auto"/>
          </w:tcPr>
          <w:p w14:paraId="2046243A"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646 </w:t>
            </w:r>
          </w:p>
        </w:tc>
        <w:tc>
          <w:tcPr>
            <w:tcW w:w="1083" w:type="dxa"/>
            <w:shd w:val="clear" w:color="auto" w:fill="auto"/>
          </w:tcPr>
          <w:p w14:paraId="3DE87660"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319 </w:t>
            </w:r>
          </w:p>
        </w:tc>
        <w:tc>
          <w:tcPr>
            <w:tcW w:w="1011" w:type="dxa"/>
            <w:shd w:val="clear" w:color="auto" w:fill="auto"/>
          </w:tcPr>
          <w:p w14:paraId="1A120849"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327 </w:t>
            </w:r>
          </w:p>
        </w:tc>
        <w:tc>
          <w:tcPr>
            <w:tcW w:w="741" w:type="dxa"/>
            <w:shd w:val="clear" w:color="auto" w:fill="auto"/>
          </w:tcPr>
          <w:p w14:paraId="40D48FF7"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1048" w:type="dxa"/>
            <w:gridSpan w:val="2"/>
            <w:shd w:val="clear" w:color="auto" w:fill="auto"/>
          </w:tcPr>
          <w:p w14:paraId="35A3E075"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1 008 </w:t>
            </w:r>
          </w:p>
        </w:tc>
        <w:tc>
          <w:tcPr>
            <w:tcW w:w="1115" w:type="dxa"/>
            <w:shd w:val="clear" w:color="auto" w:fill="auto"/>
          </w:tcPr>
          <w:p w14:paraId="6AE6A74B"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514 </w:t>
            </w:r>
          </w:p>
        </w:tc>
        <w:tc>
          <w:tcPr>
            <w:tcW w:w="1107" w:type="dxa"/>
            <w:shd w:val="clear" w:color="auto" w:fill="auto"/>
          </w:tcPr>
          <w:p w14:paraId="2DACCA54"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494 </w:t>
            </w:r>
          </w:p>
        </w:tc>
        <w:tc>
          <w:tcPr>
            <w:tcW w:w="977" w:type="dxa"/>
            <w:shd w:val="clear" w:color="auto" w:fill="auto"/>
          </w:tcPr>
          <w:p w14:paraId="58DAC983"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1 777 </w:t>
            </w:r>
          </w:p>
        </w:tc>
      </w:tr>
      <w:tr w:rsidR="00755B20" w:rsidRPr="00993161" w14:paraId="0E0CD55D" w14:textId="77777777" w:rsidTr="00683217">
        <w:trPr>
          <w:jc w:val="center"/>
        </w:trPr>
        <w:tc>
          <w:tcPr>
            <w:tcW w:w="1914" w:type="dxa"/>
            <w:shd w:val="clear" w:color="auto" w:fill="auto"/>
            <w:noWrap/>
          </w:tcPr>
          <w:p w14:paraId="0B61163A" w14:textId="77777777" w:rsidR="00755B20" w:rsidRPr="00993161" w:rsidRDefault="00755B20" w:rsidP="00683217">
            <w:pPr>
              <w:spacing w:before="40" w:after="40"/>
              <w:rPr>
                <w:color w:val="000000"/>
                <w:sz w:val="15"/>
                <w:szCs w:val="15"/>
                <w:lang w:val="fr-FR"/>
              </w:rPr>
            </w:pPr>
            <w:r w:rsidRPr="00993161">
              <w:rPr>
                <w:sz w:val="15"/>
                <w:szCs w:val="15"/>
                <w:lang w:val="fr-FR"/>
              </w:rPr>
              <w:t>Libye</w:t>
            </w:r>
          </w:p>
        </w:tc>
        <w:tc>
          <w:tcPr>
            <w:tcW w:w="846" w:type="dxa"/>
            <w:shd w:val="clear" w:color="auto" w:fill="auto"/>
            <w:noWrap/>
          </w:tcPr>
          <w:p w14:paraId="269E7774" w14:textId="77777777" w:rsidR="00755B20" w:rsidRPr="00993161" w:rsidRDefault="00755B20" w:rsidP="00683217">
            <w:pPr>
              <w:spacing w:before="40" w:after="40"/>
              <w:ind w:right="72"/>
              <w:jc w:val="right"/>
              <w:rPr>
                <w:sz w:val="15"/>
                <w:szCs w:val="15"/>
                <w:lang w:val="fr-FR"/>
              </w:rPr>
            </w:pPr>
            <w:r w:rsidRPr="00993161">
              <w:rPr>
                <w:sz w:val="15"/>
                <w:szCs w:val="15"/>
                <w:lang w:val="fr-FR"/>
              </w:rPr>
              <w:t>0,018</w:t>
            </w:r>
          </w:p>
        </w:tc>
        <w:tc>
          <w:tcPr>
            <w:tcW w:w="825" w:type="dxa"/>
            <w:shd w:val="clear" w:color="auto" w:fill="auto"/>
            <w:noWrap/>
          </w:tcPr>
          <w:p w14:paraId="28596273" w14:textId="77777777" w:rsidR="00755B20" w:rsidRPr="00993161" w:rsidRDefault="00755B20" w:rsidP="00683217">
            <w:pPr>
              <w:spacing w:before="40" w:after="40"/>
              <w:ind w:right="72"/>
              <w:jc w:val="right"/>
              <w:rPr>
                <w:sz w:val="15"/>
                <w:szCs w:val="15"/>
                <w:lang w:val="fr-FR"/>
              </w:rPr>
            </w:pPr>
            <w:r w:rsidRPr="00993161">
              <w:rPr>
                <w:sz w:val="15"/>
                <w:szCs w:val="15"/>
                <w:lang w:val="fr-FR"/>
              </w:rPr>
              <w:t>0,023</w:t>
            </w:r>
          </w:p>
        </w:tc>
        <w:tc>
          <w:tcPr>
            <w:tcW w:w="1018" w:type="dxa"/>
            <w:shd w:val="clear" w:color="auto" w:fill="auto"/>
            <w:noWrap/>
          </w:tcPr>
          <w:p w14:paraId="0822B04B" w14:textId="77777777" w:rsidR="00755B20" w:rsidRPr="00993161" w:rsidRDefault="00755B20" w:rsidP="00683217">
            <w:pPr>
              <w:spacing w:before="40" w:after="40"/>
              <w:jc w:val="right"/>
              <w:rPr>
                <w:sz w:val="15"/>
                <w:szCs w:val="15"/>
                <w:lang w:val="fr-FR"/>
              </w:rPr>
            </w:pPr>
            <w:r w:rsidRPr="00993161">
              <w:rPr>
                <w:sz w:val="15"/>
                <w:szCs w:val="15"/>
                <w:lang w:val="fr-FR"/>
              </w:rPr>
              <w:t xml:space="preserve">2 211 </w:t>
            </w:r>
          </w:p>
        </w:tc>
        <w:tc>
          <w:tcPr>
            <w:tcW w:w="1154" w:type="dxa"/>
            <w:shd w:val="clear" w:color="auto" w:fill="auto"/>
          </w:tcPr>
          <w:p w14:paraId="35D1F0E8"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1 869 </w:t>
            </w:r>
          </w:p>
        </w:tc>
        <w:tc>
          <w:tcPr>
            <w:tcW w:w="992" w:type="dxa"/>
            <w:shd w:val="clear" w:color="auto" w:fill="auto"/>
          </w:tcPr>
          <w:p w14:paraId="5213CEF2"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342 </w:t>
            </w:r>
          </w:p>
        </w:tc>
        <w:tc>
          <w:tcPr>
            <w:tcW w:w="886" w:type="dxa"/>
            <w:shd w:val="clear" w:color="auto" w:fill="auto"/>
          </w:tcPr>
          <w:p w14:paraId="5CF6EB82" w14:textId="77777777" w:rsidR="00755B20" w:rsidRPr="00993161" w:rsidRDefault="00755B20" w:rsidP="00683217">
            <w:pPr>
              <w:spacing w:before="40" w:after="40"/>
              <w:ind w:right="72"/>
              <w:jc w:val="right"/>
              <w:rPr>
                <w:sz w:val="15"/>
                <w:szCs w:val="15"/>
                <w:lang w:val="fr-FR"/>
              </w:rPr>
            </w:pPr>
            <w:r w:rsidRPr="00993161">
              <w:rPr>
                <w:sz w:val="15"/>
                <w:szCs w:val="15"/>
                <w:lang w:val="fr-FR"/>
              </w:rPr>
              <w:t>0,023</w:t>
            </w:r>
          </w:p>
        </w:tc>
        <w:tc>
          <w:tcPr>
            <w:tcW w:w="999" w:type="dxa"/>
            <w:shd w:val="clear" w:color="auto" w:fill="auto"/>
          </w:tcPr>
          <w:p w14:paraId="07B5D304"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1 457 </w:t>
            </w:r>
          </w:p>
        </w:tc>
        <w:tc>
          <w:tcPr>
            <w:tcW w:w="1083" w:type="dxa"/>
            <w:shd w:val="clear" w:color="auto" w:fill="auto"/>
          </w:tcPr>
          <w:p w14:paraId="656CEC6F"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1 200 </w:t>
            </w:r>
          </w:p>
        </w:tc>
        <w:tc>
          <w:tcPr>
            <w:tcW w:w="1011" w:type="dxa"/>
            <w:shd w:val="clear" w:color="auto" w:fill="auto"/>
          </w:tcPr>
          <w:p w14:paraId="1EB75011"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257 </w:t>
            </w:r>
          </w:p>
        </w:tc>
        <w:tc>
          <w:tcPr>
            <w:tcW w:w="741" w:type="dxa"/>
            <w:shd w:val="clear" w:color="auto" w:fill="auto"/>
          </w:tcPr>
          <w:p w14:paraId="79876BAC" w14:textId="77777777" w:rsidR="00755B20" w:rsidRPr="00993161" w:rsidRDefault="00755B20" w:rsidP="00683217">
            <w:pPr>
              <w:spacing w:before="40" w:after="40"/>
              <w:ind w:right="72"/>
              <w:jc w:val="right"/>
              <w:rPr>
                <w:sz w:val="15"/>
                <w:szCs w:val="15"/>
                <w:lang w:val="fr-FR"/>
              </w:rPr>
            </w:pPr>
            <w:r w:rsidRPr="00993161">
              <w:rPr>
                <w:sz w:val="15"/>
                <w:szCs w:val="15"/>
                <w:lang w:val="fr-FR"/>
              </w:rPr>
              <w:t>0,024</w:t>
            </w:r>
          </w:p>
        </w:tc>
        <w:tc>
          <w:tcPr>
            <w:tcW w:w="1048" w:type="dxa"/>
            <w:gridSpan w:val="2"/>
            <w:shd w:val="clear" w:color="auto" w:fill="auto"/>
          </w:tcPr>
          <w:p w14:paraId="5B3A9AF8"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2 385 </w:t>
            </w:r>
          </w:p>
        </w:tc>
        <w:tc>
          <w:tcPr>
            <w:tcW w:w="1115" w:type="dxa"/>
            <w:shd w:val="clear" w:color="auto" w:fill="auto"/>
          </w:tcPr>
          <w:p w14:paraId="7258151A"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2 030 </w:t>
            </w:r>
          </w:p>
        </w:tc>
        <w:tc>
          <w:tcPr>
            <w:tcW w:w="1107" w:type="dxa"/>
            <w:shd w:val="clear" w:color="auto" w:fill="auto"/>
          </w:tcPr>
          <w:p w14:paraId="382E6DB3"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355 </w:t>
            </w:r>
          </w:p>
        </w:tc>
        <w:tc>
          <w:tcPr>
            <w:tcW w:w="977" w:type="dxa"/>
            <w:shd w:val="clear" w:color="auto" w:fill="auto"/>
          </w:tcPr>
          <w:p w14:paraId="68332B31"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6 053 </w:t>
            </w:r>
          </w:p>
        </w:tc>
      </w:tr>
      <w:tr w:rsidR="00755B20" w:rsidRPr="00993161" w14:paraId="4E505B96" w14:textId="77777777" w:rsidTr="00683217">
        <w:trPr>
          <w:jc w:val="center"/>
        </w:trPr>
        <w:tc>
          <w:tcPr>
            <w:tcW w:w="1914" w:type="dxa"/>
            <w:shd w:val="clear" w:color="auto" w:fill="auto"/>
            <w:noWrap/>
          </w:tcPr>
          <w:p w14:paraId="1D620D1B" w14:textId="77777777" w:rsidR="00755B20" w:rsidRPr="00993161" w:rsidRDefault="00755B20" w:rsidP="00683217">
            <w:pPr>
              <w:spacing w:before="40" w:after="40"/>
              <w:rPr>
                <w:color w:val="000000"/>
                <w:sz w:val="15"/>
                <w:szCs w:val="15"/>
                <w:lang w:val="fr-FR"/>
              </w:rPr>
            </w:pPr>
            <w:r w:rsidRPr="00993161">
              <w:rPr>
                <w:sz w:val="15"/>
                <w:szCs w:val="15"/>
                <w:lang w:val="fr-FR"/>
              </w:rPr>
              <w:t>Liechtenstein</w:t>
            </w:r>
          </w:p>
        </w:tc>
        <w:tc>
          <w:tcPr>
            <w:tcW w:w="846" w:type="dxa"/>
            <w:shd w:val="clear" w:color="auto" w:fill="auto"/>
            <w:noWrap/>
          </w:tcPr>
          <w:p w14:paraId="559D80C0"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825" w:type="dxa"/>
            <w:shd w:val="clear" w:color="auto" w:fill="auto"/>
            <w:noWrap/>
          </w:tcPr>
          <w:p w14:paraId="16612B95" w14:textId="77777777" w:rsidR="00755B20" w:rsidRPr="00993161" w:rsidRDefault="00755B20" w:rsidP="00683217">
            <w:pPr>
              <w:spacing w:before="40" w:after="40"/>
              <w:ind w:right="72"/>
              <w:jc w:val="right"/>
              <w:rPr>
                <w:sz w:val="15"/>
                <w:szCs w:val="15"/>
                <w:lang w:val="fr-FR"/>
              </w:rPr>
            </w:pPr>
            <w:r w:rsidRPr="00993161">
              <w:rPr>
                <w:sz w:val="15"/>
                <w:szCs w:val="15"/>
                <w:lang w:val="fr-FR"/>
              </w:rPr>
              <w:t>0,013</w:t>
            </w:r>
          </w:p>
        </w:tc>
        <w:tc>
          <w:tcPr>
            <w:tcW w:w="1018" w:type="dxa"/>
            <w:shd w:val="clear" w:color="auto" w:fill="auto"/>
            <w:noWrap/>
          </w:tcPr>
          <w:p w14:paraId="28D1A0D6" w14:textId="77777777" w:rsidR="00755B20" w:rsidRPr="00993161" w:rsidRDefault="00755B20" w:rsidP="00683217">
            <w:pPr>
              <w:spacing w:before="40" w:after="40"/>
              <w:jc w:val="right"/>
              <w:rPr>
                <w:sz w:val="15"/>
                <w:szCs w:val="15"/>
                <w:lang w:val="fr-FR"/>
              </w:rPr>
            </w:pPr>
            <w:r w:rsidRPr="00993161">
              <w:rPr>
                <w:sz w:val="15"/>
                <w:szCs w:val="15"/>
                <w:lang w:val="fr-FR"/>
              </w:rPr>
              <w:t xml:space="preserve">1 228 </w:t>
            </w:r>
          </w:p>
        </w:tc>
        <w:tc>
          <w:tcPr>
            <w:tcW w:w="1154" w:type="dxa"/>
            <w:shd w:val="clear" w:color="auto" w:fill="auto"/>
          </w:tcPr>
          <w:p w14:paraId="0D1403F1"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561 </w:t>
            </w:r>
          </w:p>
        </w:tc>
        <w:tc>
          <w:tcPr>
            <w:tcW w:w="992" w:type="dxa"/>
            <w:shd w:val="clear" w:color="auto" w:fill="auto"/>
          </w:tcPr>
          <w:p w14:paraId="53E7F1FE"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667 </w:t>
            </w:r>
          </w:p>
        </w:tc>
        <w:tc>
          <w:tcPr>
            <w:tcW w:w="886" w:type="dxa"/>
            <w:shd w:val="clear" w:color="auto" w:fill="auto"/>
          </w:tcPr>
          <w:p w14:paraId="043B7505" w14:textId="77777777" w:rsidR="00755B20" w:rsidRPr="00993161" w:rsidRDefault="00755B20" w:rsidP="00683217">
            <w:pPr>
              <w:spacing w:before="40" w:after="40"/>
              <w:ind w:right="72"/>
              <w:jc w:val="right"/>
              <w:rPr>
                <w:sz w:val="15"/>
                <w:szCs w:val="15"/>
                <w:lang w:val="fr-FR"/>
              </w:rPr>
            </w:pPr>
            <w:r w:rsidRPr="00993161">
              <w:rPr>
                <w:sz w:val="15"/>
                <w:szCs w:val="15"/>
                <w:lang w:val="fr-FR"/>
              </w:rPr>
              <w:t>0,013</w:t>
            </w:r>
          </w:p>
        </w:tc>
        <w:tc>
          <w:tcPr>
            <w:tcW w:w="999" w:type="dxa"/>
            <w:shd w:val="clear" w:color="auto" w:fill="auto"/>
          </w:tcPr>
          <w:p w14:paraId="7804E8D3"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809 </w:t>
            </w:r>
          </w:p>
        </w:tc>
        <w:tc>
          <w:tcPr>
            <w:tcW w:w="1083" w:type="dxa"/>
            <w:shd w:val="clear" w:color="auto" w:fill="auto"/>
          </w:tcPr>
          <w:p w14:paraId="6F64E6B4"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360 </w:t>
            </w:r>
          </w:p>
        </w:tc>
        <w:tc>
          <w:tcPr>
            <w:tcW w:w="1011" w:type="dxa"/>
            <w:shd w:val="clear" w:color="auto" w:fill="auto"/>
          </w:tcPr>
          <w:p w14:paraId="0CF37191"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449 </w:t>
            </w:r>
          </w:p>
        </w:tc>
        <w:tc>
          <w:tcPr>
            <w:tcW w:w="741" w:type="dxa"/>
            <w:shd w:val="clear" w:color="auto" w:fill="auto"/>
          </w:tcPr>
          <w:p w14:paraId="725889FC" w14:textId="77777777" w:rsidR="00755B20" w:rsidRPr="00993161" w:rsidRDefault="00755B20" w:rsidP="00683217">
            <w:pPr>
              <w:spacing w:before="40" w:after="40"/>
              <w:ind w:right="72"/>
              <w:jc w:val="right"/>
              <w:rPr>
                <w:sz w:val="15"/>
                <w:szCs w:val="15"/>
                <w:lang w:val="fr-FR"/>
              </w:rPr>
            </w:pPr>
            <w:r w:rsidRPr="00993161">
              <w:rPr>
                <w:sz w:val="15"/>
                <w:szCs w:val="15"/>
                <w:lang w:val="fr-FR"/>
              </w:rPr>
              <w:t>0,013</w:t>
            </w:r>
          </w:p>
        </w:tc>
        <w:tc>
          <w:tcPr>
            <w:tcW w:w="1048" w:type="dxa"/>
            <w:gridSpan w:val="2"/>
            <w:shd w:val="clear" w:color="auto" w:fill="auto"/>
          </w:tcPr>
          <w:p w14:paraId="49B27F3C"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1 325 </w:t>
            </w:r>
          </w:p>
        </w:tc>
        <w:tc>
          <w:tcPr>
            <w:tcW w:w="1115" w:type="dxa"/>
            <w:shd w:val="clear" w:color="auto" w:fill="auto"/>
          </w:tcPr>
          <w:p w14:paraId="5FC7EFD8"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 609 </w:t>
            </w:r>
          </w:p>
        </w:tc>
        <w:tc>
          <w:tcPr>
            <w:tcW w:w="1107" w:type="dxa"/>
            <w:shd w:val="clear" w:color="auto" w:fill="auto"/>
          </w:tcPr>
          <w:p w14:paraId="14492383"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716 </w:t>
            </w:r>
          </w:p>
        </w:tc>
        <w:tc>
          <w:tcPr>
            <w:tcW w:w="977" w:type="dxa"/>
            <w:shd w:val="clear" w:color="auto" w:fill="auto"/>
          </w:tcPr>
          <w:p w14:paraId="54E41D99"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3 363 </w:t>
            </w:r>
          </w:p>
        </w:tc>
      </w:tr>
      <w:tr w:rsidR="00755B20" w:rsidRPr="00993161" w14:paraId="5E233392" w14:textId="77777777" w:rsidTr="00683217">
        <w:trPr>
          <w:jc w:val="center"/>
        </w:trPr>
        <w:tc>
          <w:tcPr>
            <w:tcW w:w="1914" w:type="dxa"/>
            <w:shd w:val="clear" w:color="auto" w:fill="auto"/>
            <w:noWrap/>
          </w:tcPr>
          <w:p w14:paraId="7BD65DA2" w14:textId="77777777" w:rsidR="00755B20" w:rsidRPr="00993161" w:rsidRDefault="00755B20" w:rsidP="00683217">
            <w:pPr>
              <w:spacing w:before="40" w:after="40"/>
              <w:rPr>
                <w:color w:val="000000"/>
                <w:sz w:val="15"/>
                <w:szCs w:val="15"/>
                <w:lang w:val="fr-FR"/>
              </w:rPr>
            </w:pPr>
            <w:r w:rsidRPr="00993161">
              <w:rPr>
                <w:sz w:val="15"/>
                <w:szCs w:val="15"/>
                <w:lang w:val="fr-FR"/>
              </w:rPr>
              <w:t>Lituanie</w:t>
            </w:r>
          </w:p>
        </w:tc>
        <w:tc>
          <w:tcPr>
            <w:tcW w:w="846" w:type="dxa"/>
            <w:shd w:val="clear" w:color="auto" w:fill="auto"/>
            <w:noWrap/>
          </w:tcPr>
          <w:p w14:paraId="69D30F61" w14:textId="77777777" w:rsidR="00755B20" w:rsidRPr="00993161" w:rsidRDefault="00755B20" w:rsidP="00683217">
            <w:pPr>
              <w:spacing w:before="40" w:after="40"/>
              <w:ind w:right="72"/>
              <w:jc w:val="right"/>
              <w:rPr>
                <w:sz w:val="15"/>
                <w:szCs w:val="15"/>
                <w:lang w:val="fr-FR"/>
              </w:rPr>
            </w:pPr>
            <w:r w:rsidRPr="00993161">
              <w:rPr>
                <w:sz w:val="15"/>
                <w:szCs w:val="15"/>
                <w:lang w:val="fr-FR"/>
              </w:rPr>
              <w:t>0,077</w:t>
            </w:r>
          </w:p>
        </w:tc>
        <w:tc>
          <w:tcPr>
            <w:tcW w:w="825" w:type="dxa"/>
            <w:shd w:val="clear" w:color="auto" w:fill="auto"/>
            <w:noWrap/>
          </w:tcPr>
          <w:p w14:paraId="6101DC12" w14:textId="77777777" w:rsidR="00755B20" w:rsidRPr="00993161" w:rsidRDefault="00755B20" w:rsidP="00683217">
            <w:pPr>
              <w:spacing w:before="40" w:after="40"/>
              <w:ind w:right="72"/>
              <w:jc w:val="right"/>
              <w:rPr>
                <w:sz w:val="15"/>
                <w:szCs w:val="15"/>
                <w:lang w:val="fr-FR"/>
              </w:rPr>
            </w:pPr>
            <w:r w:rsidRPr="00993161">
              <w:rPr>
                <w:sz w:val="15"/>
                <w:szCs w:val="15"/>
                <w:lang w:val="fr-FR"/>
              </w:rPr>
              <w:t>0,096</w:t>
            </w:r>
          </w:p>
        </w:tc>
        <w:tc>
          <w:tcPr>
            <w:tcW w:w="1018" w:type="dxa"/>
            <w:shd w:val="clear" w:color="auto" w:fill="auto"/>
            <w:noWrap/>
          </w:tcPr>
          <w:p w14:paraId="1F648498" w14:textId="77777777" w:rsidR="00755B20" w:rsidRPr="00993161" w:rsidRDefault="00755B20" w:rsidP="00683217">
            <w:pPr>
              <w:spacing w:before="40" w:after="40"/>
              <w:jc w:val="right"/>
              <w:rPr>
                <w:sz w:val="15"/>
                <w:szCs w:val="15"/>
                <w:lang w:val="fr-FR"/>
              </w:rPr>
            </w:pPr>
            <w:r w:rsidRPr="00993161">
              <w:rPr>
                <w:sz w:val="15"/>
                <w:szCs w:val="15"/>
                <w:lang w:val="fr-FR"/>
              </w:rPr>
              <w:t xml:space="preserve">9 458 </w:t>
            </w:r>
          </w:p>
        </w:tc>
        <w:tc>
          <w:tcPr>
            <w:tcW w:w="1154" w:type="dxa"/>
            <w:shd w:val="clear" w:color="auto" w:fill="auto"/>
          </w:tcPr>
          <w:p w14:paraId="6E3F7DD4"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4 422 </w:t>
            </w:r>
          </w:p>
        </w:tc>
        <w:tc>
          <w:tcPr>
            <w:tcW w:w="992" w:type="dxa"/>
            <w:shd w:val="clear" w:color="auto" w:fill="auto"/>
          </w:tcPr>
          <w:p w14:paraId="14CB1A37"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5 036 </w:t>
            </w:r>
          </w:p>
        </w:tc>
        <w:tc>
          <w:tcPr>
            <w:tcW w:w="886" w:type="dxa"/>
            <w:shd w:val="clear" w:color="auto" w:fill="auto"/>
          </w:tcPr>
          <w:p w14:paraId="4EB96E8C" w14:textId="77777777" w:rsidR="00755B20" w:rsidRPr="00993161" w:rsidRDefault="00755B20" w:rsidP="00683217">
            <w:pPr>
              <w:spacing w:before="40" w:after="40"/>
              <w:ind w:right="72"/>
              <w:jc w:val="right"/>
              <w:rPr>
                <w:sz w:val="15"/>
                <w:szCs w:val="15"/>
                <w:lang w:val="fr-FR"/>
              </w:rPr>
            </w:pPr>
            <w:r w:rsidRPr="00993161">
              <w:rPr>
                <w:sz w:val="15"/>
                <w:szCs w:val="15"/>
                <w:lang w:val="fr-FR"/>
              </w:rPr>
              <w:t>0,096</w:t>
            </w:r>
          </w:p>
        </w:tc>
        <w:tc>
          <w:tcPr>
            <w:tcW w:w="999" w:type="dxa"/>
            <w:shd w:val="clear" w:color="auto" w:fill="auto"/>
          </w:tcPr>
          <w:p w14:paraId="3AD2BE09"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6 233 </w:t>
            </w:r>
          </w:p>
        </w:tc>
        <w:tc>
          <w:tcPr>
            <w:tcW w:w="1083" w:type="dxa"/>
            <w:shd w:val="clear" w:color="auto" w:fill="auto"/>
          </w:tcPr>
          <w:p w14:paraId="41D13C8E"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2 840 </w:t>
            </w:r>
          </w:p>
        </w:tc>
        <w:tc>
          <w:tcPr>
            <w:tcW w:w="1011" w:type="dxa"/>
            <w:shd w:val="clear" w:color="auto" w:fill="auto"/>
          </w:tcPr>
          <w:p w14:paraId="130CF2E6"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3 393 </w:t>
            </w:r>
          </w:p>
        </w:tc>
        <w:tc>
          <w:tcPr>
            <w:tcW w:w="741" w:type="dxa"/>
            <w:shd w:val="clear" w:color="auto" w:fill="auto"/>
          </w:tcPr>
          <w:p w14:paraId="72CF16D3" w14:textId="77777777" w:rsidR="00755B20" w:rsidRPr="00993161" w:rsidRDefault="00755B20" w:rsidP="00683217">
            <w:pPr>
              <w:spacing w:before="40" w:after="40"/>
              <w:ind w:right="72"/>
              <w:jc w:val="right"/>
              <w:rPr>
                <w:sz w:val="15"/>
                <w:szCs w:val="15"/>
                <w:lang w:val="fr-FR"/>
              </w:rPr>
            </w:pPr>
            <w:r w:rsidRPr="00993161">
              <w:rPr>
                <w:sz w:val="15"/>
                <w:szCs w:val="15"/>
                <w:lang w:val="fr-FR"/>
              </w:rPr>
              <w:t>0,101</w:t>
            </w:r>
          </w:p>
        </w:tc>
        <w:tc>
          <w:tcPr>
            <w:tcW w:w="1048" w:type="dxa"/>
            <w:gridSpan w:val="2"/>
            <w:shd w:val="clear" w:color="auto" w:fill="auto"/>
          </w:tcPr>
          <w:p w14:paraId="0DABA27A"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10 203 </w:t>
            </w:r>
          </w:p>
        </w:tc>
        <w:tc>
          <w:tcPr>
            <w:tcW w:w="1115" w:type="dxa"/>
            <w:shd w:val="clear" w:color="auto" w:fill="auto"/>
          </w:tcPr>
          <w:p w14:paraId="0C84E5AF"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4 805 </w:t>
            </w:r>
          </w:p>
        </w:tc>
        <w:tc>
          <w:tcPr>
            <w:tcW w:w="1107" w:type="dxa"/>
            <w:shd w:val="clear" w:color="auto" w:fill="auto"/>
          </w:tcPr>
          <w:p w14:paraId="616C295D"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5 398 </w:t>
            </w:r>
          </w:p>
        </w:tc>
        <w:tc>
          <w:tcPr>
            <w:tcW w:w="977" w:type="dxa"/>
            <w:shd w:val="clear" w:color="auto" w:fill="auto"/>
          </w:tcPr>
          <w:p w14:paraId="0D7BB6DF"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25 893 </w:t>
            </w:r>
          </w:p>
        </w:tc>
      </w:tr>
      <w:tr w:rsidR="00755B20" w:rsidRPr="00993161" w14:paraId="6ACE8A3A" w14:textId="77777777" w:rsidTr="00683217">
        <w:trPr>
          <w:jc w:val="center"/>
        </w:trPr>
        <w:tc>
          <w:tcPr>
            <w:tcW w:w="1914" w:type="dxa"/>
            <w:shd w:val="clear" w:color="auto" w:fill="auto"/>
            <w:noWrap/>
          </w:tcPr>
          <w:p w14:paraId="077E487A" w14:textId="77777777" w:rsidR="00755B20" w:rsidRPr="00993161" w:rsidRDefault="00755B20" w:rsidP="00683217">
            <w:pPr>
              <w:spacing w:before="40" w:after="40"/>
              <w:rPr>
                <w:color w:val="000000"/>
                <w:sz w:val="15"/>
                <w:szCs w:val="15"/>
                <w:lang w:val="fr-FR"/>
              </w:rPr>
            </w:pPr>
            <w:r w:rsidRPr="00993161">
              <w:rPr>
                <w:sz w:val="15"/>
                <w:szCs w:val="15"/>
                <w:lang w:val="fr-FR"/>
              </w:rPr>
              <w:t>Luxembourg</w:t>
            </w:r>
          </w:p>
        </w:tc>
        <w:tc>
          <w:tcPr>
            <w:tcW w:w="846" w:type="dxa"/>
            <w:shd w:val="clear" w:color="auto" w:fill="auto"/>
            <w:noWrap/>
          </w:tcPr>
          <w:p w14:paraId="12AF1B08" w14:textId="77777777" w:rsidR="00755B20" w:rsidRPr="00993161" w:rsidRDefault="00755B20" w:rsidP="00683217">
            <w:pPr>
              <w:spacing w:before="40" w:after="40"/>
              <w:ind w:right="72"/>
              <w:jc w:val="right"/>
              <w:rPr>
                <w:sz w:val="15"/>
                <w:szCs w:val="15"/>
                <w:lang w:val="fr-FR"/>
              </w:rPr>
            </w:pPr>
            <w:r w:rsidRPr="00993161">
              <w:rPr>
                <w:sz w:val="15"/>
                <w:szCs w:val="15"/>
                <w:lang w:val="fr-FR"/>
              </w:rPr>
              <w:t>0,068</w:t>
            </w:r>
          </w:p>
        </w:tc>
        <w:tc>
          <w:tcPr>
            <w:tcW w:w="825" w:type="dxa"/>
            <w:shd w:val="clear" w:color="auto" w:fill="auto"/>
            <w:noWrap/>
          </w:tcPr>
          <w:p w14:paraId="62ACC9E9" w14:textId="77777777" w:rsidR="00755B20" w:rsidRPr="00993161" w:rsidRDefault="00755B20" w:rsidP="00683217">
            <w:pPr>
              <w:spacing w:before="40" w:after="40"/>
              <w:ind w:right="72"/>
              <w:jc w:val="right"/>
              <w:rPr>
                <w:sz w:val="15"/>
                <w:szCs w:val="15"/>
                <w:lang w:val="fr-FR"/>
              </w:rPr>
            </w:pPr>
            <w:r w:rsidRPr="00993161">
              <w:rPr>
                <w:sz w:val="15"/>
                <w:szCs w:val="15"/>
                <w:lang w:val="fr-FR"/>
              </w:rPr>
              <w:t>0,085</w:t>
            </w:r>
          </w:p>
        </w:tc>
        <w:tc>
          <w:tcPr>
            <w:tcW w:w="1018" w:type="dxa"/>
            <w:shd w:val="clear" w:color="auto" w:fill="auto"/>
            <w:noWrap/>
          </w:tcPr>
          <w:p w14:paraId="19CADED7" w14:textId="77777777" w:rsidR="00755B20" w:rsidRPr="00993161" w:rsidRDefault="00755B20" w:rsidP="00683217">
            <w:pPr>
              <w:spacing w:before="40" w:after="40"/>
              <w:jc w:val="right"/>
              <w:rPr>
                <w:sz w:val="15"/>
                <w:szCs w:val="15"/>
                <w:lang w:val="fr-FR"/>
              </w:rPr>
            </w:pPr>
            <w:r w:rsidRPr="00993161">
              <w:rPr>
                <w:sz w:val="15"/>
                <w:szCs w:val="15"/>
                <w:lang w:val="fr-FR"/>
              </w:rPr>
              <w:t xml:space="preserve">8 352 </w:t>
            </w:r>
          </w:p>
        </w:tc>
        <w:tc>
          <w:tcPr>
            <w:tcW w:w="1154" w:type="dxa"/>
            <w:shd w:val="clear" w:color="auto" w:fill="auto"/>
          </w:tcPr>
          <w:p w14:paraId="16D3A6DD"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4 173 </w:t>
            </w:r>
          </w:p>
        </w:tc>
        <w:tc>
          <w:tcPr>
            <w:tcW w:w="992" w:type="dxa"/>
            <w:shd w:val="clear" w:color="auto" w:fill="auto"/>
          </w:tcPr>
          <w:p w14:paraId="50B52E12"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4 179 </w:t>
            </w:r>
          </w:p>
        </w:tc>
        <w:tc>
          <w:tcPr>
            <w:tcW w:w="886" w:type="dxa"/>
            <w:shd w:val="clear" w:color="auto" w:fill="auto"/>
          </w:tcPr>
          <w:p w14:paraId="51B554CF" w14:textId="77777777" w:rsidR="00755B20" w:rsidRPr="00993161" w:rsidRDefault="00755B20" w:rsidP="00683217">
            <w:pPr>
              <w:spacing w:before="40" w:after="40"/>
              <w:ind w:right="72"/>
              <w:jc w:val="right"/>
              <w:rPr>
                <w:sz w:val="15"/>
                <w:szCs w:val="15"/>
                <w:lang w:val="fr-FR"/>
              </w:rPr>
            </w:pPr>
            <w:r w:rsidRPr="00993161">
              <w:rPr>
                <w:sz w:val="15"/>
                <w:szCs w:val="15"/>
                <w:lang w:val="fr-FR"/>
              </w:rPr>
              <w:t>0,085</w:t>
            </w:r>
          </w:p>
        </w:tc>
        <w:tc>
          <w:tcPr>
            <w:tcW w:w="999" w:type="dxa"/>
            <w:shd w:val="clear" w:color="auto" w:fill="auto"/>
          </w:tcPr>
          <w:p w14:paraId="34837519"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5 504 </w:t>
            </w:r>
          </w:p>
        </w:tc>
        <w:tc>
          <w:tcPr>
            <w:tcW w:w="1083" w:type="dxa"/>
            <w:shd w:val="clear" w:color="auto" w:fill="auto"/>
          </w:tcPr>
          <w:p w14:paraId="32300923"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2 680 </w:t>
            </w:r>
          </w:p>
        </w:tc>
        <w:tc>
          <w:tcPr>
            <w:tcW w:w="1011" w:type="dxa"/>
            <w:shd w:val="clear" w:color="auto" w:fill="auto"/>
          </w:tcPr>
          <w:p w14:paraId="77DB615F"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2 824 </w:t>
            </w:r>
          </w:p>
        </w:tc>
        <w:tc>
          <w:tcPr>
            <w:tcW w:w="741" w:type="dxa"/>
            <w:shd w:val="clear" w:color="auto" w:fill="auto"/>
          </w:tcPr>
          <w:p w14:paraId="36337BAA" w14:textId="77777777" w:rsidR="00755B20" w:rsidRPr="00993161" w:rsidRDefault="00755B20" w:rsidP="00683217">
            <w:pPr>
              <w:spacing w:before="40" w:after="40"/>
              <w:ind w:right="72"/>
              <w:jc w:val="right"/>
              <w:rPr>
                <w:sz w:val="15"/>
                <w:szCs w:val="15"/>
                <w:lang w:val="fr-FR"/>
              </w:rPr>
            </w:pPr>
            <w:r w:rsidRPr="00993161">
              <w:rPr>
                <w:sz w:val="15"/>
                <w:szCs w:val="15"/>
                <w:lang w:val="fr-FR"/>
              </w:rPr>
              <w:t>0,089</w:t>
            </w:r>
          </w:p>
        </w:tc>
        <w:tc>
          <w:tcPr>
            <w:tcW w:w="1048" w:type="dxa"/>
            <w:gridSpan w:val="2"/>
            <w:shd w:val="clear" w:color="auto" w:fill="auto"/>
          </w:tcPr>
          <w:p w14:paraId="701BEFDD"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9 010 </w:t>
            </w:r>
          </w:p>
        </w:tc>
        <w:tc>
          <w:tcPr>
            <w:tcW w:w="1115" w:type="dxa"/>
            <w:shd w:val="clear" w:color="auto" w:fill="auto"/>
          </w:tcPr>
          <w:p w14:paraId="7ACDD995"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4 535 </w:t>
            </w:r>
          </w:p>
        </w:tc>
        <w:tc>
          <w:tcPr>
            <w:tcW w:w="1107" w:type="dxa"/>
            <w:shd w:val="clear" w:color="auto" w:fill="auto"/>
          </w:tcPr>
          <w:p w14:paraId="46212356"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4 475 </w:t>
            </w:r>
          </w:p>
        </w:tc>
        <w:tc>
          <w:tcPr>
            <w:tcW w:w="977" w:type="dxa"/>
            <w:shd w:val="clear" w:color="auto" w:fill="auto"/>
          </w:tcPr>
          <w:p w14:paraId="00557DFA"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22 866 </w:t>
            </w:r>
          </w:p>
        </w:tc>
      </w:tr>
      <w:tr w:rsidR="00755B20" w:rsidRPr="00993161" w14:paraId="6BC58AC3" w14:textId="77777777" w:rsidTr="00683217">
        <w:trPr>
          <w:jc w:val="center"/>
        </w:trPr>
        <w:tc>
          <w:tcPr>
            <w:tcW w:w="1914" w:type="dxa"/>
            <w:shd w:val="clear" w:color="auto" w:fill="auto"/>
            <w:noWrap/>
          </w:tcPr>
          <w:p w14:paraId="1099CBEF" w14:textId="77777777" w:rsidR="00755B20" w:rsidRPr="00993161" w:rsidRDefault="00755B20" w:rsidP="00683217">
            <w:pPr>
              <w:spacing w:before="40" w:after="40"/>
              <w:rPr>
                <w:color w:val="000000"/>
                <w:sz w:val="15"/>
                <w:szCs w:val="15"/>
                <w:lang w:val="fr-FR"/>
              </w:rPr>
            </w:pPr>
            <w:r w:rsidRPr="00993161">
              <w:rPr>
                <w:sz w:val="15"/>
                <w:szCs w:val="15"/>
                <w:lang w:val="fr-FR"/>
              </w:rPr>
              <w:t>Macédoine du Nord</w:t>
            </w:r>
          </w:p>
        </w:tc>
        <w:tc>
          <w:tcPr>
            <w:tcW w:w="846" w:type="dxa"/>
            <w:shd w:val="clear" w:color="auto" w:fill="auto"/>
            <w:noWrap/>
          </w:tcPr>
          <w:p w14:paraId="7731513C" w14:textId="77777777" w:rsidR="00755B20" w:rsidRPr="00993161" w:rsidRDefault="00755B20" w:rsidP="00683217">
            <w:pPr>
              <w:spacing w:before="40" w:after="40"/>
              <w:ind w:right="72"/>
              <w:jc w:val="right"/>
              <w:rPr>
                <w:sz w:val="15"/>
                <w:szCs w:val="15"/>
                <w:lang w:val="fr-FR"/>
              </w:rPr>
            </w:pPr>
            <w:r w:rsidRPr="00993161">
              <w:rPr>
                <w:sz w:val="15"/>
                <w:szCs w:val="15"/>
                <w:lang w:val="fr-FR"/>
              </w:rPr>
              <w:t>0,007</w:t>
            </w:r>
          </w:p>
        </w:tc>
        <w:tc>
          <w:tcPr>
            <w:tcW w:w="825" w:type="dxa"/>
            <w:shd w:val="clear" w:color="auto" w:fill="auto"/>
            <w:noWrap/>
          </w:tcPr>
          <w:p w14:paraId="3A065A97" w14:textId="77777777" w:rsidR="00755B20" w:rsidRPr="00993161" w:rsidRDefault="00755B20" w:rsidP="00683217">
            <w:pPr>
              <w:spacing w:before="40" w:after="40"/>
              <w:ind w:right="72"/>
              <w:jc w:val="right"/>
              <w:rPr>
                <w:sz w:val="15"/>
                <w:szCs w:val="15"/>
                <w:lang w:val="fr-FR"/>
              </w:rPr>
            </w:pPr>
            <w:r w:rsidRPr="00993161">
              <w:rPr>
                <w:sz w:val="15"/>
                <w:szCs w:val="15"/>
                <w:lang w:val="fr-FR"/>
              </w:rPr>
              <w:t>0,009</w:t>
            </w:r>
          </w:p>
        </w:tc>
        <w:tc>
          <w:tcPr>
            <w:tcW w:w="1018" w:type="dxa"/>
            <w:shd w:val="clear" w:color="auto" w:fill="auto"/>
            <w:noWrap/>
          </w:tcPr>
          <w:p w14:paraId="20CE2CFF" w14:textId="77777777" w:rsidR="00755B20" w:rsidRPr="00993161" w:rsidRDefault="00755B20" w:rsidP="00683217">
            <w:pPr>
              <w:spacing w:before="40" w:after="40"/>
              <w:jc w:val="right"/>
              <w:rPr>
                <w:sz w:val="15"/>
                <w:szCs w:val="15"/>
                <w:lang w:val="fr-FR"/>
              </w:rPr>
            </w:pPr>
            <w:r w:rsidRPr="00993161">
              <w:rPr>
                <w:sz w:val="15"/>
                <w:szCs w:val="15"/>
                <w:lang w:val="fr-FR"/>
              </w:rPr>
              <w:t xml:space="preserve">860 </w:t>
            </w:r>
          </w:p>
        </w:tc>
        <w:tc>
          <w:tcPr>
            <w:tcW w:w="1154" w:type="dxa"/>
            <w:shd w:val="clear" w:color="auto" w:fill="auto"/>
          </w:tcPr>
          <w:p w14:paraId="20A0F9D2"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436 </w:t>
            </w:r>
          </w:p>
        </w:tc>
        <w:tc>
          <w:tcPr>
            <w:tcW w:w="992" w:type="dxa"/>
            <w:shd w:val="clear" w:color="auto" w:fill="auto"/>
          </w:tcPr>
          <w:p w14:paraId="5A9CB631"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424 </w:t>
            </w:r>
          </w:p>
        </w:tc>
        <w:tc>
          <w:tcPr>
            <w:tcW w:w="886" w:type="dxa"/>
            <w:shd w:val="clear" w:color="auto" w:fill="auto"/>
          </w:tcPr>
          <w:p w14:paraId="49066BE3"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999" w:type="dxa"/>
            <w:shd w:val="clear" w:color="auto" w:fill="auto"/>
          </w:tcPr>
          <w:p w14:paraId="1665C77F"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 646 </w:t>
            </w:r>
          </w:p>
        </w:tc>
        <w:tc>
          <w:tcPr>
            <w:tcW w:w="1083" w:type="dxa"/>
            <w:shd w:val="clear" w:color="auto" w:fill="auto"/>
          </w:tcPr>
          <w:p w14:paraId="59A3196B"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319 </w:t>
            </w:r>
          </w:p>
        </w:tc>
        <w:tc>
          <w:tcPr>
            <w:tcW w:w="1011" w:type="dxa"/>
            <w:shd w:val="clear" w:color="auto" w:fill="auto"/>
          </w:tcPr>
          <w:p w14:paraId="6113063F"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327 </w:t>
            </w:r>
          </w:p>
        </w:tc>
        <w:tc>
          <w:tcPr>
            <w:tcW w:w="741" w:type="dxa"/>
            <w:shd w:val="clear" w:color="auto" w:fill="auto"/>
          </w:tcPr>
          <w:p w14:paraId="31E379B3"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1048" w:type="dxa"/>
            <w:gridSpan w:val="2"/>
            <w:shd w:val="clear" w:color="auto" w:fill="auto"/>
          </w:tcPr>
          <w:p w14:paraId="7EC0A78F"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1 008 </w:t>
            </w:r>
          </w:p>
        </w:tc>
        <w:tc>
          <w:tcPr>
            <w:tcW w:w="1115" w:type="dxa"/>
            <w:shd w:val="clear" w:color="auto" w:fill="auto"/>
          </w:tcPr>
          <w:p w14:paraId="3FE9097E"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514 </w:t>
            </w:r>
          </w:p>
        </w:tc>
        <w:tc>
          <w:tcPr>
            <w:tcW w:w="1107" w:type="dxa"/>
            <w:shd w:val="clear" w:color="auto" w:fill="auto"/>
          </w:tcPr>
          <w:p w14:paraId="6A1DFA04"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494 </w:t>
            </w:r>
          </w:p>
        </w:tc>
        <w:tc>
          <w:tcPr>
            <w:tcW w:w="977" w:type="dxa"/>
            <w:shd w:val="clear" w:color="auto" w:fill="auto"/>
          </w:tcPr>
          <w:p w14:paraId="1B0D6417"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2 513 </w:t>
            </w:r>
          </w:p>
        </w:tc>
      </w:tr>
      <w:tr w:rsidR="00755B20" w:rsidRPr="00993161" w14:paraId="3C846537" w14:textId="77777777" w:rsidTr="00683217">
        <w:trPr>
          <w:jc w:val="center"/>
        </w:trPr>
        <w:tc>
          <w:tcPr>
            <w:tcW w:w="1914" w:type="dxa"/>
            <w:shd w:val="clear" w:color="auto" w:fill="auto"/>
            <w:noWrap/>
          </w:tcPr>
          <w:p w14:paraId="146954D3" w14:textId="77777777" w:rsidR="00755B20" w:rsidRPr="00993161" w:rsidRDefault="00755B20" w:rsidP="00683217">
            <w:pPr>
              <w:spacing w:before="40" w:after="40"/>
              <w:rPr>
                <w:color w:val="000000"/>
                <w:sz w:val="15"/>
                <w:szCs w:val="15"/>
                <w:lang w:val="fr-FR"/>
              </w:rPr>
            </w:pPr>
            <w:r w:rsidRPr="00993161">
              <w:rPr>
                <w:sz w:val="15"/>
                <w:szCs w:val="15"/>
                <w:lang w:val="fr-FR"/>
              </w:rPr>
              <w:t>Madagascar</w:t>
            </w:r>
          </w:p>
        </w:tc>
        <w:tc>
          <w:tcPr>
            <w:tcW w:w="846" w:type="dxa"/>
            <w:shd w:val="clear" w:color="auto" w:fill="auto"/>
            <w:noWrap/>
          </w:tcPr>
          <w:p w14:paraId="27E7F167" w14:textId="77777777" w:rsidR="00755B20" w:rsidRPr="00993161" w:rsidRDefault="00755B20" w:rsidP="00683217">
            <w:pPr>
              <w:spacing w:before="40" w:after="40"/>
              <w:ind w:right="72"/>
              <w:jc w:val="right"/>
              <w:rPr>
                <w:sz w:val="15"/>
                <w:szCs w:val="15"/>
                <w:lang w:val="fr-FR"/>
              </w:rPr>
            </w:pPr>
            <w:r w:rsidRPr="00993161">
              <w:rPr>
                <w:sz w:val="15"/>
                <w:szCs w:val="15"/>
                <w:lang w:val="fr-FR"/>
              </w:rPr>
              <w:t>0,004</w:t>
            </w:r>
          </w:p>
        </w:tc>
        <w:tc>
          <w:tcPr>
            <w:tcW w:w="825" w:type="dxa"/>
            <w:shd w:val="clear" w:color="auto" w:fill="auto"/>
            <w:noWrap/>
          </w:tcPr>
          <w:p w14:paraId="0824D297" w14:textId="77777777" w:rsidR="00755B20" w:rsidRPr="00993161" w:rsidRDefault="00755B20" w:rsidP="00683217">
            <w:pPr>
              <w:spacing w:before="40" w:after="40"/>
              <w:ind w:right="72"/>
              <w:jc w:val="right"/>
              <w:rPr>
                <w:sz w:val="15"/>
                <w:szCs w:val="15"/>
                <w:lang w:val="fr-FR"/>
              </w:rPr>
            </w:pPr>
            <w:r w:rsidRPr="00993161">
              <w:rPr>
                <w:sz w:val="15"/>
                <w:szCs w:val="15"/>
                <w:lang w:val="fr-FR"/>
              </w:rPr>
              <w:t>0,005</w:t>
            </w:r>
          </w:p>
        </w:tc>
        <w:tc>
          <w:tcPr>
            <w:tcW w:w="1018" w:type="dxa"/>
            <w:shd w:val="clear" w:color="auto" w:fill="auto"/>
            <w:noWrap/>
          </w:tcPr>
          <w:p w14:paraId="07AF99FD" w14:textId="77777777" w:rsidR="00755B20" w:rsidRPr="00993161" w:rsidRDefault="00755B20" w:rsidP="00683217">
            <w:pPr>
              <w:spacing w:before="40" w:after="40"/>
              <w:jc w:val="right"/>
              <w:rPr>
                <w:sz w:val="15"/>
                <w:szCs w:val="15"/>
                <w:lang w:val="fr-FR"/>
              </w:rPr>
            </w:pPr>
            <w:r w:rsidRPr="00993161">
              <w:rPr>
                <w:sz w:val="15"/>
                <w:szCs w:val="15"/>
                <w:lang w:val="fr-FR"/>
              </w:rPr>
              <w:t xml:space="preserve">491 </w:t>
            </w:r>
          </w:p>
        </w:tc>
        <w:tc>
          <w:tcPr>
            <w:tcW w:w="1154" w:type="dxa"/>
            <w:shd w:val="clear" w:color="auto" w:fill="auto"/>
          </w:tcPr>
          <w:p w14:paraId="76B33C0C"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249 </w:t>
            </w:r>
          </w:p>
        </w:tc>
        <w:tc>
          <w:tcPr>
            <w:tcW w:w="992" w:type="dxa"/>
            <w:shd w:val="clear" w:color="auto" w:fill="auto"/>
          </w:tcPr>
          <w:p w14:paraId="5513A0F4"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242 </w:t>
            </w:r>
          </w:p>
        </w:tc>
        <w:tc>
          <w:tcPr>
            <w:tcW w:w="886" w:type="dxa"/>
            <w:shd w:val="clear" w:color="auto" w:fill="auto"/>
          </w:tcPr>
          <w:p w14:paraId="6D128F93"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999" w:type="dxa"/>
            <w:shd w:val="clear" w:color="auto" w:fill="auto"/>
          </w:tcPr>
          <w:p w14:paraId="7C1AD98F"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646 </w:t>
            </w:r>
          </w:p>
        </w:tc>
        <w:tc>
          <w:tcPr>
            <w:tcW w:w="1083" w:type="dxa"/>
            <w:shd w:val="clear" w:color="auto" w:fill="auto"/>
          </w:tcPr>
          <w:p w14:paraId="2D19372A"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319 </w:t>
            </w:r>
          </w:p>
        </w:tc>
        <w:tc>
          <w:tcPr>
            <w:tcW w:w="1011" w:type="dxa"/>
            <w:shd w:val="clear" w:color="auto" w:fill="auto"/>
          </w:tcPr>
          <w:p w14:paraId="3B66159C"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327 </w:t>
            </w:r>
          </w:p>
        </w:tc>
        <w:tc>
          <w:tcPr>
            <w:tcW w:w="741" w:type="dxa"/>
            <w:shd w:val="clear" w:color="auto" w:fill="auto"/>
          </w:tcPr>
          <w:p w14:paraId="5657C2DC"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1048" w:type="dxa"/>
            <w:gridSpan w:val="2"/>
            <w:shd w:val="clear" w:color="auto" w:fill="auto"/>
          </w:tcPr>
          <w:p w14:paraId="7FDB4CCE"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1 008 </w:t>
            </w:r>
          </w:p>
        </w:tc>
        <w:tc>
          <w:tcPr>
            <w:tcW w:w="1115" w:type="dxa"/>
            <w:shd w:val="clear" w:color="auto" w:fill="auto"/>
          </w:tcPr>
          <w:p w14:paraId="1B1E87B4"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514 </w:t>
            </w:r>
          </w:p>
        </w:tc>
        <w:tc>
          <w:tcPr>
            <w:tcW w:w="1107" w:type="dxa"/>
            <w:shd w:val="clear" w:color="auto" w:fill="auto"/>
          </w:tcPr>
          <w:p w14:paraId="7D48CA72"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494 </w:t>
            </w:r>
          </w:p>
        </w:tc>
        <w:tc>
          <w:tcPr>
            <w:tcW w:w="977" w:type="dxa"/>
            <w:shd w:val="clear" w:color="auto" w:fill="auto"/>
          </w:tcPr>
          <w:p w14:paraId="6C8B713F"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2 145 </w:t>
            </w:r>
          </w:p>
        </w:tc>
      </w:tr>
      <w:tr w:rsidR="00755B20" w:rsidRPr="00993161" w14:paraId="1ED78846" w14:textId="77777777" w:rsidTr="00683217">
        <w:trPr>
          <w:jc w:val="center"/>
        </w:trPr>
        <w:tc>
          <w:tcPr>
            <w:tcW w:w="1914" w:type="dxa"/>
            <w:shd w:val="clear" w:color="auto" w:fill="auto"/>
            <w:noWrap/>
          </w:tcPr>
          <w:p w14:paraId="3E2BB50A" w14:textId="77777777" w:rsidR="00755B20" w:rsidRPr="00993161" w:rsidRDefault="00755B20" w:rsidP="00683217">
            <w:pPr>
              <w:spacing w:before="40" w:after="40"/>
              <w:rPr>
                <w:color w:val="000000"/>
                <w:sz w:val="15"/>
                <w:szCs w:val="15"/>
                <w:lang w:val="fr-FR"/>
              </w:rPr>
            </w:pPr>
            <w:r w:rsidRPr="00993161">
              <w:rPr>
                <w:sz w:val="15"/>
                <w:szCs w:val="15"/>
                <w:lang w:val="fr-FR"/>
              </w:rPr>
              <w:t>Malaisie</w:t>
            </w:r>
          </w:p>
        </w:tc>
        <w:tc>
          <w:tcPr>
            <w:tcW w:w="846" w:type="dxa"/>
            <w:shd w:val="clear" w:color="auto" w:fill="auto"/>
            <w:noWrap/>
          </w:tcPr>
          <w:p w14:paraId="2DCD141B" w14:textId="77777777" w:rsidR="00755B20" w:rsidRPr="00993161" w:rsidRDefault="00755B20" w:rsidP="00683217">
            <w:pPr>
              <w:spacing w:before="40" w:after="40"/>
              <w:ind w:right="72"/>
              <w:jc w:val="right"/>
              <w:rPr>
                <w:sz w:val="15"/>
                <w:szCs w:val="15"/>
                <w:lang w:val="fr-FR"/>
              </w:rPr>
            </w:pPr>
            <w:r w:rsidRPr="00993161">
              <w:rPr>
                <w:sz w:val="15"/>
                <w:szCs w:val="15"/>
                <w:lang w:val="fr-FR"/>
              </w:rPr>
              <w:t>0,348</w:t>
            </w:r>
          </w:p>
        </w:tc>
        <w:tc>
          <w:tcPr>
            <w:tcW w:w="825" w:type="dxa"/>
            <w:shd w:val="clear" w:color="auto" w:fill="auto"/>
            <w:noWrap/>
          </w:tcPr>
          <w:p w14:paraId="2F89109F" w14:textId="77777777" w:rsidR="00755B20" w:rsidRPr="00993161" w:rsidRDefault="00755B20" w:rsidP="00683217">
            <w:pPr>
              <w:spacing w:before="40" w:after="40"/>
              <w:ind w:right="72"/>
              <w:jc w:val="right"/>
              <w:rPr>
                <w:sz w:val="15"/>
                <w:szCs w:val="15"/>
                <w:lang w:val="fr-FR"/>
              </w:rPr>
            </w:pPr>
            <w:r w:rsidRPr="00993161">
              <w:rPr>
                <w:sz w:val="15"/>
                <w:szCs w:val="15"/>
                <w:lang w:val="fr-FR"/>
              </w:rPr>
              <w:t>0,435</w:t>
            </w:r>
          </w:p>
        </w:tc>
        <w:tc>
          <w:tcPr>
            <w:tcW w:w="1018" w:type="dxa"/>
            <w:shd w:val="clear" w:color="auto" w:fill="auto"/>
            <w:noWrap/>
          </w:tcPr>
          <w:p w14:paraId="384F822C" w14:textId="77777777" w:rsidR="00755B20" w:rsidRPr="00993161" w:rsidRDefault="00755B20" w:rsidP="00683217">
            <w:pPr>
              <w:spacing w:before="40" w:after="40"/>
              <w:jc w:val="right"/>
              <w:rPr>
                <w:sz w:val="15"/>
                <w:szCs w:val="15"/>
                <w:lang w:val="fr-FR"/>
              </w:rPr>
            </w:pPr>
            <w:r w:rsidRPr="00993161">
              <w:rPr>
                <w:sz w:val="15"/>
                <w:szCs w:val="15"/>
                <w:lang w:val="fr-FR"/>
              </w:rPr>
              <w:t xml:space="preserve">42 743 </w:t>
            </w:r>
          </w:p>
        </w:tc>
        <w:tc>
          <w:tcPr>
            <w:tcW w:w="1154" w:type="dxa"/>
            <w:shd w:val="clear" w:color="auto" w:fill="auto"/>
          </w:tcPr>
          <w:p w14:paraId="5D41A6BA"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21 239 </w:t>
            </w:r>
          </w:p>
        </w:tc>
        <w:tc>
          <w:tcPr>
            <w:tcW w:w="992" w:type="dxa"/>
            <w:shd w:val="clear" w:color="auto" w:fill="auto"/>
          </w:tcPr>
          <w:p w14:paraId="3AA6181E"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21 504 </w:t>
            </w:r>
          </w:p>
        </w:tc>
        <w:tc>
          <w:tcPr>
            <w:tcW w:w="886" w:type="dxa"/>
            <w:shd w:val="clear" w:color="auto" w:fill="auto"/>
          </w:tcPr>
          <w:p w14:paraId="10F81BFB" w14:textId="77777777" w:rsidR="00755B20" w:rsidRPr="00993161" w:rsidRDefault="00755B20" w:rsidP="00683217">
            <w:pPr>
              <w:spacing w:before="40" w:after="40"/>
              <w:ind w:right="72"/>
              <w:jc w:val="right"/>
              <w:rPr>
                <w:sz w:val="15"/>
                <w:szCs w:val="15"/>
                <w:lang w:val="fr-FR"/>
              </w:rPr>
            </w:pPr>
            <w:r w:rsidRPr="00993161">
              <w:rPr>
                <w:sz w:val="15"/>
                <w:szCs w:val="15"/>
                <w:lang w:val="fr-FR"/>
              </w:rPr>
              <w:t>0,436</w:t>
            </w:r>
          </w:p>
        </w:tc>
        <w:tc>
          <w:tcPr>
            <w:tcW w:w="999" w:type="dxa"/>
            <w:shd w:val="clear" w:color="auto" w:fill="auto"/>
          </w:tcPr>
          <w:p w14:paraId="195620F0"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28 168 </w:t>
            </w:r>
          </w:p>
        </w:tc>
        <w:tc>
          <w:tcPr>
            <w:tcW w:w="1083" w:type="dxa"/>
            <w:shd w:val="clear" w:color="auto" w:fill="auto"/>
          </w:tcPr>
          <w:p w14:paraId="183A45DF"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13 640 </w:t>
            </w:r>
          </w:p>
        </w:tc>
        <w:tc>
          <w:tcPr>
            <w:tcW w:w="1011" w:type="dxa"/>
            <w:shd w:val="clear" w:color="auto" w:fill="auto"/>
          </w:tcPr>
          <w:p w14:paraId="0E9735B6"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14 528 </w:t>
            </w:r>
          </w:p>
        </w:tc>
        <w:tc>
          <w:tcPr>
            <w:tcW w:w="741" w:type="dxa"/>
            <w:shd w:val="clear" w:color="auto" w:fill="auto"/>
          </w:tcPr>
          <w:p w14:paraId="59F43559" w14:textId="77777777" w:rsidR="00755B20" w:rsidRPr="00993161" w:rsidRDefault="00755B20" w:rsidP="00683217">
            <w:pPr>
              <w:spacing w:before="40" w:after="40"/>
              <w:ind w:right="72"/>
              <w:jc w:val="right"/>
              <w:rPr>
                <w:sz w:val="15"/>
                <w:szCs w:val="15"/>
                <w:lang w:val="fr-FR"/>
              </w:rPr>
            </w:pPr>
          </w:p>
        </w:tc>
        <w:tc>
          <w:tcPr>
            <w:tcW w:w="1048" w:type="dxa"/>
            <w:gridSpan w:val="2"/>
            <w:shd w:val="clear" w:color="auto" w:fill="auto"/>
          </w:tcPr>
          <w:p w14:paraId="08AF73F2" w14:textId="77777777" w:rsidR="00755B20" w:rsidRPr="00993161" w:rsidRDefault="00755B20" w:rsidP="00683217">
            <w:pPr>
              <w:spacing w:before="40" w:after="40"/>
              <w:ind w:right="72"/>
              <w:jc w:val="right"/>
              <w:rPr>
                <w:sz w:val="15"/>
                <w:szCs w:val="15"/>
                <w:lang w:val="fr-FR"/>
              </w:rPr>
            </w:pPr>
            <w:r w:rsidRPr="00993161">
              <w:rPr>
                <w:sz w:val="15"/>
                <w:szCs w:val="15"/>
                <w:lang w:val="fr-FR"/>
              </w:rPr>
              <w:t>_</w:t>
            </w:r>
          </w:p>
        </w:tc>
        <w:tc>
          <w:tcPr>
            <w:tcW w:w="1115" w:type="dxa"/>
            <w:shd w:val="clear" w:color="auto" w:fill="auto"/>
          </w:tcPr>
          <w:p w14:paraId="4DFFD1DF" w14:textId="77777777" w:rsidR="00755B20" w:rsidRPr="00993161" w:rsidRDefault="00755B20" w:rsidP="00683217">
            <w:pPr>
              <w:spacing w:before="40" w:after="40"/>
              <w:ind w:right="72"/>
              <w:jc w:val="right"/>
              <w:rPr>
                <w:sz w:val="15"/>
                <w:szCs w:val="15"/>
                <w:lang w:val="fr-FR"/>
              </w:rPr>
            </w:pPr>
            <w:r w:rsidRPr="00993161">
              <w:rPr>
                <w:sz w:val="15"/>
                <w:szCs w:val="15"/>
                <w:lang w:val="fr-FR"/>
              </w:rPr>
              <w:t>_</w:t>
            </w:r>
          </w:p>
        </w:tc>
        <w:tc>
          <w:tcPr>
            <w:tcW w:w="1107" w:type="dxa"/>
            <w:shd w:val="clear" w:color="auto" w:fill="auto"/>
          </w:tcPr>
          <w:p w14:paraId="6A23325F" w14:textId="77777777" w:rsidR="00755B20" w:rsidRPr="00993161" w:rsidRDefault="00755B20" w:rsidP="00683217">
            <w:pPr>
              <w:spacing w:before="40" w:after="40"/>
              <w:ind w:right="72"/>
              <w:jc w:val="right"/>
              <w:rPr>
                <w:sz w:val="15"/>
                <w:szCs w:val="15"/>
                <w:lang w:val="fr-FR"/>
              </w:rPr>
            </w:pPr>
            <w:r w:rsidRPr="00993161">
              <w:rPr>
                <w:sz w:val="15"/>
                <w:szCs w:val="15"/>
                <w:lang w:val="fr-FR"/>
              </w:rPr>
              <w:t>_</w:t>
            </w:r>
          </w:p>
        </w:tc>
        <w:tc>
          <w:tcPr>
            <w:tcW w:w="977" w:type="dxa"/>
            <w:shd w:val="clear" w:color="auto" w:fill="auto"/>
          </w:tcPr>
          <w:p w14:paraId="635068F6"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70 911 </w:t>
            </w:r>
          </w:p>
        </w:tc>
      </w:tr>
      <w:tr w:rsidR="00755B20" w:rsidRPr="00993161" w14:paraId="147CBE84" w14:textId="77777777" w:rsidTr="00683217">
        <w:trPr>
          <w:jc w:val="center"/>
        </w:trPr>
        <w:tc>
          <w:tcPr>
            <w:tcW w:w="1914" w:type="dxa"/>
            <w:shd w:val="clear" w:color="auto" w:fill="auto"/>
            <w:noWrap/>
          </w:tcPr>
          <w:p w14:paraId="4D93B647" w14:textId="77777777" w:rsidR="00755B20" w:rsidRPr="00993161" w:rsidRDefault="00755B20" w:rsidP="00683217">
            <w:pPr>
              <w:spacing w:before="40" w:after="40"/>
              <w:rPr>
                <w:color w:val="000000"/>
                <w:sz w:val="15"/>
                <w:szCs w:val="15"/>
                <w:lang w:val="fr-FR"/>
              </w:rPr>
            </w:pPr>
            <w:r w:rsidRPr="00993161">
              <w:rPr>
                <w:sz w:val="15"/>
                <w:szCs w:val="15"/>
                <w:lang w:val="fr-FR"/>
              </w:rPr>
              <w:t>Malawi</w:t>
            </w:r>
          </w:p>
        </w:tc>
        <w:tc>
          <w:tcPr>
            <w:tcW w:w="846" w:type="dxa"/>
            <w:shd w:val="clear" w:color="auto" w:fill="auto"/>
            <w:noWrap/>
          </w:tcPr>
          <w:p w14:paraId="36C49B42" w14:textId="77777777" w:rsidR="00755B20" w:rsidRPr="00993161" w:rsidRDefault="00755B20" w:rsidP="00683217">
            <w:pPr>
              <w:spacing w:before="40" w:after="40"/>
              <w:ind w:right="72"/>
              <w:jc w:val="right"/>
              <w:rPr>
                <w:sz w:val="15"/>
                <w:szCs w:val="15"/>
                <w:lang w:val="fr-FR"/>
              </w:rPr>
            </w:pPr>
            <w:r w:rsidRPr="00993161">
              <w:rPr>
                <w:sz w:val="15"/>
                <w:szCs w:val="15"/>
                <w:lang w:val="fr-FR"/>
              </w:rPr>
              <w:t>0,002</w:t>
            </w:r>
          </w:p>
        </w:tc>
        <w:tc>
          <w:tcPr>
            <w:tcW w:w="825" w:type="dxa"/>
            <w:shd w:val="clear" w:color="auto" w:fill="auto"/>
            <w:noWrap/>
          </w:tcPr>
          <w:p w14:paraId="2F85082C" w14:textId="77777777" w:rsidR="00755B20" w:rsidRPr="00993161" w:rsidRDefault="00755B20" w:rsidP="00683217">
            <w:pPr>
              <w:spacing w:before="40" w:after="40"/>
              <w:ind w:right="72"/>
              <w:jc w:val="right"/>
              <w:rPr>
                <w:sz w:val="15"/>
                <w:szCs w:val="15"/>
                <w:lang w:val="fr-FR"/>
              </w:rPr>
            </w:pPr>
            <w:r w:rsidRPr="00993161">
              <w:rPr>
                <w:sz w:val="15"/>
                <w:szCs w:val="15"/>
                <w:lang w:val="fr-FR"/>
              </w:rPr>
              <w:t>0,003</w:t>
            </w:r>
          </w:p>
        </w:tc>
        <w:tc>
          <w:tcPr>
            <w:tcW w:w="1018" w:type="dxa"/>
            <w:shd w:val="clear" w:color="auto" w:fill="auto"/>
            <w:noWrap/>
          </w:tcPr>
          <w:p w14:paraId="1D97479E" w14:textId="77777777" w:rsidR="00755B20" w:rsidRPr="00993161" w:rsidRDefault="00755B20" w:rsidP="00683217">
            <w:pPr>
              <w:spacing w:before="40" w:after="40"/>
              <w:jc w:val="right"/>
              <w:rPr>
                <w:sz w:val="15"/>
                <w:szCs w:val="15"/>
                <w:lang w:val="fr-FR"/>
              </w:rPr>
            </w:pPr>
            <w:r w:rsidRPr="00993161">
              <w:rPr>
                <w:sz w:val="15"/>
                <w:szCs w:val="15"/>
                <w:lang w:val="fr-FR"/>
              </w:rPr>
              <w:t xml:space="preserve">246 </w:t>
            </w:r>
          </w:p>
        </w:tc>
        <w:tc>
          <w:tcPr>
            <w:tcW w:w="1154" w:type="dxa"/>
            <w:shd w:val="clear" w:color="auto" w:fill="auto"/>
          </w:tcPr>
          <w:p w14:paraId="4FA344C0"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125 </w:t>
            </w:r>
          </w:p>
        </w:tc>
        <w:tc>
          <w:tcPr>
            <w:tcW w:w="992" w:type="dxa"/>
            <w:shd w:val="clear" w:color="auto" w:fill="auto"/>
          </w:tcPr>
          <w:p w14:paraId="4591571C"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121 </w:t>
            </w:r>
          </w:p>
        </w:tc>
        <w:tc>
          <w:tcPr>
            <w:tcW w:w="886" w:type="dxa"/>
            <w:shd w:val="clear" w:color="auto" w:fill="auto"/>
          </w:tcPr>
          <w:p w14:paraId="73C7B372"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999" w:type="dxa"/>
            <w:shd w:val="clear" w:color="auto" w:fill="auto"/>
          </w:tcPr>
          <w:p w14:paraId="4F3C1A4B"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646 </w:t>
            </w:r>
          </w:p>
        </w:tc>
        <w:tc>
          <w:tcPr>
            <w:tcW w:w="1083" w:type="dxa"/>
            <w:shd w:val="clear" w:color="auto" w:fill="auto"/>
          </w:tcPr>
          <w:p w14:paraId="4FC98F14"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319 </w:t>
            </w:r>
          </w:p>
        </w:tc>
        <w:tc>
          <w:tcPr>
            <w:tcW w:w="1011" w:type="dxa"/>
            <w:shd w:val="clear" w:color="auto" w:fill="auto"/>
          </w:tcPr>
          <w:p w14:paraId="0282D852"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327 </w:t>
            </w:r>
          </w:p>
        </w:tc>
        <w:tc>
          <w:tcPr>
            <w:tcW w:w="741" w:type="dxa"/>
            <w:shd w:val="clear" w:color="auto" w:fill="auto"/>
          </w:tcPr>
          <w:p w14:paraId="70B18466"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1048" w:type="dxa"/>
            <w:gridSpan w:val="2"/>
            <w:shd w:val="clear" w:color="auto" w:fill="auto"/>
          </w:tcPr>
          <w:p w14:paraId="65312940"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1 008 </w:t>
            </w:r>
          </w:p>
        </w:tc>
        <w:tc>
          <w:tcPr>
            <w:tcW w:w="1115" w:type="dxa"/>
            <w:shd w:val="clear" w:color="auto" w:fill="auto"/>
          </w:tcPr>
          <w:p w14:paraId="2A087842"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514 </w:t>
            </w:r>
          </w:p>
        </w:tc>
        <w:tc>
          <w:tcPr>
            <w:tcW w:w="1107" w:type="dxa"/>
            <w:shd w:val="clear" w:color="auto" w:fill="auto"/>
          </w:tcPr>
          <w:p w14:paraId="21FA470F"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494 </w:t>
            </w:r>
          </w:p>
        </w:tc>
        <w:tc>
          <w:tcPr>
            <w:tcW w:w="977" w:type="dxa"/>
            <w:shd w:val="clear" w:color="auto" w:fill="auto"/>
          </w:tcPr>
          <w:p w14:paraId="1984BE14"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1 899 </w:t>
            </w:r>
          </w:p>
        </w:tc>
      </w:tr>
      <w:tr w:rsidR="00755B20" w:rsidRPr="00993161" w14:paraId="572A6ED9" w14:textId="77777777" w:rsidTr="00683217">
        <w:trPr>
          <w:jc w:val="center"/>
        </w:trPr>
        <w:tc>
          <w:tcPr>
            <w:tcW w:w="1914" w:type="dxa"/>
            <w:shd w:val="clear" w:color="auto" w:fill="auto"/>
            <w:noWrap/>
          </w:tcPr>
          <w:p w14:paraId="10A578BE" w14:textId="77777777" w:rsidR="00755B20" w:rsidRPr="00993161" w:rsidRDefault="00755B20" w:rsidP="00683217">
            <w:pPr>
              <w:spacing w:before="40" w:after="40"/>
              <w:rPr>
                <w:color w:val="000000"/>
                <w:sz w:val="15"/>
                <w:szCs w:val="15"/>
                <w:lang w:val="fr-FR"/>
              </w:rPr>
            </w:pPr>
            <w:r w:rsidRPr="00993161">
              <w:rPr>
                <w:sz w:val="15"/>
                <w:szCs w:val="15"/>
                <w:lang w:val="fr-FR"/>
              </w:rPr>
              <w:t>Maldives</w:t>
            </w:r>
          </w:p>
        </w:tc>
        <w:tc>
          <w:tcPr>
            <w:tcW w:w="846" w:type="dxa"/>
            <w:shd w:val="clear" w:color="auto" w:fill="auto"/>
            <w:noWrap/>
          </w:tcPr>
          <w:p w14:paraId="3715B9A3" w14:textId="77777777" w:rsidR="00755B20" w:rsidRPr="00993161" w:rsidRDefault="00755B20" w:rsidP="00683217">
            <w:pPr>
              <w:spacing w:before="40" w:after="40"/>
              <w:ind w:right="72"/>
              <w:jc w:val="right"/>
              <w:rPr>
                <w:sz w:val="15"/>
                <w:szCs w:val="15"/>
                <w:lang w:val="fr-FR"/>
              </w:rPr>
            </w:pPr>
            <w:r w:rsidRPr="00993161">
              <w:rPr>
                <w:sz w:val="15"/>
                <w:szCs w:val="15"/>
                <w:lang w:val="fr-FR"/>
              </w:rPr>
              <w:t>0,004</w:t>
            </w:r>
          </w:p>
        </w:tc>
        <w:tc>
          <w:tcPr>
            <w:tcW w:w="825" w:type="dxa"/>
            <w:shd w:val="clear" w:color="auto" w:fill="auto"/>
            <w:noWrap/>
          </w:tcPr>
          <w:p w14:paraId="577F66EC" w14:textId="77777777" w:rsidR="00755B20" w:rsidRPr="00993161" w:rsidRDefault="00755B20" w:rsidP="00683217">
            <w:pPr>
              <w:spacing w:before="40" w:after="40"/>
              <w:ind w:right="72"/>
              <w:jc w:val="right"/>
              <w:rPr>
                <w:sz w:val="15"/>
                <w:szCs w:val="15"/>
                <w:lang w:val="fr-FR"/>
              </w:rPr>
            </w:pPr>
            <w:r w:rsidRPr="00993161">
              <w:rPr>
                <w:sz w:val="15"/>
                <w:szCs w:val="15"/>
                <w:lang w:val="fr-FR"/>
              </w:rPr>
              <w:t>0,005</w:t>
            </w:r>
          </w:p>
        </w:tc>
        <w:tc>
          <w:tcPr>
            <w:tcW w:w="1018" w:type="dxa"/>
            <w:shd w:val="clear" w:color="auto" w:fill="auto"/>
            <w:noWrap/>
          </w:tcPr>
          <w:p w14:paraId="4D9C5B3A" w14:textId="77777777" w:rsidR="00755B20" w:rsidRPr="00993161" w:rsidRDefault="00755B20" w:rsidP="00683217">
            <w:pPr>
              <w:spacing w:before="40" w:after="40"/>
              <w:jc w:val="right"/>
              <w:rPr>
                <w:sz w:val="15"/>
                <w:szCs w:val="15"/>
                <w:lang w:val="fr-FR"/>
              </w:rPr>
            </w:pPr>
            <w:r w:rsidRPr="00993161">
              <w:rPr>
                <w:sz w:val="15"/>
                <w:szCs w:val="15"/>
                <w:lang w:val="fr-FR"/>
              </w:rPr>
              <w:t xml:space="preserve">491 </w:t>
            </w:r>
          </w:p>
        </w:tc>
        <w:tc>
          <w:tcPr>
            <w:tcW w:w="1154" w:type="dxa"/>
            <w:shd w:val="clear" w:color="auto" w:fill="auto"/>
          </w:tcPr>
          <w:p w14:paraId="0264A4B4"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249 </w:t>
            </w:r>
          </w:p>
        </w:tc>
        <w:tc>
          <w:tcPr>
            <w:tcW w:w="992" w:type="dxa"/>
            <w:shd w:val="clear" w:color="auto" w:fill="auto"/>
          </w:tcPr>
          <w:p w14:paraId="6A0F3EB1"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242 </w:t>
            </w:r>
          </w:p>
        </w:tc>
        <w:tc>
          <w:tcPr>
            <w:tcW w:w="886" w:type="dxa"/>
            <w:shd w:val="clear" w:color="auto" w:fill="auto"/>
          </w:tcPr>
          <w:p w14:paraId="65E4FA12"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999" w:type="dxa"/>
            <w:shd w:val="clear" w:color="auto" w:fill="auto"/>
          </w:tcPr>
          <w:p w14:paraId="1C5A795B"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 646 </w:t>
            </w:r>
          </w:p>
        </w:tc>
        <w:tc>
          <w:tcPr>
            <w:tcW w:w="1083" w:type="dxa"/>
            <w:shd w:val="clear" w:color="auto" w:fill="auto"/>
          </w:tcPr>
          <w:p w14:paraId="55EE525A"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319 </w:t>
            </w:r>
          </w:p>
        </w:tc>
        <w:tc>
          <w:tcPr>
            <w:tcW w:w="1011" w:type="dxa"/>
            <w:shd w:val="clear" w:color="auto" w:fill="auto"/>
          </w:tcPr>
          <w:p w14:paraId="32DA2CAD"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327 </w:t>
            </w:r>
          </w:p>
        </w:tc>
        <w:tc>
          <w:tcPr>
            <w:tcW w:w="741" w:type="dxa"/>
            <w:shd w:val="clear" w:color="auto" w:fill="auto"/>
          </w:tcPr>
          <w:p w14:paraId="76F0A47D"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1048" w:type="dxa"/>
            <w:gridSpan w:val="2"/>
            <w:shd w:val="clear" w:color="auto" w:fill="auto"/>
          </w:tcPr>
          <w:p w14:paraId="08E33FBB"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1 008 </w:t>
            </w:r>
          </w:p>
        </w:tc>
        <w:tc>
          <w:tcPr>
            <w:tcW w:w="1115" w:type="dxa"/>
            <w:shd w:val="clear" w:color="auto" w:fill="auto"/>
          </w:tcPr>
          <w:p w14:paraId="1110A734"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514 </w:t>
            </w:r>
          </w:p>
        </w:tc>
        <w:tc>
          <w:tcPr>
            <w:tcW w:w="1107" w:type="dxa"/>
            <w:shd w:val="clear" w:color="auto" w:fill="auto"/>
          </w:tcPr>
          <w:p w14:paraId="46EB2731"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494 </w:t>
            </w:r>
          </w:p>
        </w:tc>
        <w:tc>
          <w:tcPr>
            <w:tcW w:w="977" w:type="dxa"/>
            <w:shd w:val="clear" w:color="auto" w:fill="auto"/>
          </w:tcPr>
          <w:p w14:paraId="464B7092"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2 145 </w:t>
            </w:r>
          </w:p>
        </w:tc>
      </w:tr>
      <w:tr w:rsidR="00755B20" w:rsidRPr="00993161" w14:paraId="670FB338" w14:textId="77777777" w:rsidTr="00683217">
        <w:trPr>
          <w:jc w:val="center"/>
        </w:trPr>
        <w:tc>
          <w:tcPr>
            <w:tcW w:w="1914" w:type="dxa"/>
            <w:shd w:val="clear" w:color="auto" w:fill="auto"/>
            <w:noWrap/>
          </w:tcPr>
          <w:p w14:paraId="11EB648F" w14:textId="77777777" w:rsidR="00755B20" w:rsidRPr="00993161" w:rsidRDefault="00755B20" w:rsidP="00683217">
            <w:pPr>
              <w:spacing w:before="40" w:after="40"/>
              <w:rPr>
                <w:color w:val="000000"/>
                <w:sz w:val="15"/>
                <w:szCs w:val="15"/>
                <w:lang w:val="fr-FR"/>
              </w:rPr>
            </w:pPr>
            <w:r w:rsidRPr="00993161">
              <w:rPr>
                <w:sz w:val="15"/>
                <w:szCs w:val="15"/>
                <w:lang w:val="fr-FR"/>
              </w:rPr>
              <w:t>Mali</w:t>
            </w:r>
          </w:p>
        </w:tc>
        <w:tc>
          <w:tcPr>
            <w:tcW w:w="846" w:type="dxa"/>
            <w:shd w:val="clear" w:color="auto" w:fill="auto"/>
            <w:noWrap/>
          </w:tcPr>
          <w:p w14:paraId="0E7D80BE" w14:textId="77777777" w:rsidR="00755B20" w:rsidRPr="00993161" w:rsidRDefault="00755B20" w:rsidP="00683217">
            <w:pPr>
              <w:spacing w:before="40" w:after="40"/>
              <w:ind w:right="72"/>
              <w:jc w:val="right"/>
              <w:rPr>
                <w:sz w:val="15"/>
                <w:szCs w:val="15"/>
                <w:lang w:val="fr-FR"/>
              </w:rPr>
            </w:pPr>
            <w:r w:rsidRPr="00993161">
              <w:rPr>
                <w:sz w:val="15"/>
                <w:szCs w:val="15"/>
                <w:lang w:val="fr-FR"/>
              </w:rPr>
              <w:t>0,005</w:t>
            </w:r>
          </w:p>
        </w:tc>
        <w:tc>
          <w:tcPr>
            <w:tcW w:w="825" w:type="dxa"/>
            <w:shd w:val="clear" w:color="auto" w:fill="auto"/>
            <w:noWrap/>
          </w:tcPr>
          <w:p w14:paraId="7FC0B4BD" w14:textId="77777777" w:rsidR="00755B20" w:rsidRPr="00993161" w:rsidRDefault="00755B20" w:rsidP="00683217">
            <w:pPr>
              <w:spacing w:before="40" w:after="40"/>
              <w:ind w:right="72"/>
              <w:jc w:val="right"/>
              <w:rPr>
                <w:sz w:val="15"/>
                <w:szCs w:val="15"/>
                <w:lang w:val="fr-FR"/>
              </w:rPr>
            </w:pPr>
            <w:r w:rsidRPr="00993161">
              <w:rPr>
                <w:sz w:val="15"/>
                <w:szCs w:val="15"/>
                <w:lang w:val="fr-FR"/>
              </w:rPr>
              <w:t>0,006</w:t>
            </w:r>
          </w:p>
        </w:tc>
        <w:tc>
          <w:tcPr>
            <w:tcW w:w="1018" w:type="dxa"/>
            <w:shd w:val="clear" w:color="auto" w:fill="auto"/>
            <w:noWrap/>
          </w:tcPr>
          <w:p w14:paraId="1EE2ADF3" w14:textId="77777777" w:rsidR="00755B20" w:rsidRPr="00993161" w:rsidRDefault="00755B20" w:rsidP="00683217">
            <w:pPr>
              <w:spacing w:before="40" w:after="40"/>
              <w:jc w:val="right"/>
              <w:rPr>
                <w:sz w:val="15"/>
                <w:szCs w:val="15"/>
                <w:lang w:val="fr-FR"/>
              </w:rPr>
            </w:pPr>
            <w:r w:rsidRPr="00993161">
              <w:rPr>
                <w:sz w:val="15"/>
                <w:szCs w:val="15"/>
                <w:lang w:val="fr-FR"/>
              </w:rPr>
              <w:t xml:space="preserve">614 </w:t>
            </w:r>
          </w:p>
        </w:tc>
        <w:tc>
          <w:tcPr>
            <w:tcW w:w="1154" w:type="dxa"/>
            <w:shd w:val="clear" w:color="auto" w:fill="auto"/>
          </w:tcPr>
          <w:p w14:paraId="7937FD58"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249 </w:t>
            </w:r>
          </w:p>
        </w:tc>
        <w:tc>
          <w:tcPr>
            <w:tcW w:w="992" w:type="dxa"/>
            <w:shd w:val="clear" w:color="auto" w:fill="auto"/>
          </w:tcPr>
          <w:p w14:paraId="73FF1067"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365 </w:t>
            </w:r>
          </w:p>
        </w:tc>
        <w:tc>
          <w:tcPr>
            <w:tcW w:w="886" w:type="dxa"/>
            <w:shd w:val="clear" w:color="auto" w:fill="auto"/>
          </w:tcPr>
          <w:p w14:paraId="1B252DF1"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999" w:type="dxa"/>
            <w:shd w:val="clear" w:color="auto" w:fill="auto"/>
          </w:tcPr>
          <w:p w14:paraId="7C602707"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 646 </w:t>
            </w:r>
          </w:p>
        </w:tc>
        <w:tc>
          <w:tcPr>
            <w:tcW w:w="1083" w:type="dxa"/>
            <w:shd w:val="clear" w:color="auto" w:fill="auto"/>
          </w:tcPr>
          <w:p w14:paraId="0FC62564"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319 </w:t>
            </w:r>
          </w:p>
        </w:tc>
        <w:tc>
          <w:tcPr>
            <w:tcW w:w="1011" w:type="dxa"/>
            <w:shd w:val="clear" w:color="auto" w:fill="auto"/>
          </w:tcPr>
          <w:p w14:paraId="3F952BE5"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327 </w:t>
            </w:r>
          </w:p>
        </w:tc>
        <w:tc>
          <w:tcPr>
            <w:tcW w:w="741" w:type="dxa"/>
            <w:shd w:val="clear" w:color="auto" w:fill="auto"/>
          </w:tcPr>
          <w:p w14:paraId="58C1BD5E"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1048" w:type="dxa"/>
            <w:gridSpan w:val="2"/>
            <w:shd w:val="clear" w:color="auto" w:fill="auto"/>
          </w:tcPr>
          <w:p w14:paraId="1B8A9C70"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1 008 </w:t>
            </w:r>
          </w:p>
        </w:tc>
        <w:tc>
          <w:tcPr>
            <w:tcW w:w="1115" w:type="dxa"/>
            <w:shd w:val="clear" w:color="auto" w:fill="auto"/>
          </w:tcPr>
          <w:p w14:paraId="2FA02DA2"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514 </w:t>
            </w:r>
          </w:p>
        </w:tc>
        <w:tc>
          <w:tcPr>
            <w:tcW w:w="1107" w:type="dxa"/>
            <w:shd w:val="clear" w:color="auto" w:fill="auto"/>
          </w:tcPr>
          <w:p w14:paraId="2F037B7D"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494 </w:t>
            </w:r>
          </w:p>
        </w:tc>
        <w:tc>
          <w:tcPr>
            <w:tcW w:w="977" w:type="dxa"/>
            <w:shd w:val="clear" w:color="auto" w:fill="auto"/>
          </w:tcPr>
          <w:p w14:paraId="33A549DF"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2 268 </w:t>
            </w:r>
          </w:p>
        </w:tc>
      </w:tr>
      <w:tr w:rsidR="00755B20" w:rsidRPr="00993161" w14:paraId="5C96B5F0" w14:textId="77777777" w:rsidTr="00683217">
        <w:trPr>
          <w:jc w:val="center"/>
        </w:trPr>
        <w:tc>
          <w:tcPr>
            <w:tcW w:w="1914" w:type="dxa"/>
            <w:shd w:val="clear" w:color="auto" w:fill="auto"/>
            <w:noWrap/>
          </w:tcPr>
          <w:p w14:paraId="605B68EC" w14:textId="77777777" w:rsidR="00755B20" w:rsidRPr="00993161" w:rsidRDefault="00755B20" w:rsidP="00683217">
            <w:pPr>
              <w:spacing w:before="40" w:after="40"/>
              <w:rPr>
                <w:color w:val="000000"/>
                <w:sz w:val="15"/>
                <w:szCs w:val="15"/>
                <w:lang w:val="fr-FR"/>
              </w:rPr>
            </w:pPr>
            <w:r w:rsidRPr="00993161">
              <w:rPr>
                <w:sz w:val="15"/>
                <w:szCs w:val="15"/>
                <w:lang w:val="fr-FR"/>
              </w:rPr>
              <w:t>Malte</w:t>
            </w:r>
          </w:p>
        </w:tc>
        <w:tc>
          <w:tcPr>
            <w:tcW w:w="846" w:type="dxa"/>
            <w:shd w:val="clear" w:color="auto" w:fill="auto"/>
            <w:noWrap/>
          </w:tcPr>
          <w:p w14:paraId="2DD5100F" w14:textId="77777777" w:rsidR="00755B20" w:rsidRPr="00993161" w:rsidRDefault="00755B20" w:rsidP="00683217">
            <w:pPr>
              <w:spacing w:before="40" w:after="40"/>
              <w:ind w:right="72"/>
              <w:jc w:val="right"/>
              <w:rPr>
                <w:sz w:val="15"/>
                <w:szCs w:val="15"/>
                <w:lang w:val="fr-FR"/>
              </w:rPr>
            </w:pPr>
            <w:r w:rsidRPr="00993161">
              <w:rPr>
                <w:sz w:val="15"/>
                <w:szCs w:val="15"/>
                <w:lang w:val="fr-FR"/>
              </w:rPr>
              <w:t>0,019</w:t>
            </w:r>
          </w:p>
        </w:tc>
        <w:tc>
          <w:tcPr>
            <w:tcW w:w="825" w:type="dxa"/>
            <w:shd w:val="clear" w:color="auto" w:fill="auto"/>
            <w:noWrap/>
          </w:tcPr>
          <w:p w14:paraId="61D5DF9F" w14:textId="77777777" w:rsidR="00755B20" w:rsidRPr="00993161" w:rsidRDefault="00755B20" w:rsidP="00683217">
            <w:pPr>
              <w:spacing w:before="40" w:after="40"/>
              <w:ind w:right="72"/>
              <w:jc w:val="right"/>
              <w:rPr>
                <w:sz w:val="15"/>
                <w:szCs w:val="15"/>
                <w:lang w:val="fr-FR"/>
              </w:rPr>
            </w:pPr>
            <w:r w:rsidRPr="00993161">
              <w:rPr>
                <w:sz w:val="15"/>
                <w:szCs w:val="15"/>
                <w:lang w:val="fr-FR"/>
              </w:rPr>
              <w:t>0,024</w:t>
            </w:r>
          </w:p>
        </w:tc>
        <w:tc>
          <w:tcPr>
            <w:tcW w:w="1018" w:type="dxa"/>
            <w:shd w:val="clear" w:color="auto" w:fill="auto"/>
            <w:noWrap/>
          </w:tcPr>
          <w:p w14:paraId="64F0BE3C" w14:textId="77777777" w:rsidR="00755B20" w:rsidRPr="00993161" w:rsidRDefault="00755B20" w:rsidP="00683217">
            <w:pPr>
              <w:spacing w:before="40" w:after="40"/>
              <w:jc w:val="right"/>
              <w:rPr>
                <w:sz w:val="15"/>
                <w:szCs w:val="15"/>
                <w:lang w:val="fr-FR"/>
              </w:rPr>
            </w:pPr>
            <w:r w:rsidRPr="00993161">
              <w:rPr>
                <w:sz w:val="15"/>
                <w:szCs w:val="15"/>
                <w:lang w:val="fr-FR"/>
              </w:rPr>
              <w:t xml:space="preserve">2 334 </w:t>
            </w:r>
          </w:p>
        </w:tc>
        <w:tc>
          <w:tcPr>
            <w:tcW w:w="1154" w:type="dxa"/>
            <w:shd w:val="clear" w:color="auto" w:fill="auto"/>
          </w:tcPr>
          <w:p w14:paraId="02BEFE15"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1 059 </w:t>
            </w:r>
          </w:p>
        </w:tc>
        <w:tc>
          <w:tcPr>
            <w:tcW w:w="992" w:type="dxa"/>
            <w:shd w:val="clear" w:color="auto" w:fill="auto"/>
          </w:tcPr>
          <w:p w14:paraId="74262FE3"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1 275 </w:t>
            </w:r>
          </w:p>
        </w:tc>
        <w:tc>
          <w:tcPr>
            <w:tcW w:w="886" w:type="dxa"/>
            <w:shd w:val="clear" w:color="auto" w:fill="auto"/>
          </w:tcPr>
          <w:p w14:paraId="78080383" w14:textId="77777777" w:rsidR="00755B20" w:rsidRPr="00993161" w:rsidRDefault="00755B20" w:rsidP="00683217">
            <w:pPr>
              <w:spacing w:before="40" w:after="40"/>
              <w:ind w:right="72"/>
              <w:jc w:val="right"/>
              <w:rPr>
                <w:sz w:val="15"/>
                <w:szCs w:val="15"/>
                <w:lang w:val="fr-FR"/>
              </w:rPr>
            </w:pPr>
            <w:r w:rsidRPr="00993161">
              <w:rPr>
                <w:sz w:val="15"/>
                <w:szCs w:val="15"/>
                <w:lang w:val="fr-FR"/>
              </w:rPr>
              <w:t>0,024</w:t>
            </w:r>
          </w:p>
        </w:tc>
        <w:tc>
          <w:tcPr>
            <w:tcW w:w="999" w:type="dxa"/>
            <w:shd w:val="clear" w:color="auto" w:fill="auto"/>
          </w:tcPr>
          <w:p w14:paraId="667BA6A8"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1 538 </w:t>
            </w:r>
          </w:p>
        </w:tc>
        <w:tc>
          <w:tcPr>
            <w:tcW w:w="1083" w:type="dxa"/>
            <w:shd w:val="clear" w:color="auto" w:fill="auto"/>
          </w:tcPr>
          <w:p w14:paraId="30B574CA"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680 </w:t>
            </w:r>
          </w:p>
        </w:tc>
        <w:tc>
          <w:tcPr>
            <w:tcW w:w="1011" w:type="dxa"/>
            <w:shd w:val="clear" w:color="auto" w:fill="auto"/>
          </w:tcPr>
          <w:p w14:paraId="3C4E4997"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858 </w:t>
            </w:r>
          </w:p>
        </w:tc>
        <w:tc>
          <w:tcPr>
            <w:tcW w:w="741" w:type="dxa"/>
            <w:shd w:val="clear" w:color="auto" w:fill="auto"/>
          </w:tcPr>
          <w:p w14:paraId="226A0863" w14:textId="77777777" w:rsidR="00755B20" w:rsidRPr="00993161" w:rsidRDefault="00755B20" w:rsidP="00683217">
            <w:pPr>
              <w:spacing w:before="40" w:after="40"/>
              <w:ind w:right="72"/>
              <w:jc w:val="right"/>
              <w:rPr>
                <w:sz w:val="15"/>
                <w:szCs w:val="15"/>
                <w:lang w:val="fr-FR"/>
              </w:rPr>
            </w:pPr>
            <w:r w:rsidRPr="00993161">
              <w:rPr>
                <w:sz w:val="15"/>
                <w:szCs w:val="15"/>
                <w:lang w:val="fr-FR"/>
              </w:rPr>
              <w:t>0,025</w:t>
            </w:r>
          </w:p>
        </w:tc>
        <w:tc>
          <w:tcPr>
            <w:tcW w:w="1048" w:type="dxa"/>
            <w:gridSpan w:val="2"/>
            <w:shd w:val="clear" w:color="auto" w:fill="auto"/>
          </w:tcPr>
          <w:p w14:paraId="58D09255"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2 518 </w:t>
            </w:r>
          </w:p>
        </w:tc>
        <w:tc>
          <w:tcPr>
            <w:tcW w:w="1115" w:type="dxa"/>
            <w:shd w:val="clear" w:color="auto" w:fill="auto"/>
          </w:tcPr>
          <w:p w14:paraId="548AB4F3"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1 151 </w:t>
            </w:r>
          </w:p>
        </w:tc>
        <w:tc>
          <w:tcPr>
            <w:tcW w:w="1107" w:type="dxa"/>
            <w:shd w:val="clear" w:color="auto" w:fill="auto"/>
          </w:tcPr>
          <w:p w14:paraId="684CA198"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1 367 </w:t>
            </w:r>
          </w:p>
        </w:tc>
        <w:tc>
          <w:tcPr>
            <w:tcW w:w="977" w:type="dxa"/>
            <w:shd w:val="clear" w:color="auto" w:fill="auto"/>
          </w:tcPr>
          <w:p w14:paraId="5EE043D2"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6 389 </w:t>
            </w:r>
          </w:p>
        </w:tc>
      </w:tr>
      <w:tr w:rsidR="00755B20" w:rsidRPr="00993161" w14:paraId="4E6833D2" w14:textId="77777777" w:rsidTr="00683217">
        <w:trPr>
          <w:jc w:val="center"/>
        </w:trPr>
        <w:tc>
          <w:tcPr>
            <w:tcW w:w="1914" w:type="dxa"/>
            <w:shd w:val="clear" w:color="auto" w:fill="auto"/>
            <w:noWrap/>
          </w:tcPr>
          <w:p w14:paraId="1CCEB28C" w14:textId="77777777" w:rsidR="00755B20" w:rsidRPr="00993161" w:rsidRDefault="00755B20" w:rsidP="00683217">
            <w:pPr>
              <w:spacing w:before="40" w:after="40"/>
              <w:rPr>
                <w:color w:val="000000"/>
                <w:sz w:val="15"/>
                <w:szCs w:val="15"/>
                <w:lang w:val="fr-FR"/>
              </w:rPr>
            </w:pPr>
            <w:r w:rsidRPr="00993161">
              <w:rPr>
                <w:sz w:val="15"/>
                <w:szCs w:val="15"/>
                <w:lang w:val="fr-FR"/>
              </w:rPr>
              <w:t>Maroc</w:t>
            </w:r>
          </w:p>
        </w:tc>
        <w:tc>
          <w:tcPr>
            <w:tcW w:w="846" w:type="dxa"/>
            <w:shd w:val="clear" w:color="auto" w:fill="auto"/>
            <w:noWrap/>
          </w:tcPr>
          <w:p w14:paraId="40A47016" w14:textId="77777777" w:rsidR="00755B20" w:rsidRPr="00993161" w:rsidRDefault="00755B20" w:rsidP="00683217">
            <w:pPr>
              <w:spacing w:before="40" w:after="40"/>
              <w:ind w:right="72"/>
              <w:jc w:val="right"/>
              <w:rPr>
                <w:sz w:val="15"/>
                <w:szCs w:val="15"/>
                <w:lang w:val="fr-FR"/>
              </w:rPr>
            </w:pPr>
            <w:r w:rsidRPr="00993161">
              <w:rPr>
                <w:sz w:val="15"/>
                <w:szCs w:val="15"/>
                <w:lang w:val="fr-FR"/>
              </w:rPr>
              <w:t>0,055</w:t>
            </w:r>
          </w:p>
        </w:tc>
        <w:tc>
          <w:tcPr>
            <w:tcW w:w="825" w:type="dxa"/>
            <w:shd w:val="clear" w:color="auto" w:fill="auto"/>
            <w:noWrap/>
          </w:tcPr>
          <w:p w14:paraId="7F6CE3EA" w14:textId="77777777" w:rsidR="00755B20" w:rsidRPr="00993161" w:rsidRDefault="00755B20" w:rsidP="00683217">
            <w:pPr>
              <w:spacing w:before="40" w:after="40"/>
              <w:ind w:right="72"/>
              <w:jc w:val="right"/>
              <w:rPr>
                <w:sz w:val="15"/>
                <w:szCs w:val="15"/>
                <w:lang w:val="fr-FR"/>
              </w:rPr>
            </w:pPr>
            <w:r w:rsidRPr="00993161">
              <w:rPr>
                <w:sz w:val="15"/>
                <w:szCs w:val="15"/>
                <w:lang w:val="fr-FR"/>
              </w:rPr>
              <w:t>0,069</w:t>
            </w:r>
          </w:p>
        </w:tc>
        <w:tc>
          <w:tcPr>
            <w:tcW w:w="1018" w:type="dxa"/>
            <w:shd w:val="clear" w:color="auto" w:fill="auto"/>
            <w:noWrap/>
          </w:tcPr>
          <w:p w14:paraId="0F7085BE" w14:textId="77777777" w:rsidR="00755B20" w:rsidRPr="00993161" w:rsidRDefault="00755B20" w:rsidP="00683217">
            <w:pPr>
              <w:spacing w:before="40" w:after="40"/>
              <w:jc w:val="right"/>
              <w:rPr>
                <w:sz w:val="15"/>
                <w:szCs w:val="15"/>
                <w:lang w:val="fr-FR"/>
              </w:rPr>
            </w:pPr>
            <w:r w:rsidRPr="00993161">
              <w:rPr>
                <w:sz w:val="15"/>
                <w:szCs w:val="15"/>
                <w:lang w:val="fr-FR"/>
              </w:rPr>
              <w:t xml:space="preserve">6 755 </w:t>
            </w:r>
          </w:p>
        </w:tc>
        <w:tc>
          <w:tcPr>
            <w:tcW w:w="1154" w:type="dxa"/>
            <w:shd w:val="clear" w:color="auto" w:fill="auto"/>
          </w:tcPr>
          <w:p w14:paraId="6AC775B4"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3 426 </w:t>
            </w:r>
          </w:p>
        </w:tc>
        <w:tc>
          <w:tcPr>
            <w:tcW w:w="992" w:type="dxa"/>
            <w:shd w:val="clear" w:color="auto" w:fill="auto"/>
          </w:tcPr>
          <w:p w14:paraId="00FB76A0"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3 329 </w:t>
            </w:r>
          </w:p>
        </w:tc>
        <w:tc>
          <w:tcPr>
            <w:tcW w:w="886" w:type="dxa"/>
            <w:shd w:val="clear" w:color="auto" w:fill="auto"/>
          </w:tcPr>
          <w:p w14:paraId="4A0291E5" w14:textId="77777777" w:rsidR="00755B20" w:rsidRPr="00993161" w:rsidRDefault="00755B20" w:rsidP="00683217">
            <w:pPr>
              <w:spacing w:before="40" w:after="40"/>
              <w:ind w:right="72"/>
              <w:jc w:val="right"/>
              <w:rPr>
                <w:sz w:val="15"/>
                <w:szCs w:val="15"/>
                <w:lang w:val="fr-FR"/>
              </w:rPr>
            </w:pPr>
            <w:r w:rsidRPr="00993161">
              <w:rPr>
                <w:sz w:val="15"/>
                <w:szCs w:val="15"/>
                <w:lang w:val="fr-FR"/>
              </w:rPr>
              <w:t>0,069</w:t>
            </w:r>
          </w:p>
        </w:tc>
        <w:tc>
          <w:tcPr>
            <w:tcW w:w="999" w:type="dxa"/>
            <w:shd w:val="clear" w:color="auto" w:fill="auto"/>
          </w:tcPr>
          <w:p w14:paraId="5FA3D9C1"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4 452 </w:t>
            </w:r>
          </w:p>
        </w:tc>
        <w:tc>
          <w:tcPr>
            <w:tcW w:w="1083" w:type="dxa"/>
            <w:shd w:val="clear" w:color="auto" w:fill="auto"/>
          </w:tcPr>
          <w:p w14:paraId="2BE5A512"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2 200 </w:t>
            </w:r>
          </w:p>
        </w:tc>
        <w:tc>
          <w:tcPr>
            <w:tcW w:w="1011" w:type="dxa"/>
            <w:shd w:val="clear" w:color="auto" w:fill="auto"/>
          </w:tcPr>
          <w:p w14:paraId="23FA62DB"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2 252 </w:t>
            </w:r>
          </w:p>
        </w:tc>
        <w:tc>
          <w:tcPr>
            <w:tcW w:w="741" w:type="dxa"/>
            <w:shd w:val="clear" w:color="auto" w:fill="auto"/>
          </w:tcPr>
          <w:p w14:paraId="57AF31B1" w14:textId="77777777" w:rsidR="00755B20" w:rsidRPr="00993161" w:rsidRDefault="00755B20" w:rsidP="00683217">
            <w:pPr>
              <w:spacing w:before="40" w:after="40"/>
              <w:ind w:right="72"/>
              <w:jc w:val="right"/>
              <w:rPr>
                <w:sz w:val="15"/>
                <w:szCs w:val="15"/>
                <w:lang w:val="fr-FR"/>
              </w:rPr>
            </w:pPr>
            <w:r w:rsidRPr="00993161">
              <w:rPr>
                <w:sz w:val="15"/>
                <w:szCs w:val="15"/>
                <w:lang w:val="fr-FR"/>
              </w:rPr>
              <w:t>0,072</w:t>
            </w:r>
          </w:p>
        </w:tc>
        <w:tc>
          <w:tcPr>
            <w:tcW w:w="1048" w:type="dxa"/>
            <w:gridSpan w:val="2"/>
            <w:shd w:val="clear" w:color="auto" w:fill="auto"/>
          </w:tcPr>
          <w:p w14:paraId="77122DBC"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7 288 </w:t>
            </w:r>
          </w:p>
        </w:tc>
        <w:tc>
          <w:tcPr>
            <w:tcW w:w="1115" w:type="dxa"/>
            <w:shd w:val="clear" w:color="auto" w:fill="auto"/>
          </w:tcPr>
          <w:p w14:paraId="0F718EB8"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3 722 </w:t>
            </w:r>
          </w:p>
        </w:tc>
        <w:tc>
          <w:tcPr>
            <w:tcW w:w="1107" w:type="dxa"/>
            <w:shd w:val="clear" w:color="auto" w:fill="auto"/>
          </w:tcPr>
          <w:p w14:paraId="127CE16B"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3 566 </w:t>
            </w:r>
          </w:p>
        </w:tc>
        <w:tc>
          <w:tcPr>
            <w:tcW w:w="977" w:type="dxa"/>
            <w:shd w:val="clear" w:color="auto" w:fill="auto"/>
          </w:tcPr>
          <w:p w14:paraId="5BE07EAA"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18 495 </w:t>
            </w:r>
          </w:p>
        </w:tc>
      </w:tr>
      <w:tr w:rsidR="00755B20" w:rsidRPr="00993161" w14:paraId="58ED1297" w14:textId="77777777" w:rsidTr="00683217">
        <w:trPr>
          <w:jc w:val="center"/>
        </w:trPr>
        <w:tc>
          <w:tcPr>
            <w:tcW w:w="1914" w:type="dxa"/>
            <w:shd w:val="clear" w:color="auto" w:fill="auto"/>
            <w:noWrap/>
          </w:tcPr>
          <w:p w14:paraId="0E98E6FE" w14:textId="77777777" w:rsidR="00755B20" w:rsidRPr="00993161" w:rsidRDefault="00755B20" w:rsidP="00683217">
            <w:pPr>
              <w:spacing w:before="40" w:after="40"/>
              <w:rPr>
                <w:color w:val="000000"/>
                <w:sz w:val="15"/>
                <w:szCs w:val="15"/>
                <w:lang w:val="fr-FR"/>
              </w:rPr>
            </w:pPr>
            <w:r w:rsidRPr="00993161">
              <w:rPr>
                <w:sz w:val="15"/>
                <w:szCs w:val="15"/>
                <w:lang w:val="fr-FR"/>
              </w:rPr>
              <w:lastRenderedPageBreak/>
              <w:t>Maurice</w:t>
            </w:r>
          </w:p>
        </w:tc>
        <w:tc>
          <w:tcPr>
            <w:tcW w:w="846" w:type="dxa"/>
            <w:shd w:val="clear" w:color="auto" w:fill="auto"/>
            <w:noWrap/>
          </w:tcPr>
          <w:p w14:paraId="1AE260BD" w14:textId="77777777" w:rsidR="00755B20" w:rsidRPr="00993161" w:rsidRDefault="00755B20" w:rsidP="00683217">
            <w:pPr>
              <w:spacing w:before="40" w:after="40"/>
              <w:ind w:right="72"/>
              <w:jc w:val="right"/>
              <w:rPr>
                <w:sz w:val="15"/>
                <w:szCs w:val="15"/>
                <w:lang w:val="fr-FR"/>
              </w:rPr>
            </w:pPr>
            <w:r w:rsidRPr="00993161">
              <w:rPr>
                <w:sz w:val="15"/>
                <w:szCs w:val="15"/>
                <w:lang w:val="fr-FR"/>
              </w:rPr>
              <w:t>0,019</w:t>
            </w:r>
          </w:p>
        </w:tc>
        <w:tc>
          <w:tcPr>
            <w:tcW w:w="825" w:type="dxa"/>
            <w:shd w:val="clear" w:color="auto" w:fill="auto"/>
            <w:noWrap/>
          </w:tcPr>
          <w:p w14:paraId="79A5EA8E" w14:textId="77777777" w:rsidR="00755B20" w:rsidRPr="00993161" w:rsidRDefault="00755B20" w:rsidP="00683217">
            <w:pPr>
              <w:spacing w:before="40" w:after="40"/>
              <w:ind w:right="72"/>
              <w:jc w:val="right"/>
              <w:rPr>
                <w:sz w:val="15"/>
                <w:szCs w:val="15"/>
                <w:lang w:val="fr-FR"/>
              </w:rPr>
            </w:pPr>
            <w:r w:rsidRPr="00993161">
              <w:rPr>
                <w:sz w:val="15"/>
                <w:szCs w:val="15"/>
                <w:lang w:val="fr-FR"/>
              </w:rPr>
              <w:t>0,024</w:t>
            </w:r>
          </w:p>
        </w:tc>
        <w:tc>
          <w:tcPr>
            <w:tcW w:w="1018" w:type="dxa"/>
            <w:shd w:val="clear" w:color="auto" w:fill="auto"/>
            <w:noWrap/>
          </w:tcPr>
          <w:p w14:paraId="6D2436C1" w14:textId="77777777" w:rsidR="00755B20" w:rsidRPr="00993161" w:rsidRDefault="00755B20" w:rsidP="00683217">
            <w:pPr>
              <w:spacing w:before="40" w:after="40"/>
              <w:jc w:val="right"/>
              <w:rPr>
                <w:sz w:val="15"/>
                <w:szCs w:val="15"/>
                <w:lang w:val="fr-FR"/>
              </w:rPr>
            </w:pPr>
            <w:r w:rsidRPr="00993161">
              <w:rPr>
                <w:sz w:val="15"/>
                <w:szCs w:val="15"/>
                <w:lang w:val="fr-FR"/>
              </w:rPr>
              <w:t xml:space="preserve">2 334 </w:t>
            </w:r>
          </w:p>
        </w:tc>
        <w:tc>
          <w:tcPr>
            <w:tcW w:w="1154" w:type="dxa"/>
            <w:shd w:val="clear" w:color="auto" w:fill="auto"/>
          </w:tcPr>
          <w:p w14:paraId="21557CFB"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685 </w:t>
            </w:r>
          </w:p>
        </w:tc>
        <w:tc>
          <w:tcPr>
            <w:tcW w:w="992" w:type="dxa"/>
            <w:shd w:val="clear" w:color="auto" w:fill="auto"/>
          </w:tcPr>
          <w:p w14:paraId="67A86E31"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1 649 </w:t>
            </w:r>
          </w:p>
        </w:tc>
        <w:tc>
          <w:tcPr>
            <w:tcW w:w="886" w:type="dxa"/>
            <w:shd w:val="clear" w:color="auto" w:fill="auto"/>
          </w:tcPr>
          <w:p w14:paraId="439832CE" w14:textId="77777777" w:rsidR="00755B20" w:rsidRPr="00993161" w:rsidRDefault="00755B20" w:rsidP="00683217">
            <w:pPr>
              <w:spacing w:before="40" w:after="40"/>
              <w:ind w:right="72"/>
              <w:jc w:val="right"/>
              <w:rPr>
                <w:sz w:val="15"/>
                <w:szCs w:val="15"/>
                <w:lang w:val="fr-FR"/>
              </w:rPr>
            </w:pPr>
            <w:r w:rsidRPr="00993161">
              <w:rPr>
                <w:sz w:val="15"/>
                <w:szCs w:val="15"/>
                <w:lang w:val="fr-FR"/>
              </w:rPr>
              <w:t>0,024</w:t>
            </w:r>
          </w:p>
        </w:tc>
        <w:tc>
          <w:tcPr>
            <w:tcW w:w="999" w:type="dxa"/>
            <w:shd w:val="clear" w:color="auto" w:fill="auto"/>
          </w:tcPr>
          <w:p w14:paraId="40E1DCFB"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1 538 </w:t>
            </w:r>
          </w:p>
        </w:tc>
        <w:tc>
          <w:tcPr>
            <w:tcW w:w="1083" w:type="dxa"/>
            <w:shd w:val="clear" w:color="auto" w:fill="auto"/>
          </w:tcPr>
          <w:p w14:paraId="33E76259"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440 </w:t>
            </w:r>
          </w:p>
        </w:tc>
        <w:tc>
          <w:tcPr>
            <w:tcW w:w="1011" w:type="dxa"/>
            <w:shd w:val="clear" w:color="auto" w:fill="auto"/>
          </w:tcPr>
          <w:p w14:paraId="4EB4D004"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1 098 </w:t>
            </w:r>
          </w:p>
        </w:tc>
        <w:tc>
          <w:tcPr>
            <w:tcW w:w="741" w:type="dxa"/>
            <w:shd w:val="clear" w:color="auto" w:fill="auto"/>
          </w:tcPr>
          <w:p w14:paraId="099D0193" w14:textId="77777777" w:rsidR="00755B20" w:rsidRPr="00993161" w:rsidRDefault="00755B20" w:rsidP="00683217">
            <w:pPr>
              <w:spacing w:before="40" w:after="40"/>
              <w:ind w:right="72"/>
              <w:jc w:val="right"/>
              <w:rPr>
                <w:sz w:val="15"/>
                <w:szCs w:val="15"/>
                <w:lang w:val="fr-FR"/>
              </w:rPr>
            </w:pPr>
            <w:r w:rsidRPr="00993161">
              <w:rPr>
                <w:sz w:val="15"/>
                <w:szCs w:val="15"/>
                <w:lang w:val="fr-FR"/>
              </w:rPr>
              <w:t>0,025</w:t>
            </w:r>
          </w:p>
        </w:tc>
        <w:tc>
          <w:tcPr>
            <w:tcW w:w="1048" w:type="dxa"/>
            <w:gridSpan w:val="2"/>
            <w:shd w:val="clear" w:color="auto" w:fill="auto"/>
          </w:tcPr>
          <w:p w14:paraId="675208E4"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2 518 </w:t>
            </w:r>
          </w:p>
        </w:tc>
        <w:tc>
          <w:tcPr>
            <w:tcW w:w="1115" w:type="dxa"/>
            <w:shd w:val="clear" w:color="auto" w:fill="auto"/>
          </w:tcPr>
          <w:p w14:paraId="512BFE46"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744 </w:t>
            </w:r>
          </w:p>
        </w:tc>
        <w:tc>
          <w:tcPr>
            <w:tcW w:w="1107" w:type="dxa"/>
            <w:shd w:val="clear" w:color="auto" w:fill="auto"/>
          </w:tcPr>
          <w:p w14:paraId="1FC6AF67"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1 774 </w:t>
            </w:r>
          </w:p>
        </w:tc>
        <w:tc>
          <w:tcPr>
            <w:tcW w:w="977" w:type="dxa"/>
            <w:shd w:val="clear" w:color="auto" w:fill="auto"/>
          </w:tcPr>
          <w:p w14:paraId="2443D272"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6 389 </w:t>
            </w:r>
          </w:p>
        </w:tc>
      </w:tr>
      <w:tr w:rsidR="00755B20" w:rsidRPr="00993161" w14:paraId="01FFAF31" w14:textId="77777777" w:rsidTr="00683217">
        <w:trPr>
          <w:jc w:val="center"/>
        </w:trPr>
        <w:tc>
          <w:tcPr>
            <w:tcW w:w="1914" w:type="dxa"/>
            <w:shd w:val="clear" w:color="auto" w:fill="auto"/>
            <w:noWrap/>
          </w:tcPr>
          <w:p w14:paraId="19EF0705" w14:textId="77777777" w:rsidR="00755B20" w:rsidRPr="00993161" w:rsidRDefault="00755B20" w:rsidP="00683217">
            <w:pPr>
              <w:spacing w:before="40" w:after="40"/>
              <w:rPr>
                <w:color w:val="000000"/>
                <w:sz w:val="15"/>
                <w:szCs w:val="15"/>
                <w:lang w:val="fr-FR"/>
              </w:rPr>
            </w:pPr>
            <w:r w:rsidRPr="00993161">
              <w:rPr>
                <w:sz w:val="15"/>
                <w:szCs w:val="15"/>
                <w:lang w:val="fr-FR"/>
              </w:rPr>
              <w:t>Mauritanie</w:t>
            </w:r>
          </w:p>
        </w:tc>
        <w:tc>
          <w:tcPr>
            <w:tcW w:w="846" w:type="dxa"/>
            <w:shd w:val="clear" w:color="auto" w:fill="auto"/>
            <w:noWrap/>
          </w:tcPr>
          <w:p w14:paraId="01ED0E55" w14:textId="77777777" w:rsidR="00755B20" w:rsidRPr="00993161" w:rsidRDefault="00755B20" w:rsidP="00683217">
            <w:pPr>
              <w:spacing w:before="40" w:after="40"/>
              <w:ind w:right="72"/>
              <w:jc w:val="right"/>
              <w:rPr>
                <w:sz w:val="15"/>
                <w:szCs w:val="15"/>
                <w:lang w:val="fr-FR"/>
              </w:rPr>
            </w:pPr>
            <w:r w:rsidRPr="00993161">
              <w:rPr>
                <w:sz w:val="15"/>
                <w:szCs w:val="15"/>
                <w:lang w:val="fr-FR"/>
              </w:rPr>
              <w:t>0,002</w:t>
            </w:r>
          </w:p>
        </w:tc>
        <w:tc>
          <w:tcPr>
            <w:tcW w:w="825" w:type="dxa"/>
            <w:shd w:val="clear" w:color="auto" w:fill="auto"/>
            <w:noWrap/>
          </w:tcPr>
          <w:p w14:paraId="7E4B793D" w14:textId="77777777" w:rsidR="00755B20" w:rsidRPr="00993161" w:rsidRDefault="00755B20" w:rsidP="00683217">
            <w:pPr>
              <w:spacing w:before="40" w:after="40"/>
              <w:ind w:right="72"/>
              <w:jc w:val="right"/>
              <w:rPr>
                <w:sz w:val="15"/>
                <w:szCs w:val="15"/>
                <w:lang w:val="fr-FR"/>
              </w:rPr>
            </w:pPr>
            <w:r w:rsidRPr="00993161">
              <w:rPr>
                <w:sz w:val="15"/>
                <w:szCs w:val="15"/>
                <w:lang w:val="fr-FR"/>
              </w:rPr>
              <w:t>0,003</w:t>
            </w:r>
          </w:p>
        </w:tc>
        <w:tc>
          <w:tcPr>
            <w:tcW w:w="1018" w:type="dxa"/>
            <w:shd w:val="clear" w:color="auto" w:fill="auto"/>
            <w:noWrap/>
          </w:tcPr>
          <w:p w14:paraId="3077195E" w14:textId="77777777" w:rsidR="00755B20" w:rsidRPr="00993161" w:rsidRDefault="00755B20" w:rsidP="00683217">
            <w:pPr>
              <w:spacing w:before="40" w:after="40"/>
              <w:jc w:val="right"/>
              <w:rPr>
                <w:sz w:val="15"/>
                <w:szCs w:val="15"/>
                <w:lang w:val="fr-FR"/>
              </w:rPr>
            </w:pPr>
            <w:r w:rsidRPr="00993161">
              <w:rPr>
                <w:sz w:val="15"/>
                <w:szCs w:val="15"/>
                <w:lang w:val="fr-FR"/>
              </w:rPr>
              <w:t xml:space="preserve">246 </w:t>
            </w:r>
          </w:p>
        </w:tc>
        <w:tc>
          <w:tcPr>
            <w:tcW w:w="1154" w:type="dxa"/>
            <w:shd w:val="clear" w:color="auto" w:fill="auto"/>
          </w:tcPr>
          <w:p w14:paraId="6414ED75"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125 </w:t>
            </w:r>
          </w:p>
        </w:tc>
        <w:tc>
          <w:tcPr>
            <w:tcW w:w="992" w:type="dxa"/>
            <w:shd w:val="clear" w:color="auto" w:fill="auto"/>
          </w:tcPr>
          <w:p w14:paraId="11E69832"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121 </w:t>
            </w:r>
          </w:p>
        </w:tc>
        <w:tc>
          <w:tcPr>
            <w:tcW w:w="886" w:type="dxa"/>
            <w:shd w:val="clear" w:color="auto" w:fill="auto"/>
          </w:tcPr>
          <w:p w14:paraId="56695ED9"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999" w:type="dxa"/>
            <w:shd w:val="clear" w:color="auto" w:fill="auto"/>
          </w:tcPr>
          <w:p w14:paraId="23689CE0"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646 </w:t>
            </w:r>
          </w:p>
        </w:tc>
        <w:tc>
          <w:tcPr>
            <w:tcW w:w="1083" w:type="dxa"/>
            <w:shd w:val="clear" w:color="auto" w:fill="auto"/>
          </w:tcPr>
          <w:p w14:paraId="7F570261"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319 </w:t>
            </w:r>
          </w:p>
        </w:tc>
        <w:tc>
          <w:tcPr>
            <w:tcW w:w="1011" w:type="dxa"/>
            <w:shd w:val="clear" w:color="auto" w:fill="auto"/>
          </w:tcPr>
          <w:p w14:paraId="48034E9B"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327 </w:t>
            </w:r>
          </w:p>
        </w:tc>
        <w:tc>
          <w:tcPr>
            <w:tcW w:w="741" w:type="dxa"/>
            <w:shd w:val="clear" w:color="auto" w:fill="auto"/>
          </w:tcPr>
          <w:p w14:paraId="41EB6474"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1048" w:type="dxa"/>
            <w:gridSpan w:val="2"/>
            <w:shd w:val="clear" w:color="auto" w:fill="auto"/>
          </w:tcPr>
          <w:p w14:paraId="7E798F4D"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1 008 </w:t>
            </w:r>
          </w:p>
        </w:tc>
        <w:tc>
          <w:tcPr>
            <w:tcW w:w="1115" w:type="dxa"/>
            <w:shd w:val="clear" w:color="auto" w:fill="auto"/>
          </w:tcPr>
          <w:p w14:paraId="187B8306"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514 </w:t>
            </w:r>
          </w:p>
        </w:tc>
        <w:tc>
          <w:tcPr>
            <w:tcW w:w="1107" w:type="dxa"/>
            <w:shd w:val="clear" w:color="auto" w:fill="auto"/>
          </w:tcPr>
          <w:p w14:paraId="555E2F02"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494 </w:t>
            </w:r>
          </w:p>
        </w:tc>
        <w:tc>
          <w:tcPr>
            <w:tcW w:w="977" w:type="dxa"/>
            <w:shd w:val="clear" w:color="auto" w:fill="auto"/>
          </w:tcPr>
          <w:p w14:paraId="193E318D"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1 899 </w:t>
            </w:r>
          </w:p>
        </w:tc>
      </w:tr>
      <w:tr w:rsidR="00755B20" w:rsidRPr="00993161" w14:paraId="3B028C7E" w14:textId="77777777" w:rsidTr="00683217">
        <w:trPr>
          <w:jc w:val="center"/>
        </w:trPr>
        <w:tc>
          <w:tcPr>
            <w:tcW w:w="1914" w:type="dxa"/>
            <w:shd w:val="clear" w:color="auto" w:fill="auto"/>
            <w:noWrap/>
          </w:tcPr>
          <w:p w14:paraId="48F08A6C" w14:textId="77777777" w:rsidR="00755B20" w:rsidRPr="00993161" w:rsidRDefault="00755B20" w:rsidP="00683217">
            <w:pPr>
              <w:spacing w:before="40" w:after="40"/>
              <w:rPr>
                <w:color w:val="000000"/>
                <w:sz w:val="15"/>
                <w:szCs w:val="15"/>
                <w:lang w:val="fr-FR"/>
              </w:rPr>
            </w:pPr>
            <w:r w:rsidRPr="00993161">
              <w:rPr>
                <w:sz w:val="15"/>
                <w:szCs w:val="15"/>
                <w:lang w:val="fr-FR"/>
              </w:rPr>
              <w:t>Mexique</w:t>
            </w:r>
          </w:p>
        </w:tc>
        <w:tc>
          <w:tcPr>
            <w:tcW w:w="846" w:type="dxa"/>
            <w:shd w:val="clear" w:color="auto" w:fill="auto"/>
            <w:noWrap/>
          </w:tcPr>
          <w:p w14:paraId="4EFB1DBD" w14:textId="77777777" w:rsidR="00755B20" w:rsidRPr="00993161" w:rsidRDefault="00755B20" w:rsidP="00683217">
            <w:pPr>
              <w:spacing w:before="40" w:after="40"/>
              <w:ind w:right="72"/>
              <w:jc w:val="right"/>
              <w:rPr>
                <w:sz w:val="15"/>
                <w:szCs w:val="15"/>
                <w:lang w:val="fr-FR"/>
              </w:rPr>
            </w:pPr>
            <w:r w:rsidRPr="00993161">
              <w:rPr>
                <w:sz w:val="15"/>
                <w:szCs w:val="15"/>
                <w:lang w:val="fr-FR"/>
              </w:rPr>
              <w:t>1,221</w:t>
            </w:r>
          </w:p>
        </w:tc>
        <w:tc>
          <w:tcPr>
            <w:tcW w:w="825" w:type="dxa"/>
            <w:shd w:val="clear" w:color="auto" w:fill="auto"/>
            <w:noWrap/>
          </w:tcPr>
          <w:p w14:paraId="12B0B79A" w14:textId="77777777" w:rsidR="00755B20" w:rsidRPr="00993161" w:rsidRDefault="00755B20" w:rsidP="00683217">
            <w:pPr>
              <w:spacing w:before="40" w:after="40"/>
              <w:ind w:right="72"/>
              <w:jc w:val="right"/>
              <w:rPr>
                <w:sz w:val="15"/>
                <w:szCs w:val="15"/>
                <w:lang w:val="fr-FR"/>
              </w:rPr>
            </w:pPr>
            <w:r w:rsidRPr="00993161">
              <w:rPr>
                <w:sz w:val="15"/>
                <w:szCs w:val="15"/>
                <w:lang w:val="fr-FR"/>
              </w:rPr>
              <w:t>1,527</w:t>
            </w:r>
          </w:p>
        </w:tc>
        <w:tc>
          <w:tcPr>
            <w:tcW w:w="1018" w:type="dxa"/>
            <w:shd w:val="clear" w:color="auto" w:fill="auto"/>
            <w:noWrap/>
          </w:tcPr>
          <w:p w14:paraId="20803D8E" w14:textId="77777777" w:rsidR="00755B20" w:rsidRPr="00993161" w:rsidRDefault="00755B20" w:rsidP="00683217">
            <w:pPr>
              <w:spacing w:before="40" w:after="40"/>
              <w:jc w:val="right"/>
              <w:rPr>
                <w:sz w:val="15"/>
                <w:szCs w:val="15"/>
                <w:lang w:val="fr-FR"/>
              </w:rPr>
            </w:pPr>
            <w:r w:rsidRPr="00993161">
              <w:rPr>
                <w:sz w:val="15"/>
                <w:szCs w:val="15"/>
                <w:lang w:val="fr-FR"/>
              </w:rPr>
              <w:t xml:space="preserve">149 970 </w:t>
            </w:r>
          </w:p>
        </w:tc>
        <w:tc>
          <w:tcPr>
            <w:tcW w:w="1154" w:type="dxa"/>
            <w:shd w:val="clear" w:color="auto" w:fill="auto"/>
          </w:tcPr>
          <w:p w14:paraId="72C6234F"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80 473 </w:t>
            </w:r>
          </w:p>
        </w:tc>
        <w:tc>
          <w:tcPr>
            <w:tcW w:w="992" w:type="dxa"/>
            <w:shd w:val="clear" w:color="auto" w:fill="auto"/>
          </w:tcPr>
          <w:p w14:paraId="36458CC7"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69 497 </w:t>
            </w:r>
          </w:p>
        </w:tc>
        <w:tc>
          <w:tcPr>
            <w:tcW w:w="886" w:type="dxa"/>
            <w:shd w:val="clear" w:color="auto" w:fill="auto"/>
          </w:tcPr>
          <w:p w14:paraId="25368A88" w14:textId="77777777" w:rsidR="00755B20" w:rsidRPr="00993161" w:rsidRDefault="00755B20" w:rsidP="00683217">
            <w:pPr>
              <w:spacing w:before="40" w:after="40"/>
              <w:ind w:right="72"/>
              <w:jc w:val="right"/>
              <w:rPr>
                <w:sz w:val="15"/>
                <w:szCs w:val="15"/>
                <w:lang w:val="fr-FR"/>
              </w:rPr>
            </w:pPr>
            <w:r w:rsidRPr="00993161">
              <w:rPr>
                <w:sz w:val="15"/>
                <w:szCs w:val="15"/>
                <w:lang w:val="fr-FR"/>
              </w:rPr>
              <w:t>1,530</w:t>
            </w:r>
          </w:p>
        </w:tc>
        <w:tc>
          <w:tcPr>
            <w:tcW w:w="999" w:type="dxa"/>
            <w:shd w:val="clear" w:color="auto" w:fill="auto"/>
          </w:tcPr>
          <w:p w14:paraId="386D4DE3"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 98 830 </w:t>
            </w:r>
          </w:p>
        </w:tc>
        <w:tc>
          <w:tcPr>
            <w:tcW w:w="1083" w:type="dxa"/>
            <w:shd w:val="clear" w:color="auto" w:fill="auto"/>
          </w:tcPr>
          <w:p w14:paraId="5451C612"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51 682 </w:t>
            </w:r>
          </w:p>
        </w:tc>
        <w:tc>
          <w:tcPr>
            <w:tcW w:w="1011" w:type="dxa"/>
            <w:shd w:val="clear" w:color="auto" w:fill="auto"/>
          </w:tcPr>
          <w:p w14:paraId="60287AC0"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47 148 </w:t>
            </w:r>
          </w:p>
        </w:tc>
        <w:tc>
          <w:tcPr>
            <w:tcW w:w="741" w:type="dxa"/>
            <w:shd w:val="clear" w:color="auto" w:fill="auto"/>
          </w:tcPr>
          <w:p w14:paraId="0BFA0C44" w14:textId="77777777" w:rsidR="00755B20" w:rsidRPr="00993161" w:rsidRDefault="00755B20" w:rsidP="00683217">
            <w:pPr>
              <w:spacing w:before="40" w:after="40"/>
              <w:ind w:right="72"/>
              <w:jc w:val="right"/>
              <w:rPr>
                <w:sz w:val="15"/>
                <w:szCs w:val="15"/>
                <w:lang w:val="fr-FR"/>
              </w:rPr>
            </w:pPr>
            <w:r w:rsidRPr="00993161">
              <w:rPr>
                <w:sz w:val="15"/>
                <w:szCs w:val="15"/>
                <w:lang w:val="fr-FR"/>
              </w:rPr>
              <w:t>1,606</w:t>
            </w:r>
          </w:p>
        </w:tc>
        <w:tc>
          <w:tcPr>
            <w:tcW w:w="1048" w:type="dxa"/>
            <w:gridSpan w:val="2"/>
            <w:shd w:val="clear" w:color="auto" w:fill="auto"/>
          </w:tcPr>
          <w:p w14:paraId="12B5517E"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161 787 </w:t>
            </w:r>
          </w:p>
        </w:tc>
        <w:tc>
          <w:tcPr>
            <w:tcW w:w="1115" w:type="dxa"/>
            <w:shd w:val="clear" w:color="auto" w:fill="auto"/>
          </w:tcPr>
          <w:p w14:paraId="5103F882"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87 443 </w:t>
            </w:r>
          </w:p>
        </w:tc>
        <w:tc>
          <w:tcPr>
            <w:tcW w:w="1107" w:type="dxa"/>
            <w:shd w:val="clear" w:color="auto" w:fill="auto"/>
          </w:tcPr>
          <w:p w14:paraId="206173BD"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74 344 </w:t>
            </w:r>
          </w:p>
        </w:tc>
        <w:tc>
          <w:tcPr>
            <w:tcW w:w="977" w:type="dxa"/>
            <w:shd w:val="clear" w:color="auto" w:fill="auto"/>
          </w:tcPr>
          <w:p w14:paraId="55A1CB56"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410 588 </w:t>
            </w:r>
          </w:p>
        </w:tc>
      </w:tr>
      <w:tr w:rsidR="00755B20" w:rsidRPr="00993161" w14:paraId="6C8CE25D" w14:textId="77777777" w:rsidTr="00683217">
        <w:trPr>
          <w:jc w:val="center"/>
        </w:trPr>
        <w:tc>
          <w:tcPr>
            <w:tcW w:w="1914" w:type="dxa"/>
            <w:shd w:val="clear" w:color="auto" w:fill="auto"/>
            <w:noWrap/>
          </w:tcPr>
          <w:p w14:paraId="6BD486FA" w14:textId="77777777" w:rsidR="00755B20" w:rsidRPr="00993161" w:rsidRDefault="00755B20" w:rsidP="00683217">
            <w:pPr>
              <w:spacing w:before="40" w:after="40"/>
              <w:rPr>
                <w:color w:val="000000"/>
                <w:sz w:val="15"/>
                <w:szCs w:val="15"/>
                <w:lang w:val="fr-FR"/>
              </w:rPr>
            </w:pPr>
            <w:r w:rsidRPr="00993161">
              <w:rPr>
                <w:sz w:val="15"/>
                <w:szCs w:val="15"/>
                <w:lang w:val="fr-FR"/>
              </w:rPr>
              <w:t>Micronésie (États fédérés de)</w:t>
            </w:r>
          </w:p>
        </w:tc>
        <w:tc>
          <w:tcPr>
            <w:tcW w:w="846" w:type="dxa"/>
            <w:shd w:val="clear" w:color="auto" w:fill="auto"/>
            <w:noWrap/>
          </w:tcPr>
          <w:p w14:paraId="534B106B" w14:textId="77777777" w:rsidR="00755B20" w:rsidRPr="00993161" w:rsidRDefault="00755B20" w:rsidP="00683217">
            <w:pPr>
              <w:spacing w:before="40" w:after="40"/>
              <w:ind w:right="72"/>
              <w:jc w:val="right"/>
              <w:rPr>
                <w:sz w:val="15"/>
                <w:szCs w:val="15"/>
                <w:lang w:val="fr-FR"/>
              </w:rPr>
            </w:pPr>
            <w:r w:rsidRPr="00993161">
              <w:rPr>
                <w:sz w:val="15"/>
                <w:szCs w:val="15"/>
                <w:lang w:val="fr-FR"/>
              </w:rPr>
              <w:t>0,001</w:t>
            </w:r>
          </w:p>
        </w:tc>
        <w:tc>
          <w:tcPr>
            <w:tcW w:w="825" w:type="dxa"/>
            <w:shd w:val="clear" w:color="auto" w:fill="auto"/>
            <w:noWrap/>
          </w:tcPr>
          <w:p w14:paraId="01C1AC6C" w14:textId="77777777" w:rsidR="00755B20" w:rsidRPr="00993161" w:rsidRDefault="00755B20" w:rsidP="00683217">
            <w:pPr>
              <w:spacing w:before="40" w:after="40"/>
              <w:ind w:right="72"/>
              <w:jc w:val="right"/>
              <w:rPr>
                <w:sz w:val="15"/>
                <w:szCs w:val="15"/>
                <w:lang w:val="fr-FR"/>
              </w:rPr>
            </w:pPr>
            <w:r w:rsidRPr="00993161">
              <w:rPr>
                <w:sz w:val="15"/>
                <w:szCs w:val="15"/>
                <w:lang w:val="fr-FR"/>
              </w:rPr>
              <w:t>0,001</w:t>
            </w:r>
          </w:p>
        </w:tc>
        <w:tc>
          <w:tcPr>
            <w:tcW w:w="1018" w:type="dxa"/>
            <w:shd w:val="clear" w:color="auto" w:fill="auto"/>
            <w:noWrap/>
          </w:tcPr>
          <w:p w14:paraId="7E004CA6" w14:textId="77777777" w:rsidR="00755B20" w:rsidRPr="00993161" w:rsidRDefault="00755B20" w:rsidP="00683217">
            <w:pPr>
              <w:spacing w:before="40" w:after="40"/>
              <w:jc w:val="right"/>
              <w:rPr>
                <w:sz w:val="15"/>
                <w:szCs w:val="15"/>
                <w:lang w:val="fr-FR"/>
              </w:rPr>
            </w:pPr>
            <w:r w:rsidRPr="00993161">
              <w:rPr>
                <w:sz w:val="15"/>
                <w:szCs w:val="15"/>
                <w:lang w:val="fr-FR"/>
              </w:rPr>
              <w:t xml:space="preserve">123 </w:t>
            </w:r>
          </w:p>
        </w:tc>
        <w:tc>
          <w:tcPr>
            <w:tcW w:w="1154" w:type="dxa"/>
            <w:shd w:val="clear" w:color="auto" w:fill="auto"/>
          </w:tcPr>
          <w:p w14:paraId="6C897CF5"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62 </w:t>
            </w:r>
          </w:p>
        </w:tc>
        <w:tc>
          <w:tcPr>
            <w:tcW w:w="992" w:type="dxa"/>
            <w:shd w:val="clear" w:color="auto" w:fill="auto"/>
          </w:tcPr>
          <w:p w14:paraId="718BAF1F"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61 </w:t>
            </w:r>
          </w:p>
        </w:tc>
        <w:tc>
          <w:tcPr>
            <w:tcW w:w="886" w:type="dxa"/>
            <w:shd w:val="clear" w:color="auto" w:fill="auto"/>
          </w:tcPr>
          <w:p w14:paraId="16CA3CAA" w14:textId="77777777" w:rsidR="00755B20" w:rsidRPr="00993161" w:rsidRDefault="00755B20" w:rsidP="00683217">
            <w:pPr>
              <w:spacing w:before="40" w:after="40"/>
              <w:ind w:right="72"/>
              <w:jc w:val="right"/>
              <w:rPr>
                <w:sz w:val="15"/>
                <w:szCs w:val="15"/>
                <w:lang w:val="fr-FR"/>
              </w:rPr>
            </w:pPr>
          </w:p>
        </w:tc>
        <w:tc>
          <w:tcPr>
            <w:tcW w:w="999" w:type="dxa"/>
            <w:shd w:val="clear" w:color="auto" w:fill="auto"/>
          </w:tcPr>
          <w:p w14:paraId="6785F7BC" w14:textId="77777777" w:rsidR="00755B20" w:rsidRPr="00993161" w:rsidRDefault="00755B20" w:rsidP="00683217">
            <w:pPr>
              <w:spacing w:before="40" w:after="40"/>
              <w:ind w:right="72"/>
              <w:jc w:val="right"/>
              <w:rPr>
                <w:sz w:val="15"/>
                <w:szCs w:val="15"/>
                <w:lang w:val="fr-FR"/>
              </w:rPr>
            </w:pPr>
            <w:r w:rsidRPr="00993161">
              <w:rPr>
                <w:sz w:val="15"/>
                <w:szCs w:val="15"/>
                <w:lang w:val="fr-FR"/>
              </w:rPr>
              <w:sym w:font="Symbol" w:char="F02D"/>
            </w:r>
          </w:p>
        </w:tc>
        <w:tc>
          <w:tcPr>
            <w:tcW w:w="1083" w:type="dxa"/>
            <w:shd w:val="clear" w:color="auto" w:fill="auto"/>
          </w:tcPr>
          <w:p w14:paraId="197DC70F" w14:textId="77777777" w:rsidR="00755B20" w:rsidRPr="00993161" w:rsidRDefault="00755B20" w:rsidP="00683217">
            <w:pPr>
              <w:spacing w:before="40" w:after="40"/>
              <w:ind w:right="72"/>
              <w:jc w:val="right"/>
              <w:rPr>
                <w:sz w:val="15"/>
                <w:szCs w:val="15"/>
                <w:lang w:val="fr-FR"/>
              </w:rPr>
            </w:pPr>
            <w:r w:rsidRPr="00993161">
              <w:rPr>
                <w:sz w:val="15"/>
                <w:szCs w:val="15"/>
                <w:lang w:val="fr-FR"/>
              </w:rPr>
              <w:sym w:font="Symbol" w:char="F02D"/>
            </w:r>
          </w:p>
        </w:tc>
        <w:tc>
          <w:tcPr>
            <w:tcW w:w="1011" w:type="dxa"/>
            <w:shd w:val="clear" w:color="auto" w:fill="auto"/>
          </w:tcPr>
          <w:p w14:paraId="094A432C" w14:textId="77777777" w:rsidR="00755B20" w:rsidRPr="00993161" w:rsidRDefault="00755B20" w:rsidP="00683217">
            <w:pPr>
              <w:spacing w:before="40" w:after="40"/>
              <w:ind w:right="72"/>
              <w:jc w:val="right"/>
              <w:rPr>
                <w:sz w:val="15"/>
                <w:szCs w:val="15"/>
                <w:lang w:val="fr-FR"/>
              </w:rPr>
            </w:pPr>
            <w:r w:rsidRPr="00993161">
              <w:rPr>
                <w:sz w:val="15"/>
                <w:szCs w:val="15"/>
                <w:lang w:val="fr-FR"/>
              </w:rPr>
              <w:sym w:font="Symbol" w:char="F02D"/>
            </w:r>
          </w:p>
        </w:tc>
        <w:tc>
          <w:tcPr>
            <w:tcW w:w="741" w:type="dxa"/>
            <w:shd w:val="clear" w:color="auto" w:fill="auto"/>
          </w:tcPr>
          <w:p w14:paraId="00FFB5B9"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1048" w:type="dxa"/>
            <w:gridSpan w:val="2"/>
            <w:shd w:val="clear" w:color="auto" w:fill="auto"/>
          </w:tcPr>
          <w:p w14:paraId="6CEB194D"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1 008 </w:t>
            </w:r>
          </w:p>
        </w:tc>
        <w:tc>
          <w:tcPr>
            <w:tcW w:w="1115" w:type="dxa"/>
            <w:shd w:val="clear" w:color="auto" w:fill="auto"/>
          </w:tcPr>
          <w:p w14:paraId="1236876D"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514 </w:t>
            </w:r>
          </w:p>
        </w:tc>
        <w:tc>
          <w:tcPr>
            <w:tcW w:w="1107" w:type="dxa"/>
            <w:shd w:val="clear" w:color="auto" w:fill="auto"/>
          </w:tcPr>
          <w:p w14:paraId="50F6278E"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494 </w:t>
            </w:r>
          </w:p>
        </w:tc>
        <w:tc>
          <w:tcPr>
            <w:tcW w:w="977" w:type="dxa"/>
            <w:shd w:val="clear" w:color="auto" w:fill="auto"/>
          </w:tcPr>
          <w:p w14:paraId="0E584CF4"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1 130 </w:t>
            </w:r>
          </w:p>
        </w:tc>
      </w:tr>
      <w:tr w:rsidR="00755B20" w:rsidRPr="00993161" w14:paraId="3E6BB448" w14:textId="77777777" w:rsidTr="00683217">
        <w:trPr>
          <w:jc w:val="center"/>
        </w:trPr>
        <w:tc>
          <w:tcPr>
            <w:tcW w:w="1914" w:type="dxa"/>
            <w:shd w:val="clear" w:color="auto" w:fill="auto"/>
            <w:noWrap/>
          </w:tcPr>
          <w:p w14:paraId="73D4ECB0" w14:textId="77777777" w:rsidR="00755B20" w:rsidRPr="00993161" w:rsidRDefault="00755B20" w:rsidP="00683217">
            <w:pPr>
              <w:spacing w:before="40" w:after="40"/>
              <w:rPr>
                <w:color w:val="000000"/>
                <w:sz w:val="15"/>
                <w:szCs w:val="15"/>
                <w:lang w:val="fr-FR"/>
              </w:rPr>
            </w:pPr>
            <w:r w:rsidRPr="00993161">
              <w:rPr>
                <w:sz w:val="15"/>
                <w:szCs w:val="15"/>
                <w:lang w:val="fr-FR"/>
              </w:rPr>
              <w:t>Monaco</w:t>
            </w:r>
          </w:p>
        </w:tc>
        <w:tc>
          <w:tcPr>
            <w:tcW w:w="846" w:type="dxa"/>
            <w:shd w:val="clear" w:color="auto" w:fill="auto"/>
            <w:noWrap/>
          </w:tcPr>
          <w:p w14:paraId="4A891326" w14:textId="77777777" w:rsidR="00755B20" w:rsidRPr="00993161" w:rsidRDefault="00755B20" w:rsidP="00683217">
            <w:pPr>
              <w:spacing w:before="40" w:after="40"/>
              <w:ind w:right="72"/>
              <w:jc w:val="right"/>
              <w:rPr>
                <w:sz w:val="15"/>
                <w:szCs w:val="15"/>
                <w:lang w:val="fr-FR"/>
              </w:rPr>
            </w:pPr>
            <w:r w:rsidRPr="00993161">
              <w:rPr>
                <w:sz w:val="15"/>
                <w:szCs w:val="15"/>
                <w:lang w:val="fr-FR"/>
              </w:rPr>
              <w:t>0,011</w:t>
            </w:r>
          </w:p>
        </w:tc>
        <w:tc>
          <w:tcPr>
            <w:tcW w:w="825" w:type="dxa"/>
            <w:shd w:val="clear" w:color="auto" w:fill="auto"/>
            <w:noWrap/>
          </w:tcPr>
          <w:p w14:paraId="07B07259" w14:textId="77777777" w:rsidR="00755B20" w:rsidRPr="00993161" w:rsidRDefault="00755B20" w:rsidP="00683217">
            <w:pPr>
              <w:spacing w:before="40" w:after="40"/>
              <w:ind w:right="72"/>
              <w:jc w:val="right"/>
              <w:rPr>
                <w:sz w:val="15"/>
                <w:szCs w:val="15"/>
                <w:lang w:val="fr-FR"/>
              </w:rPr>
            </w:pPr>
            <w:r w:rsidRPr="00993161">
              <w:rPr>
                <w:sz w:val="15"/>
                <w:szCs w:val="15"/>
                <w:lang w:val="fr-FR"/>
              </w:rPr>
              <w:t>0,014</w:t>
            </w:r>
          </w:p>
        </w:tc>
        <w:tc>
          <w:tcPr>
            <w:tcW w:w="1018" w:type="dxa"/>
            <w:shd w:val="clear" w:color="auto" w:fill="auto"/>
            <w:noWrap/>
          </w:tcPr>
          <w:p w14:paraId="171F7622" w14:textId="77777777" w:rsidR="00755B20" w:rsidRPr="00993161" w:rsidRDefault="00755B20" w:rsidP="00683217">
            <w:pPr>
              <w:spacing w:before="40" w:after="40"/>
              <w:jc w:val="right"/>
              <w:rPr>
                <w:sz w:val="15"/>
                <w:szCs w:val="15"/>
                <w:lang w:val="fr-FR"/>
              </w:rPr>
            </w:pPr>
            <w:r w:rsidRPr="00993161">
              <w:rPr>
                <w:sz w:val="15"/>
                <w:szCs w:val="15"/>
                <w:lang w:val="fr-FR"/>
              </w:rPr>
              <w:t xml:space="preserve">1 351 </w:t>
            </w:r>
          </w:p>
        </w:tc>
        <w:tc>
          <w:tcPr>
            <w:tcW w:w="1154" w:type="dxa"/>
            <w:shd w:val="clear" w:color="auto" w:fill="auto"/>
          </w:tcPr>
          <w:p w14:paraId="2D03B9DD"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685 </w:t>
            </w:r>
          </w:p>
        </w:tc>
        <w:tc>
          <w:tcPr>
            <w:tcW w:w="992" w:type="dxa"/>
            <w:shd w:val="clear" w:color="auto" w:fill="auto"/>
          </w:tcPr>
          <w:p w14:paraId="02FE2004"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666 </w:t>
            </w:r>
          </w:p>
        </w:tc>
        <w:tc>
          <w:tcPr>
            <w:tcW w:w="886" w:type="dxa"/>
            <w:shd w:val="clear" w:color="auto" w:fill="auto"/>
          </w:tcPr>
          <w:p w14:paraId="6A1EECED" w14:textId="77777777" w:rsidR="00755B20" w:rsidRPr="00993161" w:rsidRDefault="00755B20" w:rsidP="00683217">
            <w:pPr>
              <w:spacing w:before="40" w:after="40"/>
              <w:ind w:right="72"/>
              <w:jc w:val="right"/>
              <w:rPr>
                <w:sz w:val="15"/>
                <w:szCs w:val="15"/>
                <w:lang w:val="fr-FR"/>
              </w:rPr>
            </w:pPr>
          </w:p>
        </w:tc>
        <w:tc>
          <w:tcPr>
            <w:tcW w:w="999" w:type="dxa"/>
            <w:shd w:val="clear" w:color="auto" w:fill="auto"/>
          </w:tcPr>
          <w:p w14:paraId="3F743823" w14:textId="77777777" w:rsidR="00755B20" w:rsidRPr="00993161" w:rsidRDefault="00755B20" w:rsidP="00683217">
            <w:pPr>
              <w:spacing w:before="40" w:after="40"/>
              <w:ind w:right="72"/>
              <w:jc w:val="right"/>
              <w:rPr>
                <w:sz w:val="15"/>
                <w:szCs w:val="15"/>
                <w:lang w:val="fr-FR"/>
              </w:rPr>
            </w:pPr>
            <w:r w:rsidRPr="00993161">
              <w:rPr>
                <w:sz w:val="15"/>
                <w:szCs w:val="15"/>
                <w:lang w:val="fr-FR"/>
              </w:rPr>
              <w:t>_</w:t>
            </w:r>
          </w:p>
        </w:tc>
        <w:tc>
          <w:tcPr>
            <w:tcW w:w="1083" w:type="dxa"/>
            <w:shd w:val="clear" w:color="auto" w:fill="auto"/>
          </w:tcPr>
          <w:p w14:paraId="689A60BE" w14:textId="77777777" w:rsidR="00755B20" w:rsidRPr="00993161" w:rsidRDefault="00755B20" w:rsidP="00683217">
            <w:pPr>
              <w:spacing w:before="40" w:after="40"/>
              <w:ind w:right="72"/>
              <w:jc w:val="right"/>
              <w:rPr>
                <w:sz w:val="15"/>
                <w:szCs w:val="15"/>
                <w:lang w:val="fr-FR"/>
              </w:rPr>
            </w:pPr>
            <w:r w:rsidRPr="00993161">
              <w:rPr>
                <w:sz w:val="15"/>
                <w:szCs w:val="15"/>
                <w:lang w:val="fr-FR"/>
              </w:rPr>
              <w:t>_</w:t>
            </w:r>
          </w:p>
        </w:tc>
        <w:tc>
          <w:tcPr>
            <w:tcW w:w="1011" w:type="dxa"/>
            <w:shd w:val="clear" w:color="auto" w:fill="auto"/>
          </w:tcPr>
          <w:p w14:paraId="057E448D" w14:textId="77777777" w:rsidR="00755B20" w:rsidRPr="00993161" w:rsidRDefault="00755B20" w:rsidP="00683217">
            <w:pPr>
              <w:spacing w:before="40" w:after="40"/>
              <w:ind w:right="72"/>
              <w:jc w:val="right"/>
              <w:rPr>
                <w:sz w:val="15"/>
                <w:szCs w:val="15"/>
                <w:lang w:val="fr-FR"/>
              </w:rPr>
            </w:pPr>
            <w:r w:rsidRPr="00993161">
              <w:rPr>
                <w:sz w:val="15"/>
                <w:szCs w:val="15"/>
                <w:lang w:val="fr-FR"/>
              </w:rPr>
              <w:t>_</w:t>
            </w:r>
          </w:p>
        </w:tc>
        <w:tc>
          <w:tcPr>
            <w:tcW w:w="741" w:type="dxa"/>
            <w:shd w:val="clear" w:color="auto" w:fill="auto"/>
          </w:tcPr>
          <w:p w14:paraId="58187B6F" w14:textId="77777777" w:rsidR="00755B20" w:rsidRPr="00993161" w:rsidRDefault="00755B20" w:rsidP="00683217">
            <w:pPr>
              <w:spacing w:before="40" w:after="40"/>
              <w:ind w:right="72"/>
              <w:jc w:val="right"/>
              <w:rPr>
                <w:sz w:val="15"/>
                <w:szCs w:val="15"/>
                <w:lang w:val="fr-FR"/>
              </w:rPr>
            </w:pPr>
            <w:r w:rsidRPr="00993161">
              <w:rPr>
                <w:sz w:val="15"/>
                <w:szCs w:val="15"/>
                <w:lang w:val="fr-FR"/>
              </w:rPr>
              <w:t>0,014</w:t>
            </w:r>
          </w:p>
        </w:tc>
        <w:tc>
          <w:tcPr>
            <w:tcW w:w="1048" w:type="dxa"/>
            <w:gridSpan w:val="2"/>
            <w:shd w:val="clear" w:color="auto" w:fill="auto"/>
          </w:tcPr>
          <w:p w14:paraId="3E444397"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1 458 </w:t>
            </w:r>
          </w:p>
        </w:tc>
        <w:tc>
          <w:tcPr>
            <w:tcW w:w="1115" w:type="dxa"/>
            <w:shd w:val="clear" w:color="auto" w:fill="auto"/>
          </w:tcPr>
          <w:p w14:paraId="5BE1D1C5"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744 </w:t>
            </w:r>
          </w:p>
        </w:tc>
        <w:tc>
          <w:tcPr>
            <w:tcW w:w="1107" w:type="dxa"/>
            <w:shd w:val="clear" w:color="auto" w:fill="auto"/>
          </w:tcPr>
          <w:p w14:paraId="01394B36"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714 </w:t>
            </w:r>
          </w:p>
        </w:tc>
        <w:tc>
          <w:tcPr>
            <w:tcW w:w="977" w:type="dxa"/>
            <w:shd w:val="clear" w:color="auto" w:fill="auto"/>
          </w:tcPr>
          <w:p w14:paraId="0E070587"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2 809 </w:t>
            </w:r>
          </w:p>
        </w:tc>
      </w:tr>
      <w:tr w:rsidR="00755B20" w:rsidRPr="00993161" w14:paraId="66DECA5C" w14:textId="77777777" w:rsidTr="00683217">
        <w:trPr>
          <w:jc w:val="center"/>
        </w:trPr>
        <w:tc>
          <w:tcPr>
            <w:tcW w:w="1914" w:type="dxa"/>
            <w:shd w:val="clear" w:color="auto" w:fill="auto"/>
            <w:noWrap/>
          </w:tcPr>
          <w:p w14:paraId="44F001E3" w14:textId="77777777" w:rsidR="00755B20" w:rsidRPr="00993161" w:rsidRDefault="00755B20" w:rsidP="00683217">
            <w:pPr>
              <w:spacing w:before="40" w:after="40"/>
              <w:rPr>
                <w:color w:val="000000"/>
                <w:sz w:val="15"/>
                <w:szCs w:val="15"/>
                <w:lang w:val="fr-FR"/>
              </w:rPr>
            </w:pPr>
            <w:r w:rsidRPr="00993161">
              <w:rPr>
                <w:sz w:val="15"/>
                <w:szCs w:val="15"/>
                <w:lang w:val="fr-FR"/>
              </w:rPr>
              <w:t>Mongolie</w:t>
            </w:r>
          </w:p>
        </w:tc>
        <w:tc>
          <w:tcPr>
            <w:tcW w:w="846" w:type="dxa"/>
            <w:shd w:val="clear" w:color="auto" w:fill="auto"/>
            <w:noWrap/>
          </w:tcPr>
          <w:p w14:paraId="46854DD0" w14:textId="77777777" w:rsidR="00755B20" w:rsidRPr="00993161" w:rsidRDefault="00755B20" w:rsidP="00683217">
            <w:pPr>
              <w:spacing w:before="40" w:after="40"/>
              <w:ind w:right="72"/>
              <w:jc w:val="right"/>
              <w:rPr>
                <w:sz w:val="15"/>
                <w:szCs w:val="15"/>
                <w:lang w:val="fr-FR"/>
              </w:rPr>
            </w:pPr>
            <w:r w:rsidRPr="00993161">
              <w:rPr>
                <w:sz w:val="15"/>
                <w:szCs w:val="15"/>
                <w:lang w:val="fr-FR"/>
              </w:rPr>
              <w:t>0,004</w:t>
            </w:r>
          </w:p>
        </w:tc>
        <w:tc>
          <w:tcPr>
            <w:tcW w:w="825" w:type="dxa"/>
            <w:shd w:val="clear" w:color="auto" w:fill="auto"/>
            <w:noWrap/>
          </w:tcPr>
          <w:p w14:paraId="0306F111" w14:textId="77777777" w:rsidR="00755B20" w:rsidRPr="00993161" w:rsidRDefault="00755B20" w:rsidP="00683217">
            <w:pPr>
              <w:spacing w:before="40" w:after="40"/>
              <w:ind w:right="72"/>
              <w:jc w:val="right"/>
              <w:rPr>
                <w:sz w:val="15"/>
                <w:szCs w:val="15"/>
                <w:lang w:val="fr-FR"/>
              </w:rPr>
            </w:pPr>
            <w:r w:rsidRPr="00993161">
              <w:rPr>
                <w:sz w:val="15"/>
                <w:szCs w:val="15"/>
                <w:lang w:val="fr-FR"/>
              </w:rPr>
              <w:t>0,005</w:t>
            </w:r>
          </w:p>
        </w:tc>
        <w:tc>
          <w:tcPr>
            <w:tcW w:w="1018" w:type="dxa"/>
            <w:shd w:val="clear" w:color="auto" w:fill="auto"/>
            <w:noWrap/>
          </w:tcPr>
          <w:p w14:paraId="3C5ADE1C" w14:textId="77777777" w:rsidR="00755B20" w:rsidRPr="00993161" w:rsidRDefault="00755B20" w:rsidP="00683217">
            <w:pPr>
              <w:spacing w:before="40" w:after="40"/>
              <w:jc w:val="right"/>
              <w:rPr>
                <w:sz w:val="15"/>
                <w:szCs w:val="15"/>
                <w:lang w:val="fr-FR"/>
              </w:rPr>
            </w:pPr>
            <w:r w:rsidRPr="00993161">
              <w:rPr>
                <w:sz w:val="15"/>
                <w:szCs w:val="15"/>
                <w:lang w:val="fr-FR"/>
              </w:rPr>
              <w:t xml:space="preserve">491 </w:t>
            </w:r>
          </w:p>
        </w:tc>
        <w:tc>
          <w:tcPr>
            <w:tcW w:w="1154" w:type="dxa"/>
            <w:shd w:val="clear" w:color="auto" w:fill="auto"/>
          </w:tcPr>
          <w:p w14:paraId="0507B637"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311 </w:t>
            </w:r>
          </w:p>
        </w:tc>
        <w:tc>
          <w:tcPr>
            <w:tcW w:w="992" w:type="dxa"/>
            <w:shd w:val="clear" w:color="auto" w:fill="auto"/>
          </w:tcPr>
          <w:p w14:paraId="13E5FE87"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180 </w:t>
            </w:r>
          </w:p>
        </w:tc>
        <w:tc>
          <w:tcPr>
            <w:tcW w:w="886" w:type="dxa"/>
            <w:shd w:val="clear" w:color="auto" w:fill="auto"/>
          </w:tcPr>
          <w:p w14:paraId="79622A66"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999" w:type="dxa"/>
            <w:shd w:val="clear" w:color="auto" w:fill="auto"/>
          </w:tcPr>
          <w:p w14:paraId="46019572"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646 </w:t>
            </w:r>
          </w:p>
        </w:tc>
        <w:tc>
          <w:tcPr>
            <w:tcW w:w="1083" w:type="dxa"/>
            <w:shd w:val="clear" w:color="auto" w:fill="auto"/>
          </w:tcPr>
          <w:p w14:paraId="45CF2323"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319 </w:t>
            </w:r>
          </w:p>
        </w:tc>
        <w:tc>
          <w:tcPr>
            <w:tcW w:w="1011" w:type="dxa"/>
            <w:shd w:val="clear" w:color="auto" w:fill="auto"/>
          </w:tcPr>
          <w:p w14:paraId="3683BEB2"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327 </w:t>
            </w:r>
          </w:p>
        </w:tc>
        <w:tc>
          <w:tcPr>
            <w:tcW w:w="741" w:type="dxa"/>
            <w:shd w:val="clear" w:color="auto" w:fill="auto"/>
          </w:tcPr>
          <w:p w14:paraId="7737895A"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1048" w:type="dxa"/>
            <w:gridSpan w:val="2"/>
            <w:shd w:val="clear" w:color="auto" w:fill="auto"/>
          </w:tcPr>
          <w:p w14:paraId="289D47F8"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1 008 </w:t>
            </w:r>
          </w:p>
        </w:tc>
        <w:tc>
          <w:tcPr>
            <w:tcW w:w="1115" w:type="dxa"/>
            <w:shd w:val="clear" w:color="auto" w:fill="auto"/>
          </w:tcPr>
          <w:p w14:paraId="34DEBBC1"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514 </w:t>
            </w:r>
          </w:p>
        </w:tc>
        <w:tc>
          <w:tcPr>
            <w:tcW w:w="1107" w:type="dxa"/>
            <w:shd w:val="clear" w:color="auto" w:fill="auto"/>
          </w:tcPr>
          <w:p w14:paraId="5FD5999A"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494 </w:t>
            </w:r>
          </w:p>
        </w:tc>
        <w:tc>
          <w:tcPr>
            <w:tcW w:w="977" w:type="dxa"/>
            <w:shd w:val="clear" w:color="auto" w:fill="auto"/>
          </w:tcPr>
          <w:p w14:paraId="20729585"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2 145 </w:t>
            </w:r>
          </w:p>
        </w:tc>
      </w:tr>
      <w:tr w:rsidR="00755B20" w:rsidRPr="00993161" w14:paraId="09FDBCEB" w14:textId="77777777" w:rsidTr="00683217">
        <w:trPr>
          <w:jc w:val="center"/>
        </w:trPr>
        <w:tc>
          <w:tcPr>
            <w:tcW w:w="1914" w:type="dxa"/>
            <w:shd w:val="clear" w:color="auto" w:fill="auto"/>
            <w:noWrap/>
          </w:tcPr>
          <w:p w14:paraId="0C060A5C" w14:textId="77777777" w:rsidR="00755B20" w:rsidRPr="00993161" w:rsidRDefault="00755B20" w:rsidP="00683217">
            <w:pPr>
              <w:spacing w:before="40" w:after="40"/>
              <w:rPr>
                <w:color w:val="000000"/>
                <w:sz w:val="15"/>
                <w:szCs w:val="15"/>
                <w:lang w:val="fr-FR"/>
              </w:rPr>
            </w:pPr>
            <w:r w:rsidRPr="00993161">
              <w:rPr>
                <w:sz w:val="15"/>
                <w:szCs w:val="15"/>
                <w:lang w:val="fr-FR"/>
              </w:rPr>
              <w:t>Monténégro</w:t>
            </w:r>
          </w:p>
        </w:tc>
        <w:tc>
          <w:tcPr>
            <w:tcW w:w="846" w:type="dxa"/>
            <w:shd w:val="clear" w:color="auto" w:fill="auto"/>
            <w:noWrap/>
          </w:tcPr>
          <w:p w14:paraId="5EC82437" w14:textId="77777777" w:rsidR="00755B20" w:rsidRPr="00993161" w:rsidRDefault="00755B20" w:rsidP="00683217">
            <w:pPr>
              <w:spacing w:before="40" w:after="40"/>
              <w:ind w:right="72"/>
              <w:jc w:val="right"/>
              <w:rPr>
                <w:sz w:val="15"/>
                <w:szCs w:val="15"/>
                <w:lang w:val="fr-FR"/>
              </w:rPr>
            </w:pPr>
            <w:r w:rsidRPr="00993161">
              <w:rPr>
                <w:sz w:val="15"/>
                <w:szCs w:val="15"/>
                <w:lang w:val="fr-FR"/>
              </w:rPr>
              <w:t>0,004</w:t>
            </w:r>
          </w:p>
        </w:tc>
        <w:tc>
          <w:tcPr>
            <w:tcW w:w="825" w:type="dxa"/>
            <w:shd w:val="clear" w:color="auto" w:fill="auto"/>
            <w:noWrap/>
          </w:tcPr>
          <w:p w14:paraId="3F22460B" w14:textId="77777777" w:rsidR="00755B20" w:rsidRPr="00993161" w:rsidRDefault="00755B20" w:rsidP="00683217">
            <w:pPr>
              <w:spacing w:before="40" w:after="40"/>
              <w:ind w:right="72"/>
              <w:jc w:val="right"/>
              <w:rPr>
                <w:sz w:val="15"/>
                <w:szCs w:val="15"/>
                <w:lang w:val="fr-FR"/>
              </w:rPr>
            </w:pPr>
            <w:r w:rsidRPr="00993161">
              <w:rPr>
                <w:sz w:val="15"/>
                <w:szCs w:val="15"/>
                <w:lang w:val="fr-FR"/>
              </w:rPr>
              <w:t>0,005</w:t>
            </w:r>
          </w:p>
        </w:tc>
        <w:tc>
          <w:tcPr>
            <w:tcW w:w="1018" w:type="dxa"/>
            <w:shd w:val="clear" w:color="auto" w:fill="auto"/>
            <w:noWrap/>
          </w:tcPr>
          <w:p w14:paraId="20E5FBB3" w14:textId="77777777" w:rsidR="00755B20" w:rsidRPr="00993161" w:rsidRDefault="00755B20" w:rsidP="00683217">
            <w:pPr>
              <w:spacing w:before="40" w:after="40"/>
              <w:jc w:val="right"/>
              <w:rPr>
                <w:sz w:val="15"/>
                <w:szCs w:val="15"/>
                <w:lang w:val="fr-FR"/>
              </w:rPr>
            </w:pPr>
            <w:r w:rsidRPr="00993161">
              <w:rPr>
                <w:sz w:val="15"/>
                <w:szCs w:val="15"/>
                <w:lang w:val="fr-FR"/>
              </w:rPr>
              <w:t xml:space="preserve">491 </w:t>
            </w:r>
          </w:p>
        </w:tc>
        <w:tc>
          <w:tcPr>
            <w:tcW w:w="1154" w:type="dxa"/>
            <w:shd w:val="clear" w:color="auto" w:fill="auto"/>
          </w:tcPr>
          <w:p w14:paraId="31F5C47D"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249 </w:t>
            </w:r>
          </w:p>
        </w:tc>
        <w:tc>
          <w:tcPr>
            <w:tcW w:w="992" w:type="dxa"/>
            <w:shd w:val="clear" w:color="auto" w:fill="auto"/>
          </w:tcPr>
          <w:p w14:paraId="3C7FCDAC"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242 </w:t>
            </w:r>
          </w:p>
        </w:tc>
        <w:tc>
          <w:tcPr>
            <w:tcW w:w="886" w:type="dxa"/>
            <w:shd w:val="clear" w:color="auto" w:fill="auto"/>
          </w:tcPr>
          <w:p w14:paraId="0E02064C"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999" w:type="dxa"/>
            <w:shd w:val="clear" w:color="auto" w:fill="auto"/>
          </w:tcPr>
          <w:p w14:paraId="7EB837AB"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646 </w:t>
            </w:r>
          </w:p>
        </w:tc>
        <w:tc>
          <w:tcPr>
            <w:tcW w:w="1083" w:type="dxa"/>
            <w:shd w:val="clear" w:color="auto" w:fill="auto"/>
          </w:tcPr>
          <w:p w14:paraId="7C3CA5CF"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319 </w:t>
            </w:r>
          </w:p>
        </w:tc>
        <w:tc>
          <w:tcPr>
            <w:tcW w:w="1011" w:type="dxa"/>
            <w:shd w:val="clear" w:color="auto" w:fill="auto"/>
          </w:tcPr>
          <w:p w14:paraId="3DB1FECB"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327 </w:t>
            </w:r>
          </w:p>
        </w:tc>
        <w:tc>
          <w:tcPr>
            <w:tcW w:w="741" w:type="dxa"/>
            <w:shd w:val="clear" w:color="auto" w:fill="auto"/>
          </w:tcPr>
          <w:p w14:paraId="708890AD"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1048" w:type="dxa"/>
            <w:gridSpan w:val="2"/>
            <w:shd w:val="clear" w:color="auto" w:fill="auto"/>
          </w:tcPr>
          <w:p w14:paraId="4223425F"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1 008 </w:t>
            </w:r>
          </w:p>
        </w:tc>
        <w:tc>
          <w:tcPr>
            <w:tcW w:w="1115" w:type="dxa"/>
            <w:shd w:val="clear" w:color="auto" w:fill="auto"/>
          </w:tcPr>
          <w:p w14:paraId="5DB6045C"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514 </w:t>
            </w:r>
          </w:p>
        </w:tc>
        <w:tc>
          <w:tcPr>
            <w:tcW w:w="1107" w:type="dxa"/>
            <w:shd w:val="clear" w:color="auto" w:fill="auto"/>
          </w:tcPr>
          <w:p w14:paraId="2AD23310"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494 </w:t>
            </w:r>
          </w:p>
        </w:tc>
        <w:tc>
          <w:tcPr>
            <w:tcW w:w="977" w:type="dxa"/>
            <w:shd w:val="clear" w:color="auto" w:fill="auto"/>
          </w:tcPr>
          <w:p w14:paraId="5CFDA708"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2 145 </w:t>
            </w:r>
          </w:p>
        </w:tc>
      </w:tr>
      <w:tr w:rsidR="00755B20" w:rsidRPr="00993161" w14:paraId="09E770BB" w14:textId="77777777" w:rsidTr="00683217">
        <w:trPr>
          <w:jc w:val="center"/>
        </w:trPr>
        <w:tc>
          <w:tcPr>
            <w:tcW w:w="1914" w:type="dxa"/>
            <w:shd w:val="clear" w:color="auto" w:fill="auto"/>
            <w:noWrap/>
          </w:tcPr>
          <w:p w14:paraId="66454322" w14:textId="77777777" w:rsidR="00755B20" w:rsidRPr="00993161" w:rsidRDefault="00755B20" w:rsidP="00683217">
            <w:pPr>
              <w:spacing w:before="40" w:after="40"/>
              <w:rPr>
                <w:color w:val="000000"/>
                <w:sz w:val="15"/>
                <w:szCs w:val="15"/>
                <w:lang w:val="fr-FR"/>
              </w:rPr>
            </w:pPr>
            <w:r w:rsidRPr="00993161">
              <w:rPr>
                <w:sz w:val="15"/>
                <w:szCs w:val="15"/>
                <w:lang w:val="fr-FR"/>
              </w:rPr>
              <w:t>Mozambique</w:t>
            </w:r>
          </w:p>
        </w:tc>
        <w:tc>
          <w:tcPr>
            <w:tcW w:w="846" w:type="dxa"/>
            <w:shd w:val="clear" w:color="auto" w:fill="auto"/>
            <w:noWrap/>
          </w:tcPr>
          <w:p w14:paraId="0A2D5F4C" w14:textId="77777777" w:rsidR="00755B20" w:rsidRPr="00993161" w:rsidRDefault="00755B20" w:rsidP="00683217">
            <w:pPr>
              <w:spacing w:before="40" w:after="40"/>
              <w:ind w:right="72"/>
              <w:jc w:val="right"/>
              <w:rPr>
                <w:sz w:val="15"/>
                <w:szCs w:val="15"/>
                <w:lang w:val="fr-FR"/>
              </w:rPr>
            </w:pPr>
            <w:r w:rsidRPr="00993161">
              <w:rPr>
                <w:sz w:val="15"/>
                <w:szCs w:val="15"/>
                <w:lang w:val="fr-FR"/>
              </w:rPr>
              <w:t>0,004</w:t>
            </w:r>
          </w:p>
        </w:tc>
        <w:tc>
          <w:tcPr>
            <w:tcW w:w="825" w:type="dxa"/>
            <w:shd w:val="clear" w:color="auto" w:fill="auto"/>
            <w:noWrap/>
          </w:tcPr>
          <w:p w14:paraId="09ADA853" w14:textId="77777777" w:rsidR="00755B20" w:rsidRPr="00993161" w:rsidRDefault="00755B20" w:rsidP="00683217">
            <w:pPr>
              <w:spacing w:before="40" w:after="40"/>
              <w:ind w:right="72"/>
              <w:jc w:val="right"/>
              <w:rPr>
                <w:sz w:val="15"/>
                <w:szCs w:val="15"/>
                <w:lang w:val="fr-FR"/>
              </w:rPr>
            </w:pPr>
            <w:r w:rsidRPr="00993161">
              <w:rPr>
                <w:sz w:val="15"/>
                <w:szCs w:val="15"/>
                <w:lang w:val="fr-FR"/>
              </w:rPr>
              <w:t>0,005</w:t>
            </w:r>
          </w:p>
        </w:tc>
        <w:tc>
          <w:tcPr>
            <w:tcW w:w="1018" w:type="dxa"/>
            <w:shd w:val="clear" w:color="auto" w:fill="auto"/>
            <w:noWrap/>
          </w:tcPr>
          <w:p w14:paraId="661F3717" w14:textId="77777777" w:rsidR="00755B20" w:rsidRPr="00993161" w:rsidRDefault="00755B20" w:rsidP="00683217">
            <w:pPr>
              <w:spacing w:before="40" w:after="40"/>
              <w:jc w:val="right"/>
              <w:rPr>
                <w:sz w:val="15"/>
                <w:szCs w:val="15"/>
                <w:lang w:val="fr-FR"/>
              </w:rPr>
            </w:pPr>
            <w:r w:rsidRPr="00993161">
              <w:rPr>
                <w:sz w:val="15"/>
                <w:szCs w:val="15"/>
                <w:lang w:val="fr-FR"/>
              </w:rPr>
              <w:t xml:space="preserve">491 </w:t>
            </w:r>
          </w:p>
        </w:tc>
        <w:tc>
          <w:tcPr>
            <w:tcW w:w="1154" w:type="dxa"/>
            <w:shd w:val="clear" w:color="auto" w:fill="auto"/>
          </w:tcPr>
          <w:p w14:paraId="56915D5F"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249 </w:t>
            </w:r>
          </w:p>
        </w:tc>
        <w:tc>
          <w:tcPr>
            <w:tcW w:w="992" w:type="dxa"/>
            <w:shd w:val="clear" w:color="auto" w:fill="auto"/>
          </w:tcPr>
          <w:p w14:paraId="21B7F48F"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242 </w:t>
            </w:r>
          </w:p>
        </w:tc>
        <w:tc>
          <w:tcPr>
            <w:tcW w:w="886" w:type="dxa"/>
            <w:shd w:val="clear" w:color="auto" w:fill="auto"/>
          </w:tcPr>
          <w:p w14:paraId="292DCCC5"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999" w:type="dxa"/>
            <w:shd w:val="clear" w:color="auto" w:fill="auto"/>
          </w:tcPr>
          <w:p w14:paraId="5D156B98"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646 </w:t>
            </w:r>
          </w:p>
        </w:tc>
        <w:tc>
          <w:tcPr>
            <w:tcW w:w="1083" w:type="dxa"/>
            <w:shd w:val="clear" w:color="auto" w:fill="auto"/>
          </w:tcPr>
          <w:p w14:paraId="19CD91BE"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319 </w:t>
            </w:r>
          </w:p>
        </w:tc>
        <w:tc>
          <w:tcPr>
            <w:tcW w:w="1011" w:type="dxa"/>
            <w:shd w:val="clear" w:color="auto" w:fill="auto"/>
          </w:tcPr>
          <w:p w14:paraId="7E5CF299"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327 </w:t>
            </w:r>
          </w:p>
        </w:tc>
        <w:tc>
          <w:tcPr>
            <w:tcW w:w="741" w:type="dxa"/>
            <w:shd w:val="clear" w:color="auto" w:fill="auto"/>
          </w:tcPr>
          <w:p w14:paraId="4ED3C9D9"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1048" w:type="dxa"/>
            <w:gridSpan w:val="2"/>
            <w:shd w:val="clear" w:color="auto" w:fill="auto"/>
          </w:tcPr>
          <w:p w14:paraId="2DF363D3"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1 008 </w:t>
            </w:r>
          </w:p>
        </w:tc>
        <w:tc>
          <w:tcPr>
            <w:tcW w:w="1115" w:type="dxa"/>
            <w:shd w:val="clear" w:color="auto" w:fill="auto"/>
          </w:tcPr>
          <w:p w14:paraId="6D494EE5"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514 </w:t>
            </w:r>
          </w:p>
        </w:tc>
        <w:tc>
          <w:tcPr>
            <w:tcW w:w="1107" w:type="dxa"/>
            <w:shd w:val="clear" w:color="auto" w:fill="auto"/>
          </w:tcPr>
          <w:p w14:paraId="30649EB4"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494 </w:t>
            </w:r>
          </w:p>
        </w:tc>
        <w:tc>
          <w:tcPr>
            <w:tcW w:w="977" w:type="dxa"/>
            <w:shd w:val="clear" w:color="auto" w:fill="auto"/>
          </w:tcPr>
          <w:p w14:paraId="1F292E71"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2 145 </w:t>
            </w:r>
          </w:p>
        </w:tc>
      </w:tr>
      <w:tr w:rsidR="00755B20" w:rsidRPr="00993161" w14:paraId="1A023FE1" w14:textId="77777777" w:rsidTr="00683217">
        <w:trPr>
          <w:jc w:val="center"/>
        </w:trPr>
        <w:tc>
          <w:tcPr>
            <w:tcW w:w="1914" w:type="dxa"/>
            <w:shd w:val="clear" w:color="auto" w:fill="auto"/>
            <w:noWrap/>
          </w:tcPr>
          <w:p w14:paraId="0EDC7AF2" w14:textId="77777777" w:rsidR="00755B20" w:rsidRPr="00993161" w:rsidRDefault="00755B20" w:rsidP="00683217">
            <w:pPr>
              <w:spacing w:before="40" w:after="40"/>
              <w:rPr>
                <w:color w:val="000000"/>
                <w:sz w:val="15"/>
                <w:szCs w:val="15"/>
                <w:lang w:val="fr-FR"/>
              </w:rPr>
            </w:pPr>
            <w:r w:rsidRPr="00993161">
              <w:rPr>
                <w:sz w:val="15"/>
                <w:szCs w:val="15"/>
                <w:lang w:val="fr-FR"/>
              </w:rPr>
              <w:t>Myanmar</w:t>
            </w:r>
          </w:p>
        </w:tc>
        <w:tc>
          <w:tcPr>
            <w:tcW w:w="846" w:type="dxa"/>
            <w:shd w:val="clear" w:color="auto" w:fill="auto"/>
            <w:noWrap/>
          </w:tcPr>
          <w:p w14:paraId="3B65548E"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825" w:type="dxa"/>
            <w:shd w:val="clear" w:color="auto" w:fill="auto"/>
            <w:noWrap/>
          </w:tcPr>
          <w:p w14:paraId="39699FBB"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1018" w:type="dxa"/>
            <w:shd w:val="clear" w:color="auto" w:fill="auto"/>
            <w:noWrap/>
          </w:tcPr>
          <w:p w14:paraId="2421A21A" w14:textId="77777777" w:rsidR="00755B20" w:rsidRPr="00993161" w:rsidRDefault="00755B20" w:rsidP="00683217">
            <w:pPr>
              <w:spacing w:before="40" w:after="40"/>
              <w:jc w:val="right"/>
              <w:rPr>
                <w:sz w:val="15"/>
                <w:szCs w:val="15"/>
                <w:lang w:val="fr-FR"/>
              </w:rPr>
            </w:pPr>
            <w:r w:rsidRPr="00993161">
              <w:rPr>
                <w:sz w:val="15"/>
                <w:szCs w:val="15"/>
                <w:lang w:val="fr-FR"/>
              </w:rPr>
              <w:t xml:space="preserve">982 </w:t>
            </w:r>
          </w:p>
        </w:tc>
        <w:tc>
          <w:tcPr>
            <w:tcW w:w="1154" w:type="dxa"/>
            <w:shd w:val="clear" w:color="auto" w:fill="auto"/>
          </w:tcPr>
          <w:p w14:paraId="395478C4"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498 </w:t>
            </w:r>
          </w:p>
        </w:tc>
        <w:tc>
          <w:tcPr>
            <w:tcW w:w="992" w:type="dxa"/>
            <w:shd w:val="clear" w:color="auto" w:fill="auto"/>
          </w:tcPr>
          <w:p w14:paraId="78A9CF51"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484 </w:t>
            </w:r>
          </w:p>
        </w:tc>
        <w:tc>
          <w:tcPr>
            <w:tcW w:w="886" w:type="dxa"/>
            <w:shd w:val="clear" w:color="auto" w:fill="auto"/>
          </w:tcPr>
          <w:p w14:paraId="258347A5" w14:textId="77777777" w:rsidR="00755B20" w:rsidRPr="00993161" w:rsidRDefault="00755B20" w:rsidP="00683217">
            <w:pPr>
              <w:spacing w:before="40" w:after="40"/>
              <w:ind w:right="72"/>
              <w:jc w:val="right"/>
              <w:rPr>
                <w:sz w:val="15"/>
                <w:szCs w:val="15"/>
                <w:lang w:val="fr-FR"/>
              </w:rPr>
            </w:pPr>
          </w:p>
        </w:tc>
        <w:tc>
          <w:tcPr>
            <w:tcW w:w="999" w:type="dxa"/>
            <w:shd w:val="clear" w:color="auto" w:fill="auto"/>
          </w:tcPr>
          <w:p w14:paraId="38604A1A" w14:textId="77777777" w:rsidR="00755B20" w:rsidRPr="00993161" w:rsidRDefault="00755B20" w:rsidP="00683217">
            <w:pPr>
              <w:spacing w:before="40" w:after="40"/>
              <w:ind w:right="72"/>
              <w:jc w:val="right"/>
              <w:rPr>
                <w:sz w:val="15"/>
                <w:szCs w:val="15"/>
                <w:lang w:val="fr-FR"/>
              </w:rPr>
            </w:pPr>
            <w:r w:rsidRPr="00993161">
              <w:rPr>
                <w:sz w:val="15"/>
                <w:szCs w:val="15"/>
                <w:lang w:val="fr-FR"/>
              </w:rPr>
              <w:sym w:font="Symbol" w:char="F02D"/>
            </w:r>
          </w:p>
        </w:tc>
        <w:tc>
          <w:tcPr>
            <w:tcW w:w="1083" w:type="dxa"/>
            <w:shd w:val="clear" w:color="auto" w:fill="auto"/>
          </w:tcPr>
          <w:p w14:paraId="61079405" w14:textId="77777777" w:rsidR="00755B20" w:rsidRPr="00993161" w:rsidRDefault="00755B20" w:rsidP="00683217">
            <w:pPr>
              <w:spacing w:before="40" w:after="40"/>
              <w:ind w:right="72"/>
              <w:jc w:val="right"/>
              <w:rPr>
                <w:sz w:val="15"/>
                <w:szCs w:val="15"/>
                <w:lang w:val="fr-FR"/>
              </w:rPr>
            </w:pPr>
            <w:r w:rsidRPr="00993161">
              <w:rPr>
                <w:sz w:val="15"/>
                <w:szCs w:val="15"/>
                <w:lang w:val="fr-FR"/>
              </w:rPr>
              <w:sym w:font="Symbol" w:char="F02D"/>
            </w:r>
          </w:p>
        </w:tc>
        <w:tc>
          <w:tcPr>
            <w:tcW w:w="1011" w:type="dxa"/>
            <w:shd w:val="clear" w:color="auto" w:fill="auto"/>
          </w:tcPr>
          <w:p w14:paraId="7AC67614" w14:textId="77777777" w:rsidR="00755B20" w:rsidRPr="00993161" w:rsidRDefault="00755B20" w:rsidP="00683217">
            <w:pPr>
              <w:spacing w:before="40" w:after="40"/>
              <w:ind w:right="72"/>
              <w:jc w:val="right"/>
              <w:rPr>
                <w:sz w:val="15"/>
                <w:szCs w:val="15"/>
                <w:lang w:val="fr-FR"/>
              </w:rPr>
            </w:pPr>
            <w:r w:rsidRPr="00993161">
              <w:rPr>
                <w:sz w:val="15"/>
                <w:szCs w:val="15"/>
                <w:lang w:val="fr-FR"/>
              </w:rPr>
              <w:sym w:font="Symbol" w:char="F02D"/>
            </w:r>
          </w:p>
        </w:tc>
        <w:tc>
          <w:tcPr>
            <w:tcW w:w="741" w:type="dxa"/>
            <w:shd w:val="clear" w:color="auto" w:fill="auto"/>
          </w:tcPr>
          <w:p w14:paraId="2AACDD8B"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1048" w:type="dxa"/>
            <w:gridSpan w:val="2"/>
            <w:shd w:val="clear" w:color="auto" w:fill="auto"/>
          </w:tcPr>
          <w:p w14:paraId="44BBF623"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1 008 </w:t>
            </w:r>
          </w:p>
        </w:tc>
        <w:tc>
          <w:tcPr>
            <w:tcW w:w="1115" w:type="dxa"/>
            <w:shd w:val="clear" w:color="auto" w:fill="auto"/>
          </w:tcPr>
          <w:p w14:paraId="79DE71FB"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514 </w:t>
            </w:r>
          </w:p>
        </w:tc>
        <w:tc>
          <w:tcPr>
            <w:tcW w:w="1107" w:type="dxa"/>
            <w:shd w:val="clear" w:color="auto" w:fill="auto"/>
          </w:tcPr>
          <w:p w14:paraId="65C79F25"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494 </w:t>
            </w:r>
          </w:p>
        </w:tc>
        <w:tc>
          <w:tcPr>
            <w:tcW w:w="977" w:type="dxa"/>
            <w:shd w:val="clear" w:color="auto" w:fill="auto"/>
          </w:tcPr>
          <w:p w14:paraId="36313D1D"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1 990 </w:t>
            </w:r>
          </w:p>
        </w:tc>
      </w:tr>
      <w:tr w:rsidR="00755B20" w:rsidRPr="00993161" w14:paraId="6075AB43" w14:textId="77777777" w:rsidTr="00683217">
        <w:trPr>
          <w:jc w:val="center"/>
        </w:trPr>
        <w:tc>
          <w:tcPr>
            <w:tcW w:w="1914" w:type="dxa"/>
            <w:shd w:val="clear" w:color="auto" w:fill="auto"/>
            <w:noWrap/>
          </w:tcPr>
          <w:p w14:paraId="63595302" w14:textId="77777777" w:rsidR="00755B20" w:rsidRPr="00993161" w:rsidRDefault="00755B20" w:rsidP="00683217">
            <w:pPr>
              <w:spacing w:before="40" w:after="40"/>
              <w:rPr>
                <w:color w:val="000000"/>
                <w:sz w:val="15"/>
                <w:szCs w:val="15"/>
                <w:lang w:val="fr-FR"/>
              </w:rPr>
            </w:pPr>
            <w:r w:rsidRPr="00993161">
              <w:rPr>
                <w:sz w:val="15"/>
                <w:szCs w:val="15"/>
                <w:lang w:val="fr-FR"/>
              </w:rPr>
              <w:t>Namibie</w:t>
            </w:r>
          </w:p>
        </w:tc>
        <w:tc>
          <w:tcPr>
            <w:tcW w:w="846" w:type="dxa"/>
            <w:shd w:val="clear" w:color="auto" w:fill="auto"/>
            <w:noWrap/>
          </w:tcPr>
          <w:p w14:paraId="74D25D5F" w14:textId="77777777" w:rsidR="00755B20" w:rsidRPr="00993161" w:rsidRDefault="00755B20" w:rsidP="00683217">
            <w:pPr>
              <w:spacing w:before="40" w:after="40"/>
              <w:ind w:right="72"/>
              <w:jc w:val="right"/>
              <w:rPr>
                <w:sz w:val="15"/>
                <w:szCs w:val="15"/>
                <w:lang w:val="fr-FR"/>
              </w:rPr>
            </w:pPr>
            <w:r w:rsidRPr="00993161">
              <w:rPr>
                <w:sz w:val="15"/>
                <w:szCs w:val="15"/>
                <w:lang w:val="fr-FR"/>
              </w:rPr>
              <w:t>0,009</w:t>
            </w:r>
          </w:p>
        </w:tc>
        <w:tc>
          <w:tcPr>
            <w:tcW w:w="825" w:type="dxa"/>
            <w:shd w:val="clear" w:color="auto" w:fill="auto"/>
            <w:noWrap/>
          </w:tcPr>
          <w:p w14:paraId="45550A0F" w14:textId="77777777" w:rsidR="00755B20" w:rsidRPr="00993161" w:rsidRDefault="00755B20" w:rsidP="00683217">
            <w:pPr>
              <w:spacing w:before="40" w:after="40"/>
              <w:ind w:right="72"/>
              <w:jc w:val="right"/>
              <w:rPr>
                <w:sz w:val="15"/>
                <w:szCs w:val="15"/>
                <w:lang w:val="fr-FR"/>
              </w:rPr>
            </w:pPr>
            <w:r w:rsidRPr="00993161">
              <w:rPr>
                <w:sz w:val="15"/>
                <w:szCs w:val="15"/>
                <w:lang w:val="fr-FR"/>
              </w:rPr>
              <w:t>0,011</w:t>
            </w:r>
          </w:p>
        </w:tc>
        <w:tc>
          <w:tcPr>
            <w:tcW w:w="1018" w:type="dxa"/>
            <w:shd w:val="clear" w:color="auto" w:fill="auto"/>
            <w:noWrap/>
          </w:tcPr>
          <w:p w14:paraId="6A6FC7B9" w14:textId="77777777" w:rsidR="00755B20" w:rsidRPr="00993161" w:rsidRDefault="00755B20" w:rsidP="00683217">
            <w:pPr>
              <w:spacing w:before="40" w:after="40"/>
              <w:jc w:val="right"/>
              <w:rPr>
                <w:sz w:val="15"/>
                <w:szCs w:val="15"/>
                <w:lang w:val="fr-FR"/>
              </w:rPr>
            </w:pPr>
            <w:r w:rsidRPr="00993161">
              <w:rPr>
                <w:sz w:val="15"/>
                <w:szCs w:val="15"/>
                <w:lang w:val="fr-FR"/>
              </w:rPr>
              <w:t xml:space="preserve">1 105 </w:t>
            </w:r>
          </w:p>
        </w:tc>
        <w:tc>
          <w:tcPr>
            <w:tcW w:w="1154" w:type="dxa"/>
            <w:shd w:val="clear" w:color="auto" w:fill="auto"/>
          </w:tcPr>
          <w:p w14:paraId="5D4E0216"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561 </w:t>
            </w:r>
          </w:p>
        </w:tc>
        <w:tc>
          <w:tcPr>
            <w:tcW w:w="992" w:type="dxa"/>
            <w:shd w:val="clear" w:color="auto" w:fill="auto"/>
          </w:tcPr>
          <w:p w14:paraId="14B2E5D4"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544 </w:t>
            </w:r>
          </w:p>
        </w:tc>
        <w:tc>
          <w:tcPr>
            <w:tcW w:w="886" w:type="dxa"/>
            <w:shd w:val="clear" w:color="auto" w:fill="auto"/>
          </w:tcPr>
          <w:p w14:paraId="2E27B5B5" w14:textId="77777777" w:rsidR="00755B20" w:rsidRPr="00993161" w:rsidRDefault="00755B20" w:rsidP="00683217">
            <w:pPr>
              <w:spacing w:before="40" w:after="40"/>
              <w:ind w:right="72"/>
              <w:jc w:val="right"/>
              <w:rPr>
                <w:sz w:val="15"/>
                <w:szCs w:val="15"/>
                <w:lang w:val="fr-FR"/>
              </w:rPr>
            </w:pPr>
            <w:r w:rsidRPr="00993161">
              <w:rPr>
                <w:sz w:val="15"/>
                <w:szCs w:val="15"/>
                <w:lang w:val="fr-FR"/>
              </w:rPr>
              <w:t>0,011</w:t>
            </w:r>
          </w:p>
        </w:tc>
        <w:tc>
          <w:tcPr>
            <w:tcW w:w="999" w:type="dxa"/>
            <w:shd w:val="clear" w:color="auto" w:fill="auto"/>
          </w:tcPr>
          <w:p w14:paraId="4472A35D"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728 </w:t>
            </w:r>
          </w:p>
        </w:tc>
        <w:tc>
          <w:tcPr>
            <w:tcW w:w="1083" w:type="dxa"/>
            <w:shd w:val="clear" w:color="auto" w:fill="auto"/>
          </w:tcPr>
          <w:p w14:paraId="7CF212FA"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360 </w:t>
            </w:r>
          </w:p>
        </w:tc>
        <w:tc>
          <w:tcPr>
            <w:tcW w:w="1011" w:type="dxa"/>
            <w:shd w:val="clear" w:color="auto" w:fill="auto"/>
          </w:tcPr>
          <w:p w14:paraId="6DCF0C1C"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368 </w:t>
            </w:r>
          </w:p>
        </w:tc>
        <w:tc>
          <w:tcPr>
            <w:tcW w:w="741" w:type="dxa"/>
            <w:shd w:val="clear" w:color="auto" w:fill="auto"/>
          </w:tcPr>
          <w:p w14:paraId="3B1081C9" w14:textId="77777777" w:rsidR="00755B20" w:rsidRPr="00993161" w:rsidRDefault="00755B20" w:rsidP="00683217">
            <w:pPr>
              <w:spacing w:before="40" w:after="40"/>
              <w:ind w:right="72"/>
              <w:jc w:val="right"/>
              <w:rPr>
                <w:sz w:val="15"/>
                <w:szCs w:val="15"/>
                <w:lang w:val="fr-FR"/>
              </w:rPr>
            </w:pPr>
            <w:r w:rsidRPr="00993161">
              <w:rPr>
                <w:sz w:val="15"/>
                <w:szCs w:val="15"/>
                <w:lang w:val="fr-FR"/>
              </w:rPr>
              <w:t>0,012</w:t>
            </w:r>
          </w:p>
        </w:tc>
        <w:tc>
          <w:tcPr>
            <w:tcW w:w="1048" w:type="dxa"/>
            <w:gridSpan w:val="2"/>
            <w:shd w:val="clear" w:color="auto" w:fill="auto"/>
          </w:tcPr>
          <w:p w14:paraId="034FE05A"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1 193 </w:t>
            </w:r>
          </w:p>
        </w:tc>
        <w:tc>
          <w:tcPr>
            <w:tcW w:w="1115" w:type="dxa"/>
            <w:shd w:val="clear" w:color="auto" w:fill="auto"/>
          </w:tcPr>
          <w:p w14:paraId="2A5E987D"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609 </w:t>
            </w:r>
          </w:p>
        </w:tc>
        <w:tc>
          <w:tcPr>
            <w:tcW w:w="1107" w:type="dxa"/>
            <w:shd w:val="clear" w:color="auto" w:fill="auto"/>
          </w:tcPr>
          <w:p w14:paraId="0A0CCB4F"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584 </w:t>
            </w:r>
          </w:p>
        </w:tc>
        <w:tc>
          <w:tcPr>
            <w:tcW w:w="977" w:type="dxa"/>
            <w:shd w:val="clear" w:color="auto" w:fill="auto"/>
          </w:tcPr>
          <w:p w14:paraId="27E03C4A"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3 026 </w:t>
            </w:r>
          </w:p>
        </w:tc>
      </w:tr>
      <w:tr w:rsidR="00755B20" w:rsidRPr="00993161" w14:paraId="5DFCA71C" w14:textId="77777777" w:rsidTr="00683217">
        <w:trPr>
          <w:jc w:val="center"/>
        </w:trPr>
        <w:tc>
          <w:tcPr>
            <w:tcW w:w="1914" w:type="dxa"/>
            <w:shd w:val="clear" w:color="auto" w:fill="auto"/>
            <w:noWrap/>
          </w:tcPr>
          <w:p w14:paraId="1D381504" w14:textId="77777777" w:rsidR="00755B20" w:rsidRPr="00993161" w:rsidRDefault="00755B20" w:rsidP="00683217">
            <w:pPr>
              <w:spacing w:before="40" w:after="40"/>
              <w:rPr>
                <w:color w:val="000000"/>
                <w:sz w:val="15"/>
                <w:szCs w:val="15"/>
                <w:lang w:val="fr-FR"/>
              </w:rPr>
            </w:pPr>
            <w:r w:rsidRPr="00993161">
              <w:rPr>
                <w:sz w:val="15"/>
                <w:szCs w:val="15"/>
                <w:lang w:val="fr-FR"/>
              </w:rPr>
              <w:t>Nauru</w:t>
            </w:r>
          </w:p>
        </w:tc>
        <w:tc>
          <w:tcPr>
            <w:tcW w:w="846" w:type="dxa"/>
            <w:shd w:val="clear" w:color="auto" w:fill="auto"/>
            <w:noWrap/>
          </w:tcPr>
          <w:p w14:paraId="0B8AEE9B" w14:textId="77777777" w:rsidR="00755B20" w:rsidRPr="00993161" w:rsidRDefault="00755B20" w:rsidP="00683217">
            <w:pPr>
              <w:spacing w:before="40" w:after="40"/>
              <w:ind w:right="72"/>
              <w:jc w:val="right"/>
              <w:rPr>
                <w:sz w:val="15"/>
                <w:szCs w:val="15"/>
                <w:lang w:val="fr-FR"/>
              </w:rPr>
            </w:pPr>
            <w:r w:rsidRPr="00993161">
              <w:rPr>
                <w:sz w:val="15"/>
                <w:szCs w:val="15"/>
                <w:lang w:val="fr-FR"/>
              </w:rPr>
              <w:t>0,001</w:t>
            </w:r>
          </w:p>
        </w:tc>
        <w:tc>
          <w:tcPr>
            <w:tcW w:w="825" w:type="dxa"/>
            <w:shd w:val="clear" w:color="auto" w:fill="auto"/>
            <w:noWrap/>
          </w:tcPr>
          <w:p w14:paraId="6BF073F7" w14:textId="77777777" w:rsidR="00755B20" w:rsidRPr="00993161" w:rsidRDefault="00755B20" w:rsidP="00683217">
            <w:pPr>
              <w:spacing w:before="40" w:after="40"/>
              <w:ind w:right="72"/>
              <w:jc w:val="right"/>
              <w:rPr>
                <w:sz w:val="15"/>
                <w:szCs w:val="15"/>
                <w:lang w:val="fr-FR"/>
              </w:rPr>
            </w:pPr>
            <w:r w:rsidRPr="00993161">
              <w:rPr>
                <w:sz w:val="15"/>
                <w:szCs w:val="15"/>
                <w:lang w:val="fr-FR"/>
              </w:rPr>
              <w:t>0,001</w:t>
            </w:r>
          </w:p>
        </w:tc>
        <w:tc>
          <w:tcPr>
            <w:tcW w:w="1018" w:type="dxa"/>
            <w:shd w:val="clear" w:color="auto" w:fill="auto"/>
            <w:noWrap/>
          </w:tcPr>
          <w:p w14:paraId="029DCBC3" w14:textId="77777777" w:rsidR="00755B20" w:rsidRPr="00993161" w:rsidRDefault="00755B20" w:rsidP="00683217">
            <w:pPr>
              <w:spacing w:before="40" w:after="40"/>
              <w:jc w:val="right"/>
              <w:rPr>
                <w:sz w:val="15"/>
                <w:szCs w:val="15"/>
                <w:lang w:val="fr-FR"/>
              </w:rPr>
            </w:pPr>
            <w:r w:rsidRPr="00993161">
              <w:rPr>
                <w:sz w:val="15"/>
                <w:szCs w:val="15"/>
                <w:lang w:val="fr-FR"/>
              </w:rPr>
              <w:t xml:space="preserve">123 </w:t>
            </w:r>
          </w:p>
        </w:tc>
        <w:tc>
          <w:tcPr>
            <w:tcW w:w="1154" w:type="dxa"/>
            <w:shd w:val="clear" w:color="auto" w:fill="auto"/>
          </w:tcPr>
          <w:p w14:paraId="7A9EA338"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62 </w:t>
            </w:r>
          </w:p>
        </w:tc>
        <w:tc>
          <w:tcPr>
            <w:tcW w:w="992" w:type="dxa"/>
            <w:shd w:val="clear" w:color="auto" w:fill="auto"/>
          </w:tcPr>
          <w:p w14:paraId="32E8A211"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61 </w:t>
            </w:r>
          </w:p>
        </w:tc>
        <w:tc>
          <w:tcPr>
            <w:tcW w:w="886" w:type="dxa"/>
            <w:shd w:val="clear" w:color="auto" w:fill="auto"/>
          </w:tcPr>
          <w:p w14:paraId="219E475C" w14:textId="77777777" w:rsidR="00755B20" w:rsidRPr="00993161" w:rsidRDefault="00755B20" w:rsidP="00683217">
            <w:pPr>
              <w:spacing w:before="40" w:after="40"/>
              <w:ind w:right="72"/>
              <w:jc w:val="right"/>
              <w:rPr>
                <w:sz w:val="15"/>
                <w:szCs w:val="15"/>
                <w:lang w:val="fr-FR"/>
              </w:rPr>
            </w:pPr>
          </w:p>
        </w:tc>
        <w:tc>
          <w:tcPr>
            <w:tcW w:w="999" w:type="dxa"/>
            <w:shd w:val="clear" w:color="auto" w:fill="auto"/>
          </w:tcPr>
          <w:p w14:paraId="50245E73" w14:textId="77777777" w:rsidR="00755B20" w:rsidRPr="00993161" w:rsidRDefault="00755B20" w:rsidP="00683217">
            <w:pPr>
              <w:spacing w:before="40" w:after="40"/>
              <w:ind w:right="72"/>
              <w:jc w:val="right"/>
              <w:rPr>
                <w:sz w:val="15"/>
                <w:szCs w:val="15"/>
                <w:lang w:val="fr-FR"/>
              </w:rPr>
            </w:pPr>
            <w:r w:rsidRPr="00993161">
              <w:rPr>
                <w:sz w:val="15"/>
                <w:szCs w:val="15"/>
                <w:lang w:val="fr-FR"/>
              </w:rPr>
              <w:sym w:font="Symbol" w:char="F02D"/>
            </w:r>
          </w:p>
        </w:tc>
        <w:tc>
          <w:tcPr>
            <w:tcW w:w="1083" w:type="dxa"/>
            <w:shd w:val="clear" w:color="auto" w:fill="auto"/>
          </w:tcPr>
          <w:p w14:paraId="1E484D4D" w14:textId="77777777" w:rsidR="00755B20" w:rsidRPr="00993161" w:rsidRDefault="00755B20" w:rsidP="00683217">
            <w:pPr>
              <w:spacing w:before="40" w:after="40"/>
              <w:ind w:right="72"/>
              <w:jc w:val="right"/>
              <w:rPr>
                <w:sz w:val="15"/>
                <w:szCs w:val="15"/>
                <w:lang w:val="fr-FR"/>
              </w:rPr>
            </w:pPr>
            <w:r w:rsidRPr="00993161">
              <w:rPr>
                <w:sz w:val="15"/>
                <w:szCs w:val="15"/>
                <w:lang w:val="fr-FR"/>
              </w:rPr>
              <w:sym w:font="Symbol" w:char="F02D"/>
            </w:r>
          </w:p>
        </w:tc>
        <w:tc>
          <w:tcPr>
            <w:tcW w:w="1011" w:type="dxa"/>
            <w:shd w:val="clear" w:color="auto" w:fill="auto"/>
          </w:tcPr>
          <w:p w14:paraId="56CA4F8C" w14:textId="77777777" w:rsidR="00755B20" w:rsidRPr="00993161" w:rsidRDefault="00755B20" w:rsidP="00683217">
            <w:pPr>
              <w:spacing w:before="40" w:after="40"/>
              <w:ind w:right="72"/>
              <w:jc w:val="right"/>
              <w:rPr>
                <w:sz w:val="15"/>
                <w:szCs w:val="15"/>
                <w:lang w:val="fr-FR"/>
              </w:rPr>
            </w:pPr>
            <w:r w:rsidRPr="00993161">
              <w:rPr>
                <w:sz w:val="15"/>
                <w:szCs w:val="15"/>
                <w:lang w:val="fr-FR"/>
              </w:rPr>
              <w:sym w:font="Symbol" w:char="F02D"/>
            </w:r>
          </w:p>
        </w:tc>
        <w:tc>
          <w:tcPr>
            <w:tcW w:w="741" w:type="dxa"/>
            <w:shd w:val="clear" w:color="auto" w:fill="auto"/>
          </w:tcPr>
          <w:p w14:paraId="2A5AA020"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1048" w:type="dxa"/>
            <w:gridSpan w:val="2"/>
            <w:shd w:val="clear" w:color="auto" w:fill="auto"/>
          </w:tcPr>
          <w:p w14:paraId="71BDC589"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1 008 </w:t>
            </w:r>
          </w:p>
        </w:tc>
        <w:tc>
          <w:tcPr>
            <w:tcW w:w="1115" w:type="dxa"/>
            <w:shd w:val="clear" w:color="auto" w:fill="auto"/>
          </w:tcPr>
          <w:p w14:paraId="185017C7"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514 </w:t>
            </w:r>
          </w:p>
        </w:tc>
        <w:tc>
          <w:tcPr>
            <w:tcW w:w="1107" w:type="dxa"/>
            <w:shd w:val="clear" w:color="auto" w:fill="auto"/>
          </w:tcPr>
          <w:p w14:paraId="53ACDC46"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494 </w:t>
            </w:r>
          </w:p>
        </w:tc>
        <w:tc>
          <w:tcPr>
            <w:tcW w:w="977" w:type="dxa"/>
            <w:shd w:val="clear" w:color="auto" w:fill="auto"/>
          </w:tcPr>
          <w:p w14:paraId="298B3F00"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1 130 </w:t>
            </w:r>
          </w:p>
        </w:tc>
      </w:tr>
      <w:tr w:rsidR="00755B20" w:rsidRPr="00993161" w14:paraId="6CC8DA9C" w14:textId="77777777" w:rsidTr="00683217">
        <w:trPr>
          <w:jc w:val="center"/>
        </w:trPr>
        <w:tc>
          <w:tcPr>
            <w:tcW w:w="1914" w:type="dxa"/>
            <w:shd w:val="clear" w:color="auto" w:fill="auto"/>
            <w:noWrap/>
          </w:tcPr>
          <w:p w14:paraId="40A3BB48" w14:textId="77777777" w:rsidR="00755B20" w:rsidRPr="00993161" w:rsidRDefault="00755B20" w:rsidP="00683217">
            <w:pPr>
              <w:spacing w:before="40" w:after="40"/>
              <w:rPr>
                <w:color w:val="000000"/>
                <w:sz w:val="15"/>
                <w:szCs w:val="15"/>
                <w:lang w:val="fr-FR"/>
              </w:rPr>
            </w:pPr>
            <w:r w:rsidRPr="00993161">
              <w:rPr>
                <w:sz w:val="15"/>
                <w:szCs w:val="15"/>
                <w:lang w:val="fr-FR"/>
              </w:rPr>
              <w:t>Népal</w:t>
            </w:r>
          </w:p>
        </w:tc>
        <w:tc>
          <w:tcPr>
            <w:tcW w:w="846" w:type="dxa"/>
            <w:shd w:val="clear" w:color="auto" w:fill="auto"/>
            <w:noWrap/>
          </w:tcPr>
          <w:p w14:paraId="64549863"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825" w:type="dxa"/>
            <w:shd w:val="clear" w:color="auto" w:fill="auto"/>
            <w:noWrap/>
          </w:tcPr>
          <w:p w14:paraId="1C670900"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1018" w:type="dxa"/>
            <w:shd w:val="clear" w:color="auto" w:fill="auto"/>
            <w:noWrap/>
          </w:tcPr>
          <w:p w14:paraId="37D10238" w14:textId="77777777" w:rsidR="00755B20" w:rsidRPr="00993161" w:rsidRDefault="00755B20" w:rsidP="00683217">
            <w:pPr>
              <w:spacing w:before="40" w:after="40"/>
              <w:jc w:val="right"/>
              <w:rPr>
                <w:sz w:val="15"/>
                <w:szCs w:val="15"/>
                <w:lang w:val="fr-FR"/>
              </w:rPr>
            </w:pPr>
            <w:r w:rsidRPr="00993161">
              <w:rPr>
                <w:sz w:val="15"/>
                <w:szCs w:val="15"/>
                <w:lang w:val="fr-FR"/>
              </w:rPr>
              <w:t xml:space="preserve">982 </w:t>
            </w:r>
          </w:p>
        </w:tc>
        <w:tc>
          <w:tcPr>
            <w:tcW w:w="1154" w:type="dxa"/>
            <w:shd w:val="clear" w:color="auto" w:fill="auto"/>
          </w:tcPr>
          <w:p w14:paraId="684EE12D"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436 </w:t>
            </w:r>
          </w:p>
        </w:tc>
        <w:tc>
          <w:tcPr>
            <w:tcW w:w="992" w:type="dxa"/>
            <w:shd w:val="clear" w:color="auto" w:fill="auto"/>
          </w:tcPr>
          <w:p w14:paraId="35217C73"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546 </w:t>
            </w:r>
          </w:p>
        </w:tc>
        <w:tc>
          <w:tcPr>
            <w:tcW w:w="886" w:type="dxa"/>
            <w:shd w:val="clear" w:color="auto" w:fill="auto"/>
          </w:tcPr>
          <w:p w14:paraId="60B02057"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999" w:type="dxa"/>
            <w:shd w:val="clear" w:color="auto" w:fill="auto"/>
          </w:tcPr>
          <w:p w14:paraId="5FD59E44"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646 </w:t>
            </w:r>
          </w:p>
        </w:tc>
        <w:tc>
          <w:tcPr>
            <w:tcW w:w="1083" w:type="dxa"/>
            <w:shd w:val="clear" w:color="auto" w:fill="auto"/>
          </w:tcPr>
          <w:p w14:paraId="21258FCA"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319 </w:t>
            </w:r>
          </w:p>
        </w:tc>
        <w:tc>
          <w:tcPr>
            <w:tcW w:w="1011" w:type="dxa"/>
            <w:shd w:val="clear" w:color="auto" w:fill="auto"/>
          </w:tcPr>
          <w:p w14:paraId="390A003D"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327 </w:t>
            </w:r>
          </w:p>
        </w:tc>
        <w:tc>
          <w:tcPr>
            <w:tcW w:w="741" w:type="dxa"/>
            <w:shd w:val="clear" w:color="auto" w:fill="auto"/>
          </w:tcPr>
          <w:p w14:paraId="4FB8056B"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1048" w:type="dxa"/>
            <w:gridSpan w:val="2"/>
            <w:shd w:val="clear" w:color="auto" w:fill="auto"/>
          </w:tcPr>
          <w:p w14:paraId="61B4AADE"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1 008 </w:t>
            </w:r>
          </w:p>
        </w:tc>
        <w:tc>
          <w:tcPr>
            <w:tcW w:w="1115" w:type="dxa"/>
            <w:shd w:val="clear" w:color="auto" w:fill="auto"/>
          </w:tcPr>
          <w:p w14:paraId="6B0BEE0C"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514 </w:t>
            </w:r>
          </w:p>
        </w:tc>
        <w:tc>
          <w:tcPr>
            <w:tcW w:w="1107" w:type="dxa"/>
            <w:shd w:val="clear" w:color="auto" w:fill="auto"/>
          </w:tcPr>
          <w:p w14:paraId="43B835AD"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494 </w:t>
            </w:r>
          </w:p>
        </w:tc>
        <w:tc>
          <w:tcPr>
            <w:tcW w:w="977" w:type="dxa"/>
            <w:shd w:val="clear" w:color="auto" w:fill="auto"/>
          </w:tcPr>
          <w:p w14:paraId="0CEFF64F"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2 636 </w:t>
            </w:r>
          </w:p>
        </w:tc>
      </w:tr>
      <w:tr w:rsidR="00755B20" w:rsidRPr="00993161" w14:paraId="3C1A6B6F" w14:textId="77777777" w:rsidTr="00683217">
        <w:trPr>
          <w:jc w:val="center"/>
        </w:trPr>
        <w:tc>
          <w:tcPr>
            <w:tcW w:w="1914" w:type="dxa"/>
            <w:shd w:val="clear" w:color="auto" w:fill="auto"/>
            <w:noWrap/>
          </w:tcPr>
          <w:p w14:paraId="70778F6D" w14:textId="77777777" w:rsidR="00755B20" w:rsidRPr="00993161" w:rsidRDefault="00755B20" w:rsidP="00683217">
            <w:pPr>
              <w:spacing w:before="40" w:after="40"/>
              <w:rPr>
                <w:color w:val="000000"/>
                <w:sz w:val="15"/>
                <w:szCs w:val="15"/>
                <w:lang w:val="fr-FR"/>
              </w:rPr>
            </w:pPr>
            <w:r w:rsidRPr="00993161">
              <w:rPr>
                <w:sz w:val="15"/>
                <w:szCs w:val="15"/>
                <w:lang w:val="fr-FR"/>
              </w:rPr>
              <w:t>Nicaragua</w:t>
            </w:r>
          </w:p>
        </w:tc>
        <w:tc>
          <w:tcPr>
            <w:tcW w:w="846" w:type="dxa"/>
            <w:shd w:val="clear" w:color="auto" w:fill="auto"/>
            <w:noWrap/>
          </w:tcPr>
          <w:p w14:paraId="35C63312" w14:textId="77777777" w:rsidR="00755B20" w:rsidRPr="00993161" w:rsidRDefault="00755B20" w:rsidP="00683217">
            <w:pPr>
              <w:spacing w:before="40" w:after="40"/>
              <w:ind w:right="72"/>
              <w:jc w:val="right"/>
              <w:rPr>
                <w:sz w:val="15"/>
                <w:szCs w:val="15"/>
                <w:lang w:val="fr-FR"/>
              </w:rPr>
            </w:pPr>
            <w:r w:rsidRPr="00993161">
              <w:rPr>
                <w:sz w:val="15"/>
                <w:szCs w:val="15"/>
                <w:lang w:val="fr-FR"/>
              </w:rPr>
              <w:t>0,005</w:t>
            </w:r>
          </w:p>
        </w:tc>
        <w:tc>
          <w:tcPr>
            <w:tcW w:w="825" w:type="dxa"/>
            <w:shd w:val="clear" w:color="auto" w:fill="auto"/>
            <w:noWrap/>
          </w:tcPr>
          <w:p w14:paraId="0FA217BA" w14:textId="77777777" w:rsidR="00755B20" w:rsidRPr="00993161" w:rsidRDefault="00755B20" w:rsidP="00683217">
            <w:pPr>
              <w:spacing w:before="40" w:after="40"/>
              <w:ind w:right="72"/>
              <w:jc w:val="right"/>
              <w:rPr>
                <w:sz w:val="15"/>
                <w:szCs w:val="15"/>
                <w:lang w:val="fr-FR"/>
              </w:rPr>
            </w:pPr>
            <w:r w:rsidRPr="00993161">
              <w:rPr>
                <w:sz w:val="15"/>
                <w:szCs w:val="15"/>
                <w:lang w:val="fr-FR"/>
              </w:rPr>
              <w:t>0,006</w:t>
            </w:r>
          </w:p>
        </w:tc>
        <w:tc>
          <w:tcPr>
            <w:tcW w:w="1018" w:type="dxa"/>
            <w:shd w:val="clear" w:color="auto" w:fill="auto"/>
            <w:noWrap/>
          </w:tcPr>
          <w:p w14:paraId="5874FA68" w14:textId="77777777" w:rsidR="00755B20" w:rsidRPr="00993161" w:rsidRDefault="00755B20" w:rsidP="00683217">
            <w:pPr>
              <w:spacing w:before="40" w:after="40"/>
              <w:jc w:val="right"/>
              <w:rPr>
                <w:sz w:val="15"/>
                <w:szCs w:val="15"/>
                <w:lang w:val="fr-FR"/>
              </w:rPr>
            </w:pPr>
            <w:r w:rsidRPr="00993161">
              <w:rPr>
                <w:sz w:val="15"/>
                <w:szCs w:val="15"/>
                <w:lang w:val="fr-FR"/>
              </w:rPr>
              <w:t xml:space="preserve">614 </w:t>
            </w:r>
          </w:p>
        </w:tc>
        <w:tc>
          <w:tcPr>
            <w:tcW w:w="1154" w:type="dxa"/>
            <w:shd w:val="clear" w:color="auto" w:fill="auto"/>
          </w:tcPr>
          <w:p w14:paraId="1AB75EB2"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311 </w:t>
            </w:r>
          </w:p>
        </w:tc>
        <w:tc>
          <w:tcPr>
            <w:tcW w:w="992" w:type="dxa"/>
            <w:shd w:val="clear" w:color="auto" w:fill="auto"/>
          </w:tcPr>
          <w:p w14:paraId="07B89042"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303 </w:t>
            </w:r>
          </w:p>
        </w:tc>
        <w:tc>
          <w:tcPr>
            <w:tcW w:w="886" w:type="dxa"/>
            <w:shd w:val="clear" w:color="auto" w:fill="auto"/>
          </w:tcPr>
          <w:p w14:paraId="4E82F34A"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999" w:type="dxa"/>
            <w:shd w:val="clear" w:color="auto" w:fill="auto"/>
          </w:tcPr>
          <w:p w14:paraId="10BC4A62" w14:textId="77777777" w:rsidR="00755B20" w:rsidRPr="00993161" w:rsidRDefault="00755B20" w:rsidP="00683217">
            <w:pPr>
              <w:spacing w:before="40" w:after="40"/>
              <w:ind w:right="72"/>
              <w:jc w:val="right"/>
              <w:rPr>
                <w:sz w:val="15"/>
                <w:szCs w:val="15"/>
                <w:lang w:val="fr-FR"/>
              </w:rPr>
            </w:pPr>
            <w:r w:rsidRPr="00993161">
              <w:rPr>
                <w:sz w:val="15"/>
                <w:szCs w:val="15"/>
                <w:lang w:val="fr-FR"/>
              </w:rPr>
              <w:t>646</w:t>
            </w:r>
          </w:p>
        </w:tc>
        <w:tc>
          <w:tcPr>
            <w:tcW w:w="1083" w:type="dxa"/>
            <w:shd w:val="clear" w:color="auto" w:fill="auto"/>
          </w:tcPr>
          <w:p w14:paraId="227E45AE"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319 </w:t>
            </w:r>
          </w:p>
        </w:tc>
        <w:tc>
          <w:tcPr>
            <w:tcW w:w="1011" w:type="dxa"/>
            <w:shd w:val="clear" w:color="auto" w:fill="auto"/>
          </w:tcPr>
          <w:p w14:paraId="6143E0E7"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327 </w:t>
            </w:r>
          </w:p>
        </w:tc>
        <w:tc>
          <w:tcPr>
            <w:tcW w:w="741" w:type="dxa"/>
            <w:shd w:val="clear" w:color="auto" w:fill="auto"/>
          </w:tcPr>
          <w:p w14:paraId="0417DCB5"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1048" w:type="dxa"/>
            <w:gridSpan w:val="2"/>
            <w:shd w:val="clear" w:color="auto" w:fill="auto"/>
          </w:tcPr>
          <w:p w14:paraId="227AB69D"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1 008 </w:t>
            </w:r>
          </w:p>
        </w:tc>
        <w:tc>
          <w:tcPr>
            <w:tcW w:w="1115" w:type="dxa"/>
            <w:shd w:val="clear" w:color="auto" w:fill="auto"/>
          </w:tcPr>
          <w:p w14:paraId="58BC7AFA"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514 </w:t>
            </w:r>
          </w:p>
        </w:tc>
        <w:tc>
          <w:tcPr>
            <w:tcW w:w="1107" w:type="dxa"/>
            <w:shd w:val="clear" w:color="auto" w:fill="auto"/>
          </w:tcPr>
          <w:p w14:paraId="51C6AFC5"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494 </w:t>
            </w:r>
          </w:p>
        </w:tc>
        <w:tc>
          <w:tcPr>
            <w:tcW w:w="977" w:type="dxa"/>
            <w:shd w:val="clear" w:color="auto" w:fill="auto"/>
          </w:tcPr>
          <w:p w14:paraId="4E52086F"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2 268 </w:t>
            </w:r>
          </w:p>
        </w:tc>
      </w:tr>
      <w:tr w:rsidR="00755B20" w:rsidRPr="00993161" w14:paraId="25AB0321" w14:textId="77777777" w:rsidTr="00683217">
        <w:trPr>
          <w:jc w:val="center"/>
        </w:trPr>
        <w:tc>
          <w:tcPr>
            <w:tcW w:w="1914" w:type="dxa"/>
            <w:shd w:val="clear" w:color="auto" w:fill="auto"/>
            <w:noWrap/>
          </w:tcPr>
          <w:p w14:paraId="5C984462" w14:textId="77777777" w:rsidR="00755B20" w:rsidRPr="00993161" w:rsidRDefault="00755B20" w:rsidP="00683217">
            <w:pPr>
              <w:spacing w:before="40" w:after="40"/>
              <w:rPr>
                <w:color w:val="000000"/>
                <w:sz w:val="15"/>
                <w:szCs w:val="15"/>
                <w:lang w:val="fr-FR"/>
              </w:rPr>
            </w:pPr>
            <w:r w:rsidRPr="00993161">
              <w:rPr>
                <w:sz w:val="15"/>
                <w:szCs w:val="15"/>
                <w:lang w:val="fr-FR"/>
              </w:rPr>
              <w:t>Niger</w:t>
            </w:r>
          </w:p>
        </w:tc>
        <w:tc>
          <w:tcPr>
            <w:tcW w:w="846" w:type="dxa"/>
            <w:shd w:val="clear" w:color="auto" w:fill="auto"/>
            <w:noWrap/>
          </w:tcPr>
          <w:p w14:paraId="5884533E" w14:textId="77777777" w:rsidR="00755B20" w:rsidRPr="00993161" w:rsidRDefault="00755B20" w:rsidP="00683217">
            <w:pPr>
              <w:spacing w:before="40" w:after="40"/>
              <w:ind w:right="72"/>
              <w:jc w:val="right"/>
              <w:rPr>
                <w:sz w:val="15"/>
                <w:szCs w:val="15"/>
                <w:lang w:val="fr-FR"/>
              </w:rPr>
            </w:pPr>
            <w:r w:rsidRPr="00993161">
              <w:rPr>
                <w:sz w:val="15"/>
                <w:szCs w:val="15"/>
                <w:lang w:val="fr-FR"/>
              </w:rPr>
              <w:t>0,003</w:t>
            </w:r>
          </w:p>
        </w:tc>
        <w:tc>
          <w:tcPr>
            <w:tcW w:w="825" w:type="dxa"/>
            <w:shd w:val="clear" w:color="auto" w:fill="auto"/>
            <w:noWrap/>
          </w:tcPr>
          <w:p w14:paraId="677A6416" w14:textId="77777777" w:rsidR="00755B20" w:rsidRPr="00993161" w:rsidRDefault="00755B20" w:rsidP="00683217">
            <w:pPr>
              <w:spacing w:before="40" w:after="40"/>
              <w:ind w:right="72"/>
              <w:jc w:val="right"/>
              <w:rPr>
                <w:sz w:val="15"/>
                <w:szCs w:val="15"/>
                <w:lang w:val="fr-FR"/>
              </w:rPr>
            </w:pPr>
            <w:r w:rsidRPr="00993161">
              <w:rPr>
                <w:sz w:val="15"/>
                <w:szCs w:val="15"/>
                <w:lang w:val="fr-FR"/>
              </w:rPr>
              <w:t>0,004</w:t>
            </w:r>
          </w:p>
        </w:tc>
        <w:tc>
          <w:tcPr>
            <w:tcW w:w="1018" w:type="dxa"/>
            <w:shd w:val="clear" w:color="auto" w:fill="auto"/>
            <w:noWrap/>
          </w:tcPr>
          <w:p w14:paraId="5D5E95C7" w14:textId="77777777" w:rsidR="00755B20" w:rsidRPr="00993161" w:rsidRDefault="00755B20" w:rsidP="00683217">
            <w:pPr>
              <w:spacing w:before="40" w:after="40"/>
              <w:jc w:val="right"/>
              <w:rPr>
                <w:sz w:val="15"/>
                <w:szCs w:val="15"/>
                <w:lang w:val="fr-FR"/>
              </w:rPr>
            </w:pPr>
            <w:r w:rsidRPr="00993161">
              <w:rPr>
                <w:sz w:val="15"/>
                <w:szCs w:val="15"/>
                <w:lang w:val="fr-FR"/>
              </w:rPr>
              <w:t xml:space="preserve">368 </w:t>
            </w:r>
          </w:p>
        </w:tc>
        <w:tc>
          <w:tcPr>
            <w:tcW w:w="1154" w:type="dxa"/>
            <w:shd w:val="clear" w:color="auto" w:fill="auto"/>
          </w:tcPr>
          <w:p w14:paraId="10A4E1D1"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125 </w:t>
            </w:r>
          </w:p>
        </w:tc>
        <w:tc>
          <w:tcPr>
            <w:tcW w:w="992" w:type="dxa"/>
            <w:shd w:val="clear" w:color="auto" w:fill="auto"/>
          </w:tcPr>
          <w:p w14:paraId="2077BF55"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243 </w:t>
            </w:r>
          </w:p>
        </w:tc>
        <w:tc>
          <w:tcPr>
            <w:tcW w:w="886" w:type="dxa"/>
            <w:shd w:val="clear" w:color="auto" w:fill="auto"/>
          </w:tcPr>
          <w:p w14:paraId="2CF3E065"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999" w:type="dxa"/>
            <w:shd w:val="clear" w:color="auto" w:fill="auto"/>
          </w:tcPr>
          <w:p w14:paraId="22F4453B"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646 </w:t>
            </w:r>
          </w:p>
        </w:tc>
        <w:tc>
          <w:tcPr>
            <w:tcW w:w="1083" w:type="dxa"/>
            <w:shd w:val="clear" w:color="auto" w:fill="auto"/>
          </w:tcPr>
          <w:p w14:paraId="1010A74D"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319 </w:t>
            </w:r>
          </w:p>
        </w:tc>
        <w:tc>
          <w:tcPr>
            <w:tcW w:w="1011" w:type="dxa"/>
            <w:shd w:val="clear" w:color="auto" w:fill="auto"/>
          </w:tcPr>
          <w:p w14:paraId="69EEF7A8"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327 </w:t>
            </w:r>
          </w:p>
        </w:tc>
        <w:tc>
          <w:tcPr>
            <w:tcW w:w="741" w:type="dxa"/>
            <w:shd w:val="clear" w:color="auto" w:fill="auto"/>
          </w:tcPr>
          <w:p w14:paraId="0F9FDB33"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1048" w:type="dxa"/>
            <w:gridSpan w:val="2"/>
            <w:shd w:val="clear" w:color="auto" w:fill="auto"/>
          </w:tcPr>
          <w:p w14:paraId="02A8EDFA"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1 008 </w:t>
            </w:r>
          </w:p>
        </w:tc>
        <w:tc>
          <w:tcPr>
            <w:tcW w:w="1115" w:type="dxa"/>
            <w:shd w:val="clear" w:color="auto" w:fill="auto"/>
          </w:tcPr>
          <w:p w14:paraId="25BE3702"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514 </w:t>
            </w:r>
          </w:p>
        </w:tc>
        <w:tc>
          <w:tcPr>
            <w:tcW w:w="1107" w:type="dxa"/>
            <w:shd w:val="clear" w:color="auto" w:fill="auto"/>
          </w:tcPr>
          <w:p w14:paraId="0D51217F"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494 </w:t>
            </w:r>
          </w:p>
        </w:tc>
        <w:tc>
          <w:tcPr>
            <w:tcW w:w="977" w:type="dxa"/>
            <w:shd w:val="clear" w:color="auto" w:fill="auto"/>
          </w:tcPr>
          <w:p w14:paraId="7C7EC07A"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2 022 </w:t>
            </w:r>
          </w:p>
        </w:tc>
      </w:tr>
      <w:tr w:rsidR="00755B20" w:rsidRPr="00993161" w14:paraId="23EEFD72" w14:textId="77777777" w:rsidTr="00683217">
        <w:trPr>
          <w:jc w:val="center"/>
        </w:trPr>
        <w:tc>
          <w:tcPr>
            <w:tcW w:w="1914" w:type="dxa"/>
            <w:shd w:val="clear" w:color="auto" w:fill="auto"/>
            <w:noWrap/>
          </w:tcPr>
          <w:p w14:paraId="2CA3D7BD" w14:textId="77777777" w:rsidR="00755B20" w:rsidRPr="00993161" w:rsidRDefault="00755B20" w:rsidP="00683217">
            <w:pPr>
              <w:spacing w:before="40" w:after="40"/>
              <w:rPr>
                <w:color w:val="000000"/>
                <w:sz w:val="15"/>
                <w:szCs w:val="15"/>
                <w:lang w:val="fr-FR"/>
              </w:rPr>
            </w:pPr>
            <w:r w:rsidRPr="00993161">
              <w:rPr>
                <w:sz w:val="15"/>
                <w:szCs w:val="15"/>
                <w:lang w:val="fr-FR"/>
              </w:rPr>
              <w:t>Nigéria</w:t>
            </w:r>
          </w:p>
        </w:tc>
        <w:tc>
          <w:tcPr>
            <w:tcW w:w="846" w:type="dxa"/>
            <w:shd w:val="clear" w:color="auto" w:fill="auto"/>
            <w:noWrap/>
          </w:tcPr>
          <w:p w14:paraId="249843D4" w14:textId="77777777" w:rsidR="00755B20" w:rsidRPr="00993161" w:rsidRDefault="00755B20" w:rsidP="00683217">
            <w:pPr>
              <w:spacing w:before="40" w:after="40"/>
              <w:ind w:right="72"/>
              <w:jc w:val="right"/>
              <w:rPr>
                <w:sz w:val="15"/>
                <w:szCs w:val="15"/>
                <w:lang w:val="fr-FR"/>
              </w:rPr>
            </w:pPr>
            <w:r w:rsidRPr="00993161">
              <w:rPr>
                <w:sz w:val="15"/>
                <w:szCs w:val="15"/>
                <w:lang w:val="fr-FR"/>
              </w:rPr>
              <w:t>0,182</w:t>
            </w:r>
          </w:p>
        </w:tc>
        <w:tc>
          <w:tcPr>
            <w:tcW w:w="825" w:type="dxa"/>
            <w:shd w:val="clear" w:color="auto" w:fill="auto"/>
            <w:noWrap/>
          </w:tcPr>
          <w:p w14:paraId="006EF183" w14:textId="77777777" w:rsidR="00755B20" w:rsidRPr="00993161" w:rsidRDefault="00755B20" w:rsidP="00683217">
            <w:pPr>
              <w:spacing w:before="40" w:after="40"/>
              <w:ind w:right="72"/>
              <w:jc w:val="right"/>
              <w:rPr>
                <w:sz w:val="15"/>
                <w:szCs w:val="15"/>
                <w:lang w:val="fr-FR"/>
              </w:rPr>
            </w:pPr>
            <w:r w:rsidRPr="00993161">
              <w:rPr>
                <w:sz w:val="15"/>
                <w:szCs w:val="15"/>
                <w:lang w:val="fr-FR"/>
              </w:rPr>
              <w:t>0,228</w:t>
            </w:r>
          </w:p>
        </w:tc>
        <w:tc>
          <w:tcPr>
            <w:tcW w:w="1018" w:type="dxa"/>
            <w:shd w:val="clear" w:color="auto" w:fill="auto"/>
            <w:noWrap/>
          </w:tcPr>
          <w:p w14:paraId="3B33EBBB" w14:textId="77777777" w:rsidR="00755B20" w:rsidRPr="00993161" w:rsidRDefault="00755B20" w:rsidP="00683217">
            <w:pPr>
              <w:spacing w:before="40" w:after="40"/>
              <w:jc w:val="right"/>
              <w:rPr>
                <w:sz w:val="15"/>
                <w:szCs w:val="15"/>
                <w:lang w:val="fr-FR"/>
              </w:rPr>
            </w:pPr>
            <w:r w:rsidRPr="00993161">
              <w:rPr>
                <w:sz w:val="15"/>
                <w:szCs w:val="15"/>
                <w:lang w:val="fr-FR"/>
              </w:rPr>
              <w:t xml:space="preserve">22 354 </w:t>
            </w:r>
          </w:p>
        </w:tc>
        <w:tc>
          <w:tcPr>
            <w:tcW w:w="1154" w:type="dxa"/>
            <w:shd w:val="clear" w:color="auto" w:fill="auto"/>
          </w:tcPr>
          <w:p w14:paraId="51E7472A"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15 571 </w:t>
            </w:r>
          </w:p>
        </w:tc>
        <w:tc>
          <w:tcPr>
            <w:tcW w:w="992" w:type="dxa"/>
            <w:shd w:val="clear" w:color="auto" w:fill="auto"/>
          </w:tcPr>
          <w:p w14:paraId="30A20095"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6 783 </w:t>
            </w:r>
          </w:p>
        </w:tc>
        <w:tc>
          <w:tcPr>
            <w:tcW w:w="886" w:type="dxa"/>
            <w:shd w:val="clear" w:color="auto" w:fill="auto"/>
          </w:tcPr>
          <w:p w14:paraId="51FD244D" w14:textId="77777777" w:rsidR="00755B20" w:rsidRPr="00993161" w:rsidRDefault="00755B20" w:rsidP="00683217">
            <w:pPr>
              <w:spacing w:before="40" w:after="40"/>
              <w:ind w:right="72"/>
              <w:jc w:val="right"/>
              <w:rPr>
                <w:sz w:val="15"/>
                <w:szCs w:val="15"/>
                <w:lang w:val="fr-FR"/>
              </w:rPr>
            </w:pPr>
            <w:r w:rsidRPr="00993161">
              <w:rPr>
                <w:sz w:val="15"/>
                <w:szCs w:val="15"/>
                <w:lang w:val="fr-FR"/>
              </w:rPr>
              <w:t>0,228</w:t>
            </w:r>
          </w:p>
        </w:tc>
        <w:tc>
          <w:tcPr>
            <w:tcW w:w="999" w:type="dxa"/>
            <w:shd w:val="clear" w:color="auto" w:fill="auto"/>
          </w:tcPr>
          <w:p w14:paraId="77668572"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14 731 </w:t>
            </w:r>
          </w:p>
        </w:tc>
        <w:tc>
          <w:tcPr>
            <w:tcW w:w="1083" w:type="dxa"/>
            <w:shd w:val="clear" w:color="auto" w:fill="auto"/>
          </w:tcPr>
          <w:p w14:paraId="331A60B3"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10 000 </w:t>
            </w:r>
          </w:p>
        </w:tc>
        <w:tc>
          <w:tcPr>
            <w:tcW w:w="1011" w:type="dxa"/>
            <w:shd w:val="clear" w:color="auto" w:fill="auto"/>
          </w:tcPr>
          <w:p w14:paraId="15FC774A"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4 731 </w:t>
            </w:r>
          </w:p>
        </w:tc>
        <w:tc>
          <w:tcPr>
            <w:tcW w:w="741" w:type="dxa"/>
            <w:shd w:val="clear" w:color="auto" w:fill="auto"/>
          </w:tcPr>
          <w:p w14:paraId="11791792" w14:textId="77777777" w:rsidR="00755B20" w:rsidRPr="00993161" w:rsidRDefault="00755B20" w:rsidP="00683217">
            <w:pPr>
              <w:spacing w:before="40" w:after="40"/>
              <w:ind w:right="72"/>
              <w:jc w:val="right"/>
              <w:rPr>
                <w:sz w:val="15"/>
                <w:szCs w:val="15"/>
                <w:lang w:val="fr-FR"/>
              </w:rPr>
            </w:pPr>
            <w:r w:rsidRPr="00993161">
              <w:rPr>
                <w:sz w:val="15"/>
                <w:szCs w:val="15"/>
                <w:lang w:val="fr-FR"/>
              </w:rPr>
              <w:t>0,239</w:t>
            </w:r>
          </w:p>
        </w:tc>
        <w:tc>
          <w:tcPr>
            <w:tcW w:w="1048" w:type="dxa"/>
            <w:gridSpan w:val="2"/>
            <w:shd w:val="clear" w:color="auto" w:fill="auto"/>
          </w:tcPr>
          <w:p w14:paraId="6D89ECAA"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24 116 </w:t>
            </w:r>
          </w:p>
        </w:tc>
        <w:tc>
          <w:tcPr>
            <w:tcW w:w="1115" w:type="dxa"/>
            <w:shd w:val="clear" w:color="auto" w:fill="auto"/>
          </w:tcPr>
          <w:p w14:paraId="5F49318A"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16 920 </w:t>
            </w:r>
          </w:p>
        </w:tc>
        <w:tc>
          <w:tcPr>
            <w:tcW w:w="1107" w:type="dxa"/>
            <w:shd w:val="clear" w:color="auto" w:fill="auto"/>
          </w:tcPr>
          <w:p w14:paraId="15FE57AC"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7 196 </w:t>
            </w:r>
          </w:p>
        </w:tc>
        <w:tc>
          <w:tcPr>
            <w:tcW w:w="977" w:type="dxa"/>
            <w:shd w:val="clear" w:color="auto" w:fill="auto"/>
          </w:tcPr>
          <w:p w14:paraId="59762179"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61 201 </w:t>
            </w:r>
          </w:p>
        </w:tc>
      </w:tr>
      <w:tr w:rsidR="00755B20" w:rsidRPr="00993161" w14:paraId="7994CFDF" w14:textId="77777777" w:rsidTr="00683217">
        <w:trPr>
          <w:jc w:val="center"/>
        </w:trPr>
        <w:tc>
          <w:tcPr>
            <w:tcW w:w="1914" w:type="dxa"/>
            <w:shd w:val="clear" w:color="auto" w:fill="auto"/>
            <w:noWrap/>
          </w:tcPr>
          <w:p w14:paraId="227DB3C4" w14:textId="77777777" w:rsidR="00755B20" w:rsidRPr="00993161" w:rsidRDefault="00755B20" w:rsidP="00683217">
            <w:pPr>
              <w:spacing w:before="40" w:after="40"/>
              <w:rPr>
                <w:color w:val="000000"/>
                <w:sz w:val="15"/>
                <w:szCs w:val="15"/>
                <w:lang w:val="fr-FR"/>
              </w:rPr>
            </w:pPr>
            <w:r w:rsidRPr="00993161">
              <w:rPr>
                <w:sz w:val="15"/>
                <w:szCs w:val="15"/>
                <w:lang w:val="fr-FR"/>
              </w:rPr>
              <w:t>Nioué</w:t>
            </w:r>
          </w:p>
        </w:tc>
        <w:tc>
          <w:tcPr>
            <w:tcW w:w="846" w:type="dxa"/>
            <w:shd w:val="clear" w:color="auto" w:fill="auto"/>
            <w:noWrap/>
          </w:tcPr>
          <w:p w14:paraId="4B662644" w14:textId="77777777" w:rsidR="00755B20" w:rsidRPr="00993161" w:rsidRDefault="00755B20" w:rsidP="00683217">
            <w:pPr>
              <w:spacing w:before="40" w:after="40"/>
              <w:ind w:right="72"/>
              <w:jc w:val="right"/>
              <w:rPr>
                <w:sz w:val="15"/>
                <w:szCs w:val="15"/>
                <w:lang w:val="fr-FR"/>
              </w:rPr>
            </w:pPr>
          </w:p>
        </w:tc>
        <w:tc>
          <w:tcPr>
            <w:tcW w:w="825" w:type="dxa"/>
            <w:shd w:val="clear" w:color="auto" w:fill="auto"/>
            <w:noWrap/>
          </w:tcPr>
          <w:p w14:paraId="28D6E428" w14:textId="77777777" w:rsidR="00755B20" w:rsidRPr="00993161" w:rsidRDefault="00755B20" w:rsidP="00683217">
            <w:pPr>
              <w:spacing w:before="40" w:after="40"/>
              <w:ind w:right="72"/>
              <w:jc w:val="right"/>
              <w:rPr>
                <w:sz w:val="15"/>
                <w:szCs w:val="15"/>
                <w:lang w:val="fr-FR"/>
              </w:rPr>
            </w:pPr>
          </w:p>
        </w:tc>
        <w:tc>
          <w:tcPr>
            <w:tcW w:w="1018" w:type="dxa"/>
            <w:shd w:val="clear" w:color="auto" w:fill="auto"/>
            <w:noWrap/>
          </w:tcPr>
          <w:p w14:paraId="56FBAA1F" w14:textId="77777777" w:rsidR="00755B20" w:rsidRPr="00993161" w:rsidRDefault="00755B20" w:rsidP="00683217">
            <w:pPr>
              <w:spacing w:before="40" w:after="40"/>
              <w:jc w:val="right"/>
              <w:rPr>
                <w:sz w:val="15"/>
                <w:szCs w:val="15"/>
                <w:lang w:val="fr-FR"/>
              </w:rPr>
            </w:pPr>
            <w:r w:rsidRPr="00993161">
              <w:rPr>
                <w:sz w:val="15"/>
                <w:szCs w:val="15"/>
                <w:lang w:val="fr-FR"/>
              </w:rPr>
              <w:sym w:font="Symbol" w:char="F02D"/>
            </w:r>
          </w:p>
        </w:tc>
        <w:tc>
          <w:tcPr>
            <w:tcW w:w="1154" w:type="dxa"/>
            <w:shd w:val="clear" w:color="auto" w:fill="auto"/>
          </w:tcPr>
          <w:p w14:paraId="0FBA4E11" w14:textId="77777777" w:rsidR="00755B20" w:rsidRPr="00993161" w:rsidRDefault="00755B20" w:rsidP="00683217">
            <w:pPr>
              <w:spacing w:before="40" w:after="40"/>
              <w:ind w:right="72"/>
              <w:jc w:val="right"/>
              <w:rPr>
                <w:sz w:val="15"/>
                <w:szCs w:val="15"/>
                <w:lang w:val="fr-FR"/>
              </w:rPr>
            </w:pPr>
            <w:r w:rsidRPr="00993161">
              <w:rPr>
                <w:sz w:val="15"/>
                <w:szCs w:val="15"/>
                <w:lang w:val="fr-FR"/>
              </w:rPr>
              <w:sym w:font="Symbol" w:char="F02D"/>
            </w:r>
          </w:p>
        </w:tc>
        <w:tc>
          <w:tcPr>
            <w:tcW w:w="992" w:type="dxa"/>
            <w:shd w:val="clear" w:color="auto" w:fill="auto"/>
          </w:tcPr>
          <w:p w14:paraId="79519DBE" w14:textId="77777777" w:rsidR="00755B20" w:rsidRPr="00993161" w:rsidRDefault="00755B20" w:rsidP="00683217">
            <w:pPr>
              <w:spacing w:before="40" w:after="40"/>
              <w:ind w:right="72"/>
              <w:jc w:val="right"/>
              <w:rPr>
                <w:sz w:val="15"/>
                <w:szCs w:val="15"/>
                <w:lang w:val="fr-FR"/>
              </w:rPr>
            </w:pPr>
            <w:r w:rsidRPr="00993161">
              <w:rPr>
                <w:sz w:val="15"/>
                <w:szCs w:val="15"/>
                <w:lang w:val="fr-FR"/>
              </w:rPr>
              <w:sym w:font="Symbol" w:char="F02D"/>
            </w:r>
          </w:p>
        </w:tc>
        <w:tc>
          <w:tcPr>
            <w:tcW w:w="886" w:type="dxa"/>
            <w:shd w:val="clear" w:color="auto" w:fill="auto"/>
          </w:tcPr>
          <w:p w14:paraId="4B1D6B5F" w14:textId="77777777" w:rsidR="00755B20" w:rsidRPr="00993161" w:rsidRDefault="00755B20" w:rsidP="00683217">
            <w:pPr>
              <w:spacing w:before="40" w:after="40"/>
              <w:ind w:right="72"/>
              <w:jc w:val="right"/>
              <w:rPr>
                <w:sz w:val="15"/>
                <w:szCs w:val="15"/>
                <w:lang w:val="fr-FR"/>
              </w:rPr>
            </w:pPr>
            <w:r w:rsidRPr="00993161">
              <w:rPr>
                <w:sz w:val="15"/>
                <w:szCs w:val="15"/>
                <w:lang w:val="fr-FR"/>
              </w:rPr>
              <w:sym w:font="Symbol" w:char="F02D"/>
            </w:r>
          </w:p>
        </w:tc>
        <w:tc>
          <w:tcPr>
            <w:tcW w:w="999" w:type="dxa"/>
            <w:shd w:val="clear" w:color="auto" w:fill="auto"/>
          </w:tcPr>
          <w:p w14:paraId="42AD0456" w14:textId="77777777" w:rsidR="00755B20" w:rsidRPr="00993161" w:rsidRDefault="00755B20" w:rsidP="00683217">
            <w:pPr>
              <w:spacing w:before="40" w:after="40"/>
              <w:ind w:right="72"/>
              <w:jc w:val="right"/>
              <w:rPr>
                <w:sz w:val="15"/>
                <w:szCs w:val="15"/>
                <w:lang w:val="fr-FR"/>
              </w:rPr>
            </w:pPr>
            <w:r w:rsidRPr="00993161">
              <w:rPr>
                <w:sz w:val="15"/>
                <w:szCs w:val="15"/>
                <w:lang w:val="fr-FR"/>
              </w:rPr>
              <w:sym w:font="Symbol" w:char="F02D"/>
            </w:r>
          </w:p>
        </w:tc>
        <w:tc>
          <w:tcPr>
            <w:tcW w:w="1083" w:type="dxa"/>
            <w:shd w:val="clear" w:color="auto" w:fill="auto"/>
          </w:tcPr>
          <w:p w14:paraId="028C3582" w14:textId="77777777" w:rsidR="00755B20" w:rsidRPr="00993161" w:rsidRDefault="00755B20" w:rsidP="00683217">
            <w:pPr>
              <w:spacing w:before="40" w:after="40"/>
              <w:ind w:right="72"/>
              <w:jc w:val="right"/>
              <w:rPr>
                <w:sz w:val="15"/>
                <w:szCs w:val="15"/>
                <w:lang w:val="fr-FR"/>
              </w:rPr>
            </w:pPr>
            <w:r w:rsidRPr="00993161">
              <w:rPr>
                <w:sz w:val="15"/>
                <w:szCs w:val="15"/>
                <w:lang w:val="fr-FR"/>
              </w:rPr>
              <w:sym w:font="Symbol" w:char="F02D"/>
            </w:r>
          </w:p>
        </w:tc>
        <w:tc>
          <w:tcPr>
            <w:tcW w:w="1011" w:type="dxa"/>
            <w:shd w:val="clear" w:color="auto" w:fill="auto"/>
          </w:tcPr>
          <w:p w14:paraId="57ED5CAB" w14:textId="77777777" w:rsidR="00755B20" w:rsidRPr="00993161" w:rsidRDefault="00755B20" w:rsidP="00683217">
            <w:pPr>
              <w:spacing w:before="40" w:after="40"/>
              <w:ind w:right="72"/>
              <w:jc w:val="right"/>
              <w:rPr>
                <w:sz w:val="15"/>
                <w:szCs w:val="15"/>
                <w:lang w:val="fr-FR"/>
              </w:rPr>
            </w:pPr>
            <w:r w:rsidRPr="00993161">
              <w:rPr>
                <w:sz w:val="15"/>
                <w:szCs w:val="15"/>
                <w:lang w:val="fr-FR"/>
              </w:rPr>
              <w:sym w:font="Symbol" w:char="F02D"/>
            </w:r>
          </w:p>
        </w:tc>
        <w:tc>
          <w:tcPr>
            <w:tcW w:w="741" w:type="dxa"/>
            <w:shd w:val="clear" w:color="auto" w:fill="auto"/>
          </w:tcPr>
          <w:p w14:paraId="4808FEEA"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1048" w:type="dxa"/>
            <w:gridSpan w:val="2"/>
            <w:shd w:val="clear" w:color="auto" w:fill="auto"/>
          </w:tcPr>
          <w:p w14:paraId="1C282BFB"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1 008 </w:t>
            </w:r>
          </w:p>
        </w:tc>
        <w:tc>
          <w:tcPr>
            <w:tcW w:w="1115" w:type="dxa"/>
            <w:shd w:val="clear" w:color="auto" w:fill="auto"/>
          </w:tcPr>
          <w:p w14:paraId="4C2BEEE9"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514 </w:t>
            </w:r>
          </w:p>
        </w:tc>
        <w:tc>
          <w:tcPr>
            <w:tcW w:w="1107" w:type="dxa"/>
            <w:shd w:val="clear" w:color="auto" w:fill="auto"/>
          </w:tcPr>
          <w:p w14:paraId="4C79395C"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494 </w:t>
            </w:r>
          </w:p>
        </w:tc>
        <w:tc>
          <w:tcPr>
            <w:tcW w:w="977" w:type="dxa"/>
            <w:shd w:val="clear" w:color="auto" w:fill="auto"/>
          </w:tcPr>
          <w:p w14:paraId="619A5AA8"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1 008 </w:t>
            </w:r>
          </w:p>
        </w:tc>
      </w:tr>
      <w:tr w:rsidR="00755B20" w:rsidRPr="00993161" w14:paraId="7B3D8D99" w14:textId="77777777" w:rsidTr="00683217">
        <w:trPr>
          <w:jc w:val="center"/>
        </w:trPr>
        <w:tc>
          <w:tcPr>
            <w:tcW w:w="1914" w:type="dxa"/>
            <w:shd w:val="clear" w:color="auto" w:fill="auto"/>
            <w:noWrap/>
          </w:tcPr>
          <w:p w14:paraId="5CF78CFB" w14:textId="77777777" w:rsidR="00755B20" w:rsidRPr="00993161" w:rsidRDefault="00755B20" w:rsidP="00683217">
            <w:pPr>
              <w:spacing w:before="40" w:after="40"/>
              <w:rPr>
                <w:color w:val="000000"/>
                <w:sz w:val="15"/>
                <w:szCs w:val="15"/>
                <w:lang w:val="fr-FR"/>
              </w:rPr>
            </w:pPr>
            <w:r w:rsidRPr="00993161">
              <w:rPr>
                <w:sz w:val="15"/>
                <w:szCs w:val="15"/>
                <w:lang w:val="fr-FR"/>
              </w:rPr>
              <w:t>Norvège</w:t>
            </w:r>
          </w:p>
        </w:tc>
        <w:tc>
          <w:tcPr>
            <w:tcW w:w="846" w:type="dxa"/>
            <w:shd w:val="clear" w:color="auto" w:fill="auto"/>
            <w:noWrap/>
          </w:tcPr>
          <w:p w14:paraId="1FE85379" w14:textId="77777777" w:rsidR="00755B20" w:rsidRPr="00993161" w:rsidRDefault="00755B20" w:rsidP="00683217">
            <w:pPr>
              <w:spacing w:before="40" w:after="40"/>
              <w:ind w:right="72"/>
              <w:jc w:val="right"/>
              <w:rPr>
                <w:sz w:val="15"/>
                <w:szCs w:val="15"/>
                <w:lang w:val="fr-FR"/>
              </w:rPr>
            </w:pPr>
            <w:r w:rsidRPr="00993161">
              <w:rPr>
                <w:sz w:val="15"/>
                <w:szCs w:val="15"/>
                <w:lang w:val="fr-FR"/>
              </w:rPr>
              <w:t>0,679</w:t>
            </w:r>
          </w:p>
        </w:tc>
        <w:tc>
          <w:tcPr>
            <w:tcW w:w="825" w:type="dxa"/>
            <w:shd w:val="clear" w:color="auto" w:fill="auto"/>
            <w:noWrap/>
          </w:tcPr>
          <w:p w14:paraId="2ED71E14" w14:textId="77777777" w:rsidR="00755B20" w:rsidRPr="00993161" w:rsidRDefault="00755B20" w:rsidP="00683217">
            <w:pPr>
              <w:spacing w:before="40" w:after="40"/>
              <w:ind w:right="72"/>
              <w:jc w:val="right"/>
              <w:rPr>
                <w:sz w:val="15"/>
                <w:szCs w:val="15"/>
                <w:lang w:val="fr-FR"/>
              </w:rPr>
            </w:pPr>
            <w:r w:rsidRPr="00993161">
              <w:rPr>
                <w:sz w:val="15"/>
                <w:szCs w:val="15"/>
                <w:lang w:val="fr-FR"/>
              </w:rPr>
              <w:t>0,849</w:t>
            </w:r>
          </w:p>
        </w:tc>
        <w:tc>
          <w:tcPr>
            <w:tcW w:w="1018" w:type="dxa"/>
            <w:shd w:val="clear" w:color="auto" w:fill="auto"/>
            <w:noWrap/>
          </w:tcPr>
          <w:p w14:paraId="0DA9A5EF" w14:textId="77777777" w:rsidR="00755B20" w:rsidRPr="00993161" w:rsidRDefault="00755B20" w:rsidP="00683217">
            <w:pPr>
              <w:spacing w:before="40" w:after="40"/>
              <w:jc w:val="right"/>
              <w:rPr>
                <w:sz w:val="15"/>
                <w:szCs w:val="15"/>
                <w:lang w:val="fr-FR"/>
              </w:rPr>
            </w:pPr>
            <w:r w:rsidRPr="00993161">
              <w:rPr>
                <w:sz w:val="15"/>
                <w:szCs w:val="15"/>
                <w:lang w:val="fr-FR"/>
              </w:rPr>
              <w:t xml:space="preserve">83 399 </w:t>
            </w:r>
          </w:p>
        </w:tc>
        <w:tc>
          <w:tcPr>
            <w:tcW w:w="1154" w:type="dxa"/>
            <w:shd w:val="clear" w:color="auto" w:fill="auto"/>
          </w:tcPr>
          <w:p w14:paraId="404F6BEF"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46 963 </w:t>
            </w:r>
          </w:p>
        </w:tc>
        <w:tc>
          <w:tcPr>
            <w:tcW w:w="992" w:type="dxa"/>
            <w:shd w:val="clear" w:color="auto" w:fill="auto"/>
          </w:tcPr>
          <w:p w14:paraId="41EC8CCF"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36 436 </w:t>
            </w:r>
          </w:p>
        </w:tc>
        <w:tc>
          <w:tcPr>
            <w:tcW w:w="886" w:type="dxa"/>
            <w:shd w:val="clear" w:color="auto" w:fill="auto"/>
          </w:tcPr>
          <w:p w14:paraId="2AE2CB00" w14:textId="77777777" w:rsidR="00755B20" w:rsidRPr="00993161" w:rsidRDefault="00755B20" w:rsidP="00683217">
            <w:pPr>
              <w:spacing w:before="40" w:after="40"/>
              <w:ind w:right="72"/>
              <w:jc w:val="right"/>
              <w:rPr>
                <w:sz w:val="15"/>
                <w:szCs w:val="15"/>
                <w:lang w:val="fr-FR"/>
              </w:rPr>
            </w:pPr>
            <w:r w:rsidRPr="00993161">
              <w:rPr>
                <w:sz w:val="15"/>
                <w:szCs w:val="15"/>
                <w:lang w:val="fr-FR"/>
              </w:rPr>
              <w:t>0,851</w:t>
            </w:r>
          </w:p>
        </w:tc>
        <w:tc>
          <w:tcPr>
            <w:tcW w:w="999" w:type="dxa"/>
            <w:shd w:val="clear" w:color="auto" w:fill="auto"/>
          </w:tcPr>
          <w:p w14:paraId="599284C2"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54 960 </w:t>
            </w:r>
          </w:p>
        </w:tc>
        <w:tc>
          <w:tcPr>
            <w:tcW w:w="1083" w:type="dxa"/>
            <w:shd w:val="clear" w:color="auto" w:fill="auto"/>
          </w:tcPr>
          <w:p w14:paraId="64FBE46F"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30 161 </w:t>
            </w:r>
          </w:p>
        </w:tc>
        <w:tc>
          <w:tcPr>
            <w:tcW w:w="1011" w:type="dxa"/>
            <w:shd w:val="clear" w:color="auto" w:fill="auto"/>
          </w:tcPr>
          <w:p w14:paraId="2E776DFC"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24 799 </w:t>
            </w:r>
          </w:p>
        </w:tc>
        <w:tc>
          <w:tcPr>
            <w:tcW w:w="741" w:type="dxa"/>
            <w:shd w:val="clear" w:color="auto" w:fill="auto"/>
          </w:tcPr>
          <w:p w14:paraId="36C33975" w14:textId="77777777" w:rsidR="00755B20" w:rsidRPr="00993161" w:rsidRDefault="00755B20" w:rsidP="00683217">
            <w:pPr>
              <w:spacing w:before="40" w:after="40"/>
              <w:ind w:right="72"/>
              <w:jc w:val="right"/>
              <w:rPr>
                <w:sz w:val="15"/>
                <w:szCs w:val="15"/>
                <w:lang w:val="fr-FR"/>
              </w:rPr>
            </w:pPr>
            <w:r w:rsidRPr="00993161">
              <w:rPr>
                <w:sz w:val="15"/>
                <w:szCs w:val="15"/>
                <w:lang w:val="fr-FR"/>
              </w:rPr>
              <w:t>0,893</w:t>
            </w:r>
          </w:p>
        </w:tc>
        <w:tc>
          <w:tcPr>
            <w:tcW w:w="1048" w:type="dxa"/>
            <w:gridSpan w:val="2"/>
            <w:shd w:val="clear" w:color="auto" w:fill="auto"/>
          </w:tcPr>
          <w:p w14:paraId="7A802055"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89 970 </w:t>
            </w:r>
          </w:p>
        </w:tc>
        <w:tc>
          <w:tcPr>
            <w:tcW w:w="1115" w:type="dxa"/>
            <w:shd w:val="clear" w:color="auto" w:fill="auto"/>
          </w:tcPr>
          <w:p w14:paraId="20654D20"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51 031 </w:t>
            </w:r>
          </w:p>
        </w:tc>
        <w:tc>
          <w:tcPr>
            <w:tcW w:w="1107" w:type="dxa"/>
            <w:shd w:val="clear" w:color="auto" w:fill="auto"/>
          </w:tcPr>
          <w:p w14:paraId="694C7BFF"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38 939 </w:t>
            </w:r>
          </w:p>
        </w:tc>
        <w:tc>
          <w:tcPr>
            <w:tcW w:w="977" w:type="dxa"/>
            <w:shd w:val="clear" w:color="auto" w:fill="auto"/>
          </w:tcPr>
          <w:p w14:paraId="363DC865"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228 328 </w:t>
            </w:r>
          </w:p>
        </w:tc>
      </w:tr>
      <w:tr w:rsidR="00755B20" w:rsidRPr="00993161" w14:paraId="2F22D679" w14:textId="77777777" w:rsidTr="00683217">
        <w:trPr>
          <w:jc w:val="center"/>
        </w:trPr>
        <w:tc>
          <w:tcPr>
            <w:tcW w:w="1914" w:type="dxa"/>
            <w:shd w:val="clear" w:color="auto" w:fill="auto"/>
            <w:noWrap/>
          </w:tcPr>
          <w:p w14:paraId="036E2EA8" w14:textId="77777777" w:rsidR="00755B20" w:rsidRPr="00993161" w:rsidRDefault="00755B20" w:rsidP="00683217">
            <w:pPr>
              <w:spacing w:before="40" w:after="40"/>
              <w:rPr>
                <w:color w:val="000000"/>
                <w:sz w:val="15"/>
                <w:szCs w:val="15"/>
                <w:lang w:val="fr-FR"/>
              </w:rPr>
            </w:pPr>
            <w:r w:rsidRPr="00993161">
              <w:rPr>
                <w:sz w:val="15"/>
                <w:szCs w:val="15"/>
                <w:lang w:val="fr-FR"/>
              </w:rPr>
              <w:t>Nouvelle-Zélande</w:t>
            </w:r>
          </w:p>
        </w:tc>
        <w:tc>
          <w:tcPr>
            <w:tcW w:w="846" w:type="dxa"/>
            <w:shd w:val="clear" w:color="auto" w:fill="auto"/>
            <w:noWrap/>
          </w:tcPr>
          <w:p w14:paraId="3500911D" w14:textId="77777777" w:rsidR="00755B20" w:rsidRPr="00993161" w:rsidRDefault="00755B20" w:rsidP="00683217">
            <w:pPr>
              <w:spacing w:before="40" w:after="40"/>
              <w:ind w:right="72"/>
              <w:jc w:val="right"/>
              <w:rPr>
                <w:sz w:val="15"/>
                <w:szCs w:val="15"/>
                <w:lang w:val="fr-FR"/>
              </w:rPr>
            </w:pPr>
            <w:r w:rsidRPr="00993161">
              <w:rPr>
                <w:sz w:val="15"/>
                <w:szCs w:val="15"/>
                <w:lang w:val="fr-FR"/>
              </w:rPr>
              <w:t>0,309</w:t>
            </w:r>
          </w:p>
        </w:tc>
        <w:tc>
          <w:tcPr>
            <w:tcW w:w="825" w:type="dxa"/>
            <w:shd w:val="clear" w:color="auto" w:fill="auto"/>
            <w:noWrap/>
          </w:tcPr>
          <w:p w14:paraId="71CBD435" w14:textId="77777777" w:rsidR="00755B20" w:rsidRPr="00993161" w:rsidRDefault="00755B20" w:rsidP="00683217">
            <w:pPr>
              <w:spacing w:before="40" w:after="40"/>
              <w:ind w:right="72"/>
              <w:jc w:val="right"/>
              <w:rPr>
                <w:sz w:val="15"/>
                <w:szCs w:val="15"/>
                <w:lang w:val="fr-FR"/>
              </w:rPr>
            </w:pPr>
            <w:r w:rsidRPr="00993161">
              <w:rPr>
                <w:sz w:val="15"/>
                <w:szCs w:val="15"/>
                <w:lang w:val="fr-FR"/>
              </w:rPr>
              <w:t>0,386</w:t>
            </w:r>
          </w:p>
        </w:tc>
        <w:tc>
          <w:tcPr>
            <w:tcW w:w="1018" w:type="dxa"/>
            <w:shd w:val="clear" w:color="auto" w:fill="auto"/>
            <w:noWrap/>
          </w:tcPr>
          <w:p w14:paraId="3398EAD1" w14:textId="77777777" w:rsidR="00755B20" w:rsidRPr="00993161" w:rsidRDefault="00755B20" w:rsidP="00683217">
            <w:pPr>
              <w:spacing w:before="40" w:after="40"/>
              <w:jc w:val="right"/>
              <w:rPr>
                <w:sz w:val="15"/>
                <w:szCs w:val="15"/>
                <w:lang w:val="fr-FR"/>
              </w:rPr>
            </w:pPr>
            <w:r w:rsidRPr="00993161">
              <w:rPr>
                <w:sz w:val="15"/>
                <w:szCs w:val="15"/>
                <w:lang w:val="fr-FR"/>
              </w:rPr>
              <w:t xml:space="preserve">37 953 </w:t>
            </w:r>
          </w:p>
        </w:tc>
        <w:tc>
          <w:tcPr>
            <w:tcW w:w="1154" w:type="dxa"/>
            <w:shd w:val="clear" w:color="auto" w:fill="auto"/>
          </w:tcPr>
          <w:p w14:paraId="0C752D9E"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18 125 </w:t>
            </w:r>
          </w:p>
        </w:tc>
        <w:tc>
          <w:tcPr>
            <w:tcW w:w="992" w:type="dxa"/>
            <w:shd w:val="clear" w:color="auto" w:fill="auto"/>
          </w:tcPr>
          <w:p w14:paraId="0663CA23"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19 828 </w:t>
            </w:r>
          </w:p>
        </w:tc>
        <w:tc>
          <w:tcPr>
            <w:tcW w:w="886" w:type="dxa"/>
            <w:shd w:val="clear" w:color="auto" w:fill="auto"/>
          </w:tcPr>
          <w:p w14:paraId="3D4E5BFC" w14:textId="77777777" w:rsidR="00755B20" w:rsidRPr="00993161" w:rsidRDefault="00755B20" w:rsidP="00683217">
            <w:pPr>
              <w:spacing w:before="40" w:after="40"/>
              <w:ind w:right="72"/>
              <w:jc w:val="right"/>
              <w:rPr>
                <w:sz w:val="15"/>
                <w:szCs w:val="15"/>
                <w:lang w:val="fr-FR"/>
              </w:rPr>
            </w:pPr>
            <w:r w:rsidRPr="00993161">
              <w:rPr>
                <w:sz w:val="15"/>
                <w:szCs w:val="15"/>
                <w:lang w:val="fr-FR"/>
              </w:rPr>
              <w:t>0,387</w:t>
            </w:r>
          </w:p>
        </w:tc>
        <w:tc>
          <w:tcPr>
            <w:tcW w:w="999" w:type="dxa"/>
            <w:shd w:val="clear" w:color="auto" w:fill="auto"/>
          </w:tcPr>
          <w:p w14:paraId="022BA007"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25 011 </w:t>
            </w:r>
          </w:p>
        </w:tc>
        <w:tc>
          <w:tcPr>
            <w:tcW w:w="1083" w:type="dxa"/>
            <w:shd w:val="clear" w:color="auto" w:fill="auto"/>
          </w:tcPr>
          <w:p w14:paraId="5EA6D8F9"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11 640 </w:t>
            </w:r>
          </w:p>
        </w:tc>
        <w:tc>
          <w:tcPr>
            <w:tcW w:w="1011" w:type="dxa"/>
            <w:shd w:val="clear" w:color="auto" w:fill="auto"/>
          </w:tcPr>
          <w:p w14:paraId="41DEBDA6"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13 371 </w:t>
            </w:r>
          </w:p>
        </w:tc>
        <w:tc>
          <w:tcPr>
            <w:tcW w:w="741" w:type="dxa"/>
            <w:shd w:val="clear" w:color="auto" w:fill="auto"/>
          </w:tcPr>
          <w:p w14:paraId="191E5715" w14:textId="77777777" w:rsidR="00755B20" w:rsidRPr="00993161" w:rsidRDefault="00755B20" w:rsidP="00683217">
            <w:pPr>
              <w:spacing w:before="40" w:after="40"/>
              <w:ind w:right="72"/>
              <w:jc w:val="right"/>
              <w:rPr>
                <w:sz w:val="15"/>
                <w:szCs w:val="15"/>
                <w:lang w:val="fr-FR"/>
              </w:rPr>
            </w:pPr>
            <w:r w:rsidRPr="00993161">
              <w:rPr>
                <w:sz w:val="15"/>
                <w:szCs w:val="15"/>
                <w:lang w:val="fr-FR"/>
              </w:rPr>
              <w:t>0,406</w:t>
            </w:r>
          </w:p>
        </w:tc>
        <w:tc>
          <w:tcPr>
            <w:tcW w:w="1048" w:type="dxa"/>
            <w:gridSpan w:val="2"/>
            <w:shd w:val="clear" w:color="auto" w:fill="auto"/>
          </w:tcPr>
          <w:p w14:paraId="3BFF88EF"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40 944 </w:t>
            </w:r>
          </w:p>
        </w:tc>
        <w:tc>
          <w:tcPr>
            <w:tcW w:w="1115" w:type="dxa"/>
            <w:shd w:val="clear" w:color="auto" w:fill="auto"/>
          </w:tcPr>
          <w:p w14:paraId="55351D87"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19 695 </w:t>
            </w:r>
          </w:p>
        </w:tc>
        <w:tc>
          <w:tcPr>
            <w:tcW w:w="1107" w:type="dxa"/>
            <w:shd w:val="clear" w:color="auto" w:fill="auto"/>
          </w:tcPr>
          <w:p w14:paraId="71BAA2AD"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21 249 </w:t>
            </w:r>
          </w:p>
        </w:tc>
        <w:tc>
          <w:tcPr>
            <w:tcW w:w="977" w:type="dxa"/>
            <w:shd w:val="clear" w:color="auto" w:fill="auto"/>
          </w:tcPr>
          <w:p w14:paraId="1FFFB080"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103 908 </w:t>
            </w:r>
          </w:p>
        </w:tc>
      </w:tr>
      <w:tr w:rsidR="00755B20" w:rsidRPr="00993161" w14:paraId="0B97429A" w14:textId="77777777" w:rsidTr="00683217">
        <w:trPr>
          <w:jc w:val="center"/>
        </w:trPr>
        <w:tc>
          <w:tcPr>
            <w:tcW w:w="1914" w:type="dxa"/>
            <w:shd w:val="clear" w:color="auto" w:fill="auto"/>
            <w:noWrap/>
          </w:tcPr>
          <w:p w14:paraId="668AADBB" w14:textId="77777777" w:rsidR="00755B20" w:rsidRPr="00993161" w:rsidRDefault="00755B20" w:rsidP="00683217">
            <w:pPr>
              <w:spacing w:before="40" w:after="40"/>
              <w:rPr>
                <w:color w:val="000000"/>
                <w:sz w:val="15"/>
                <w:szCs w:val="15"/>
                <w:lang w:val="fr-FR"/>
              </w:rPr>
            </w:pPr>
            <w:r w:rsidRPr="00993161">
              <w:rPr>
                <w:sz w:val="15"/>
                <w:szCs w:val="15"/>
                <w:lang w:val="fr-FR"/>
              </w:rPr>
              <w:t>Oman</w:t>
            </w:r>
          </w:p>
        </w:tc>
        <w:tc>
          <w:tcPr>
            <w:tcW w:w="846" w:type="dxa"/>
            <w:shd w:val="clear" w:color="auto" w:fill="auto"/>
            <w:noWrap/>
          </w:tcPr>
          <w:p w14:paraId="7137CD9A" w14:textId="77777777" w:rsidR="00755B20" w:rsidRPr="00993161" w:rsidRDefault="00755B20" w:rsidP="00683217">
            <w:pPr>
              <w:spacing w:before="40" w:after="40"/>
              <w:ind w:right="72"/>
              <w:jc w:val="right"/>
              <w:rPr>
                <w:sz w:val="15"/>
                <w:szCs w:val="15"/>
                <w:lang w:val="fr-FR"/>
              </w:rPr>
            </w:pPr>
            <w:r w:rsidRPr="00993161">
              <w:rPr>
                <w:sz w:val="15"/>
                <w:szCs w:val="15"/>
                <w:lang w:val="fr-FR"/>
              </w:rPr>
              <w:t>0,111</w:t>
            </w:r>
          </w:p>
        </w:tc>
        <w:tc>
          <w:tcPr>
            <w:tcW w:w="825" w:type="dxa"/>
            <w:shd w:val="clear" w:color="auto" w:fill="auto"/>
            <w:noWrap/>
          </w:tcPr>
          <w:p w14:paraId="04D771A7" w14:textId="77777777" w:rsidR="00755B20" w:rsidRPr="00993161" w:rsidRDefault="00755B20" w:rsidP="00683217">
            <w:pPr>
              <w:spacing w:before="40" w:after="40"/>
              <w:ind w:right="72"/>
              <w:jc w:val="right"/>
              <w:rPr>
                <w:sz w:val="15"/>
                <w:szCs w:val="15"/>
                <w:lang w:val="fr-FR"/>
              </w:rPr>
            </w:pPr>
            <w:r w:rsidRPr="00993161">
              <w:rPr>
                <w:sz w:val="15"/>
                <w:szCs w:val="15"/>
                <w:lang w:val="fr-FR"/>
              </w:rPr>
              <w:t>0,139</w:t>
            </w:r>
          </w:p>
        </w:tc>
        <w:tc>
          <w:tcPr>
            <w:tcW w:w="1018" w:type="dxa"/>
            <w:shd w:val="clear" w:color="auto" w:fill="auto"/>
            <w:noWrap/>
          </w:tcPr>
          <w:p w14:paraId="582FCBF0" w14:textId="77777777" w:rsidR="00755B20" w:rsidRPr="00993161" w:rsidRDefault="00755B20" w:rsidP="00683217">
            <w:pPr>
              <w:spacing w:before="40" w:after="40"/>
              <w:jc w:val="right"/>
              <w:rPr>
                <w:sz w:val="15"/>
                <w:szCs w:val="15"/>
                <w:lang w:val="fr-FR"/>
              </w:rPr>
            </w:pPr>
            <w:r w:rsidRPr="00993161">
              <w:rPr>
                <w:sz w:val="15"/>
                <w:szCs w:val="15"/>
                <w:lang w:val="fr-FR"/>
              </w:rPr>
              <w:t xml:space="preserve">13 634 </w:t>
            </w:r>
          </w:p>
        </w:tc>
        <w:tc>
          <w:tcPr>
            <w:tcW w:w="1154" w:type="dxa"/>
            <w:shd w:val="clear" w:color="auto" w:fill="auto"/>
          </w:tcPr>
          <w:p w14:paraId="3CAF9FD6"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7 163 </w:t>
            </w:r>
          </w:p>
        </w:tc>
        <w:tc>
          <w:tcPr>
            <w:tcW w:w="992" w:type="dxa"/>
            <w:shd w:val="clear" w:color="auto" w:fill="auto"/>
          </w:tcPr>
          <w:p w14:paraId="3893B2EE"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6 471 </w:t>
            </w:r>
          </w:p>
        </w:tc>
        <w:tc>
          <w:tcPr>
            <w:tcW w:w="886" w:type="dxa"/>
            <w:shd w:val="clear" w:color="auto" w:fill="auto"/>
          </w:tcPr>
          <w:p w14:paraId="1544144E" w14:textId="77777777" w:rsidR="00755B20" w:rsidRPr="00993161" w:rsidRDefault="00755B20" w:rsidP="00683217">
            <w:pPr>
              <w:spacing w:before="40" w:after="40"/>
              <w:ind w:right="72"/>
              <w:jc w:val="right"/>
              <w:rPr>
                <w:sz w:val="15"/>
                <w:szCs w:val="15"/>
                <w:lang w:val="fr-FR"/>
              </w:rPr>
            </w:pPr>
            <w:r w:rsidRPr="00993161">
              <w:rPr>
                <w:sz w:val="15"/>
                <w:szCs w:val="15"/>
                <w:lang w:val="fr-FR"/>
              </w:rPr>
              <w:t>0,139</w:t>
            </w:r>
          </w:p>
        </w:tc>
        <w:tc>
          <w:tcPr>
            <w:tcW w:w="999" w:type="dxa"/>
            <w:shd w:val="clear" w:color="auto" w:fill="auto"/>
          </w:tcPr>
          <w:p w14:paraId="6FCB9E85"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8 985 </w:t>
            </w:r>
          </w:p>
        </w:tc>
        <w:tc>
          <w:tcPr>
            <w:tcW w:w="1083" w:type="dxa"/>
            <w:shd w:val="clear" w:color="auto" w:fill="auto"/>
          </w:tcPr>
          <w:p w14:paraId="718D3845"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4 600 </w:t>
            </w:r>
          </w:p>
        </w:tc>
        <w:tc>
          <w:tcPr>
            <w:tcW w:w="1011" w:type="dxa"/>
            <w:shd w:val="clear" w:color="auto" w:fill="auto"/>
          </w:tcPr>
          <w:p w14:paraId="51B494E5"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4 385 </w:t>
            </w:r>
          </w:p>
        </w:tc>
        <w:tc>
          <w:tcPr>
            <w:tcW w:w="741" w:type="dxa"/>
            <w:shd w:val="clear" w:color="auto" w:fill="auto"/>
          </w:tcPr>
          <w:p w14:paraId="17C0E957" w14:textId="77777777" w:rsidR="00755B20" w:rsidRPr="00993161" w:rsidRDefault="00755B20" w:rsidP="00683217">
            <w:pPr>
              <w:spacing w:before="40" w:after="40"/>
              <w:ind w:right="72"/>
              <w:jc w:val="right"/>
              <w:rPr>
                <w:sz w:val="15"/>
                <w:szCs w:val="15"/>
                <w:lang w:val="fr-FR"/>
              </w:rPr>
            </w:pPr>
            <w:r w:rsidRPr="00993161">
              <w:rPr>
                <w:sz w:val="15"/>
                <w:szCs w:val="15"/>
                <w:lang w:val="fr-FR"/>
              </w:rPr>
              <w:t>0,146</w:t>
            </w:r>
          </w:p>
        </w:tc>
        <w:tc>
          <w:tcPr>
            <w:tcW w:w="1048" w:type="dxa"/>
            <w:gridSpan w:val="2"/>
            <w:shd w:val="clear" w:color="auto" w:fill="auto"/>
          </w:tcPr>
          <w:p w14:paraId="5EC46168"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14 708 </w:t>
            </w:r>
          </w:p>
        </w:tc>
        <w:tc>
          <w:tcPr>
            <w:tcW w:w="1115" w:type="dxa"/>
            <w:shd w:val="clear" w:color="auto" w:fill="auto"/>
          </w:tcPr>
          <w:p w14:paraId="2ED9B277"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7 783 </w:t>
            </w:r>
          </w:p>
        </w:tc>
        <w:tc>
          <w:tcPr>
            <w:tcW w:w="1107" w:type="dxa"/>
            <w:shd w:val="clear" w:color="auto" w:fill="auto"/>
          </w:tcPr>
          <w:p w14:paraId="70A05758"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6 925 </w:t>
            </w:r>
          </w:p>
        </w:tc>
        <w:tc>
          <w:tcPr>
            <w:tcW w:w="977" w:type="dxa"/>
            <w:shd w:val="clear" w:color="auto" w:fill="auto"/>
          </w:tcPr>
          <w:p w14:paraId="5243BC2F"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37 326 </w:t>
            </w:r>
          </w:p>
        </w:tc>
      </w:tr>
      <w:tr w:rsidR="00755B20" w:rsidRPr="00993161" w14:paraId="09D02451" w14:textId="77777777" w:rsidTr="00683217">
        <w:trPr>
          <w:jc w:val="center"/>
        </w:trPr>
        <w:tc>
          <w:tcPr>
            <w:tcW w:w="1914" w:type="dxa"/>
            <w:shd w:val="clear" w:color="auto" w:fill="auto"/>
            <w:noWrap/>
          </w:tcPr>
          <w:p w14:paraId="44E2B429" w14:textId="77777777" w:rsidR="00755B20" w:rsidRPr="00993161" w:rsidRDefault="00755B20" w:rsidP="00683217">
            <w:pPr>
              <w:spacing w:before="40" w:after="40"/>
              <w:rPr>
                <w:color w:val="000000"/>
                <w:sz w:val="15"/>
                <w:szCs w:val="15"/>
                <w:lang w:val="fr-FR"/>
              </w:rPr>
            </w:pPr>
            <w:r w:rsidRPr="00993161">
              <w:rPr>
                <w:sz w:val="15"/>
                <w:szCs w:val="15"/>
                <w:lang w:val="fr-FR"/>
              </w:rPr>
              <w:t>Ouganda</w:t>
            </w:r>
          </w:p>
        </w:tc>
        <w:tc>
          <w:tcPr>
            <w:tcW w:w="846" w:type="dxa"/>
            <w:shd w:val="clear" w:color="auto" w:fill="auto"/>
            <w:noWrap/>
          </w:tcPr>
          <w:p w14:paraId="482654CC"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825" w:type="dxa"/>
            <w:shd w:val="clear" w:color="auto" w:fill="auto"/>
            <w:noWrap/>
          </w:tcPr>
          <w:p w14:paraId="018FF007"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1018" w:type="dxa"/>
            <w:shd w:val="clear" w:color="auto" w:fill="auto"/>
            <w:noWrap/>
          </w:tcPr>
          <w:p w14:paraId="09F7EED3" w14:textId="77777777" w:rsidR="00755B20" w:rsidRPr="00993161" w:rsidRDefault="00755B20" w:rsidP="00683217">
            <w:pPr>
              <w:spacing w:before="40" w:after="40"/>
              <w:jc w:val="right"/>
              <w:rPr>
                <w:sz w:val="15"/>
                <w:szCs w:val="15"/>
                <w:lang w:val="fr-FR"/>
              </w:rPr>
            </w:pPr>
            <w:r w:rsidRPr="00993161">
              <w:rPr>
                <w:sz w:val="15"/>
                <w:szCs w:val="15"/>
                <w:lang w:val="fr-FR"/>
              </w:rPr>
              <w:t xml:space="preserve">982 </w:t>
            </w:r>
          </w:p>
        </w:tc>
        <w:tc>
          <w:tcPr>
            <w:tcW w:w="1154" w:type="dxa"/>
            <w:shd w:val="clear" w:color="auto" w:fill="auto"/>
          </w:tcPr>
          <w:p w14:paraId="0791C390"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498 </w:t>
            </w:r>
          </w:p>
        </w:tc>
        <w:tc>
          <w:tcPr>
            <w:tcW w:w="992" w:type="dxa"/>
            <w:shd w:val="clear" w:color="auto" w:fill="auto"/>
          </w:tcPr>
          <w:p w14:paraId="7E081F0C"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484 </w:t>
            </w:r>
          </w:p>
        </w:tc>
        <w:tc>
          <w:tcPr>
            <w:tcW w:w="886" w:type="dxa"/>
            <w:shd w:val="clear" w:color="auto" w:fill="auto"/>
          </w:tcPr>
          <w:p w14:paraId="189C0C9B"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999" w:type="dxa"/>
            <w:shd w:val="clear" w:color="auto" w:fill="auto"/>
          </w:tcPr>
          <w:p w14:paraId="359C4E22"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646 </w:t>
            </w:r>
          </w:p>
        </w:tc>
        <w:tc>
          <w:tcPr>
            <w:tcW w:w="1083" w:type="dxa"/>
            <w:shd w:val="clear" w:color="auto" w:fill="auto"/>
          </w:tcPr>
          <w:p w14:paraId="486E2E31"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320 </w:t>
            </w:r>
          </w:p>
        </w:tc>
        <w:tc>
          <w:tcPr>
            <w:tcW w:w="1011" w:type="dxa"/>
            <w:shd w:val="clear" w:color="auto" w:fill="auto"/>
          </w:tcPr>
          <w:p w14:paraId="45EEDE59"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326 </w:t>
            </w:r>
          </w:p>
        </w:tc>
        <w:tc>
          <w:tcPr>
            <w:tcW w:w="741" w:type="dxa"/>
            <w:shd w:val="clear" w:color="auto" w:fill="auto"/>
          </w:tcPr>
          <w:p w14:paraId="77D4E049"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1048" w:type="dxa"/>
            <w:gridSpan w:val="2"/>
            <w:shd w:val="clear" w:color="auto" w:fill="auto"/>
          </w:tcPr>
          <w:p w14:paraId="3CAD3633"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1 008 </w:t>
            </w:r>
          </w:p>
        </w:tc>
        <w:tc>
          <w:tcPr>
            <w:tcW w:w="1115" w:type="dxa"/>
            <w:shd w:val="clear" w:color="auto" w:fill="auto"/>
          </w:tcPr>
          <w:p w14:paraId="5C0508BC"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541 </w:t>
            </w:r>
          </w:p>
        </w:tc>
        <w:tc>
          <w:tcPr>
            <w:tcW w:w="1107" w:type="dxa"/>
            <w:shd w:val="clear" w:color="auto" w:fill="auto"/>
          </w:tcPr>
          <w:p w14:paraId="482CF5B4"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467 </w:t>
            </w:r>
          </w:p>
        </w:tc>
        <w:tc>
          <w:tcPr>
            <w:tcW w:w="977" w:type="dxa"/>
            <w:shd w:val="clear" w:color="auto" w:fill="auto"/>
          </w:tcPr>
          <w:p w14:paraId="7FDAD952"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2 636 </w:t>
            </w:r>
          </w:p>
        </w:tc>
      </w:tr>
      <w:tr w:rsidR="00755B20" w:rsidRPr="00993161" w14:paraId="112A6EE7" w14:textId="77777777" w:rsidTr="00683217">
        <w:trPr>
          <w:jc w:val="center"/>
        </w:trPr>
        <w:tc>
          <w:tcPr>
            <w:tcW w:w="1914" w:type="dxa"/>
            <w:shd w:val="clear" w:color="auto" w:fill="auto"/>
            <w:noWrap/>
          </w:tcPr>
          <w:p w14:paraId="110DDEEB" w14:textId="77777777" w:rsidR="00755B20" w:rsidRPr="00993161" w:rsidRDefault="00755B20" w:rsidP="00683217">
            <w:pPr>
              <w:spacing w:before="40" w:after="40"/>
              <w:rPr>
                <w:color w:val="000000"/>
                <w:sz w:val="15"/>
                <w:szCs w:val="15"/>
                <w:lang w:val="fr-FR"/>
              </w:rPr>
            </w:pPr>
            <w:r w:rsidRPr="00993161">
              <w:rPr>
                <w:sz w:val="15"/>
                <w:szCs w:val="15"/>
                <w:lang w:val="fr-FR"/>
              </w:rPr>
              <w:t>Ouzbékistan</w:t>
            </w:r>
          </w:p>
        </w:tc>
        <w:tc>
          <w:tcPr>
            <w:tcW w:w="846" w:type="dxa"/>
            <w:shd w:val="clear" w:color="auto" w:fill="auto"/>
            <w:noWrap/>
          </w:tcPr>
          <w:p w14:paraId="5C2D8648" w14:textId="77777777" w:rsidR="00755B20" w:rsidRPr="00993161" w:rsidRDefault="00755B20" w:rsidP="00683217">
            <w:pPr>
              <w:spacing w:before="40" w:after="40"/>
              <w:ind w:right="72"/>
              <w:jc w:val="right"/>
              <w:rPr>
                <w:sz w:val="15"/>
                <w:szCs w:val="15"/>
                <w:lang w:val="fr-FR"/>
              </w:rPr>
            </w:pPr>
            <w:r w:rsidRPr="00993161">
              <w:rPr>
                <w:sz w:val="15"/>
                <w:szCs w:val="15"/>
                <w:lang w:val="fr-FR"/>
              </w:rPr>
              <w:t>0,027</w:t>
            </w:r>
          </w:p>
        </w:tc>
        <w:tc>
          <w:tcPr>
            <w:tcW w:w="825" w:type="dxa"/>
            <w:shd w:val="clear" w:color="auto" w:fill="auto"/>
            <w:noWrap/>
          </w:tcPr>
          <w:p w14:paraId="598558BD" w14:textId="77777777" w:rsidR="00755B20" w:rsidRPr="00993161" w:rsidRDefault="00755B20" w:rsidP="00683217">
            <w:pPr>
              <w:spacing w:before="40" w:after="40"/>
              <w:ind w:right="72"/>
              <w:jc w:val="right"/>
              <w:rPr>
                <w:sz w:val="15"/>
                <w:szCs w:val="15"/>
                <w:lang w:val="fr-FR"/>
              </w:rPr>
            </w:pPr>
            <w:r w:rsidRPr="00993161">
              <w:rPr>
                <w:sz w:val="15"/>
                <w:szCs w:val="15"/>
                <w:lang w:val="fr-FR"/>
              </w:rPr>
              <w:t>0,034</w:t>
            </w:r>
          </w:p>
        </w:tc>
        <w:tc>
          <w:tcPr>
            <w:tcW w:w="1018" w:type="dxa"/>
            <w:shd w:val="clear" w:color="auto" w:fill="auto"/>
            <w:noWrap/>
          </w:tcPr>
          <w:p w14:paraId="6BAA29AB" w14:textId="77777777" w:rsidR="00755B20" w:rsidRPr="00993161" w:rsidRDefault="00755B20" w:rsidP="00683217">
            <w:pPr>
              <w:spacing w:before="40" w:after="40"/>
              <w:jc w:val="right"/>
              <w:rPr>
                <w:sz w:val="15"/>
                <w:szCs w:val="15"/>
                <w:lang w:val="fr-FR"/>
              </w:rPr>
            </w:pPr>
            <w:r w:rsidRPr="00993161">
              <w:rPr>
                <w:sz w:val="15"/>
                <w:szCs w:val="15"/>
                <w:lang w:val="fr-FR"/>
              </w:rPr>
              <w:t xml:space="preserve">3 316 </w:t>
            </w:r>
          </w:p>
        </w:tc>
        <w:tc>
          <w:tcPr>
            <w:tcW w:w="1154" w:type="dxa"/>
            <w:shd w:val="clear" w:color="auto" w:fill="auto"/>
          </w:tcPr>
          <w:p w14:paraId="7A0D6B3F" w14:textId="77777777" w:rsidR="00755B20" w:rsidRPr="00993161" w:rsidRDefault="00755B20" w:rsidP="00683217">
            <w:pPr>
              <w:spacing w:before="40" w:after="40"/>
              <w:ind w:right="72"/>
              <w:jc w:val="right"/>
              <w:rPr>
                <w:sz w:val="15"/>
                <w:szCs w:val="15"/>
                <w:lang w:val="fr-FR"/>
              </w:rPr>
            </w:pPr>
            <w:r w:rsidRPr="00993161">
              <w:rPr>
                <w:sz w:val="15"/>
                <w:szCs w:val="15"/>
                <w:lang w:val="fr-FR"/>
              </w:rPr>
              <w:t>1 993</w:t>
            </w:r>
          </w:p>
        </w:tc>
        <w:tc>
          <w:tcPr>
            <w:tcW w:w="992" w:type="dxa"/>
            <w:shd w:val="clear" w:color="auto" w:fill="auto"/>
          </w:tcPr>
          <w:p w14:paraId="6FD83FE7"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1 323 </w:t>
            </w:r>
          </w:p>
        </w:tc>
        <w:tc>
          <w:tcPr>
            <w:tcW w:w="886" w:type="dxa"/>
            <w:shd w:val="clear" w:color="auto" w:fill="auto"/>
          </w:tcPr>
          <w:p w14:paraId="56187009" w14:textId="77777777" w:rsidR="00755B20" w:rsidRPr="00993161" w:rsidRDefault="00755B20" w:rsidP="00683217">
            <w:pPr>
              <w:spacing w:before="40" w:after="40"/>
              <w:ind w:right="72"/>
              <w:jc w:val="right"/>
              <w:rPr>
                <w:sz w:val="15"/>
                <w:szCs w:val="15"/>
                <w:lang w:val="fr-FR"/>
              </w:rPr>
            </w:pPr>
          </w:p>
        </w:tc>
        <w:tc>
          <w:tcPr>
            <w:tcW w:w="999" w:type="dxa"/>
            <w:shd w:val="clear" w:color="auto" w:fill="auto"/>
          </w:tcPr>
          <w:p w14:paraId="028EF180" w14:textId="77777777" w:rsidR="00755B20" w:rsidRPr="00993161" w:rsidRDefault="00755B20" w:rsidP="00683217">
            <w:pPr>
              <w:spacing w:before="40" w:after="40"/>
              <w:ind w:right="72"/>
              <w:jc w:val="right"/>
              <w:rPr>
                <w:sz w:val="15"/>
                <w:szCs w:val="15"/>
                <w:lang w:val="fr-FR"/>
              </w:rPr>
            </w:pPr>
            <w:r w:rsidRPr="00993161">
              <w:rPr>
                <w:sz w:val="15"/>
                <w:szCs w:val="15"/>
                <w:lang w:val="fr-FR"/>
              </w:rPr>
              <w:sym w:font="Symbol" w:char="F02D"/>
            </w:r>
          </w:p>
        </w:tc>
        <w:tc>
          <w:tcPr>
            <w:tcW w:w="1083" w:type="dxa"/>
            <w:shd w:val="clear" w:color="auto" w:fill="auto"/>
          </w:tcPr>
          <w:p w14:paraId="40D36203" w14:textId="77777777" w:rsidR="00755B20" w:rsidRPr="00993161" w:rsidRDefault="00755B20" w:rsidP="00683217">
            <w:pPr>
              <w:spacing w:before="40" w:after="40"/>
              <w:ind w:right="72"/>
              <w:jc w:val="right"/>
              <w:rPr>
                <w:sz w:val="15"/>
                <w:szCs w:val="15"/>
                <w:lang w:val="fr-FR"/>
              </w:rPr>
            </w:pPr>
            <w:r w:rsidRPr="00993161">
              <w:rPr>
                <w:sz w:val="15"/>
                <w:szCs w:val="15"/>
                <w:lang w:val="fr-FR"/>
              </w:rPr>
              <w:sym w:font="Symbol" w:char="F02D"/>
            </w:r>
          </w:p>
        </w:tc>
        <w:tc>
          <w:tcPr>
            <w:tcW w:w="1011" w:type="dxa"/>
            <w:shd w:val="clear" w:color="auto" w:fill="auto"/>
          </w:tcPr>
          <w:p w14:paraId="0863F4DF" w14:textId="77777777" w:rsidR="00755B20" w:rsidRPr="00993161" w:rsidRDefault="00755B20" w:rsidP="00683217">
            <w:pPr>
              <w:spacing w:before="40" w:after="40"/>
              <w:ind w:right="72"/>
              <w:jc w:val="right"/>
              <w:rPr>
                <w:sz w:val="15"/>
                <w:szCs w:val="15"/>
                <w:lang w:val="fr-FR"/>
              </w:rPr>
            </w:pPr>
            <w:r w:rsidRPr="00993161">
              <w:rPr>
                <w:sz w:val="15"/>
                <w:szCs w:val="15"/>
                <w:lang w:val="fr-FR"/>
              </w:rPr>
              <w:sym w:font="Symbol" w:char="F02D"/>
            </w:r>
          </w:p>
        </w:tc>
        <w:tc>
          <w:tcPr>
            <w:tcW w:w="741" w:type="dxa"/>
            <w:shd w:val="clear" w:color="auto" w:fill="auto"/>
          </w:tcPr>
          <w:p w14:paraId="7DB5C914" w14:textId="77777777" w:rsidR="00755B20" w:rsidRPr="00993161" w:rsidRDefault="00755B20" w:rsidP="00683217">
            <w:pPr>
              <w:spacing w:before="40" w:after="40"/>
              <w:ind w:right="72"/>
              <w:jc w:val="right"/>
              <w:rPr>
                <w:sz w:val="15"/>
                <w:szCs w:val="15"/>
                <w:lang w:val="fr-FR"/>
              </w:rPr>
            </w:pPr>
            <w:r w:rsidRPr="00993161">
              <w:rPr>
                <w:sz w:val="15"/>
                <w:szCs w:val="15"/>
                <w:lang w:val="fr-FR"/>
              </w:rPr>
              <w:t>0,036</w:t>
            </w:r>
          </w:p>
        </w:tc>
        <w:tc>
          <w:tcPr>
            <w:tcW w:w="1048" w:type="dxa"/>
            <w:gridSpan w:val="2"/>
            <w:shd w:val="clear" w:color="auto" w:fill="auto"/>
          </w:tcPr>
          <w:p w14:paraId="41EFFBB4"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3 578 </w:t>
            </w:r>
          </w:p>
        </w:tc>
        <w:tc>
          <w:tcPr>
            <w:tcW w:w="1115" w:type="dxa"/>
            <w:shd w:val="clear" w:color="auto" w:fill="auto"/>
          </w:tcPr>
          <w:p w14:paraId="2E97F08C"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2 166 </w:t>
            </w:r>
          </w:p>
        </w:tc>
        <w:tc>
          <w:tcPr>
            <w:tcW w:w="1107" w:type="dxa"/>
            <w:shd w:val="clear" w:color="auto" w:fill="auto"/>
          </w:tcPr>
          <w:p w14:paraId="15F401A1"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1 412 </w:t>
            </w:r>
          </w:p>
        </w:tc>
        <w:tc>
          <w:tcPr>
            <w:tcW w:w="977" w:type="dxa"/>
            <w:shd w:val="clear" w:color="auto" w:fill="auto"/>
          </w:tcPr>
          <w:p w14:paraId="4CEF3E00"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6 894 </w:t>
            </w:r>
          </w:p>
        </w:tc>
      </w:tr>
      <w:tr w:rsidR="00755B20" w:rsidRPr="00993161" w14:paraId="0B0D9A78" w14:textId="77777777" w:rsidTr="00683217">
        <w:trPr>
          <w:jc w:val="center"/>
        </w:trPr>
        <w:tc>
          <w:tcPr>
            <w:tcW w:w="1914" w:type="dxa"/>
            <w:shd w:val="clear" w:color="auto" w:fill="auto"/>
            <w:noWrap/>
          </w:tcPr>
          <w:p w14:paraId="23ED52C9" w14:textId="77777777" w:rsidR="00755B20" w:rsidRPr="00993161" w:rsidRDefault="00755B20" w:rsidP="00683217">
            <w:pPr>
              <w:spacing w:before="40" w:after="40"/>
              <w:rPr>
                <w:color w:val="000000"/>
                <w:sz w:val="15"/>
                <w:szCs w:val="15"/>
                <w:lang w:val="fr-FR"/>
              </w:rPr>
            </w:pPr>
            <w:r w:rsidRPr="00993161">
              <w:rPr>
                <w:sz w:val="15"/>
                <w:szCs w:val="15"/>
                <w:lang w:val="fr-FR"/>
              </w:rPr>
              <w:t>Pakistan</w:t>
            </w:r>
          </w:p>
        </w:tc>
        <w:tc>
          <w:tcPr>
            <w:tcW w:w="846" w:type="dxa"/>
            <w:shd w:val="clear" w:color="auto" w:fill="auto"/>
            <w:noWrap/>
          </w:tcPr>
          <w:p w14:paraId="628DABB4" w14:textId="77777777" w:rsidR="00755B20" w:rsidRPr="00993161" w:rsidRDefault="00755B20" w:rsidP="00683217">
            <w:pPr>
              <w:spacing w:before="40" w:after="40"/>
              <w:ind w:right="72"/>
              <w:jc w:val="right"/>
              <w:rPr>
                <w:sz w:val="15"/>
                <w:szCs w:val="15"/>
                <w:lang w:val="fr-FR"/>
              </w:rPr>
            </w:pPr>
            <w:r w:rsidRPr="00993161">
              <w:rPr>
                <w:sz w:val="15"/>
                <w:szCs w:val="15"/>
                <w:lang w:val="fr-FR"/>
              </w:rPr>
              <w:t>0,114</w:t>
            </w:r>
          </w:p>
        </w:tc>
        <w:tc>
          <w:tcPr>
            <w:tcW w:w="825" w:type="dxa"/>
            <w:shd w:val="clear" w:color="auto" w:fill="auto"/>
            <w:noWrap/>
          </w:tcPr>
          <w:p w14:paraId="70010B8E" w14:textId="77777777" w:rsidR="00755B20" w:rsidRPr="00993161" w:rsidRDefault="00755B20" w:rsidP="00683217">
            <w:pPr>
              <w:spacing w:before="40" w:after="40"/>
              <w:ind w:right="72"/>
              <w:jc w:val="right"/>
              <w:rPr>
                <w:sz w:val="15"/>
                <w:szCs w:val="15"/>
                <w:lang w:val="fr-FR"/>
              </w:rPr>
            </w:pPr>
            <w:r w:rsidRPr="00993161">
              <w:rPr>
                <w:sz w:val="15"/>
                <w:szCs w:val="15"/>
                <w:lang w:val="fr-FR"/>
              </w:rPr>
              <w:t>0,143</w:t>
            </w:r>
          </w:p>
        </w:tc>
        <w:tc>
          <w:tcPr>
            <w:tcW w:w="1018" w:type="dxa"/>
            <w:shd w:val="clear" w:color="auto" w:fill="auto"/>
            <w:noWrap/>
          </w:tcPr>
          <w:p w14:paraId="73252764" w14:textId="77777777" w:rsidR="00755B20" w:rsidRPr="00993161" w:rsidRDefault="00755B20" w:rsidP="00683217">
            <w:pPr>
              <w:spacing w:before="40" w:after="40"/>
              <w:jc w:val="right"/>
              <w:rPr>
                <w:sz w:val="15"/>
                <w:szCs w:val="15"/>
                <w:lang w:val="fr-FR"/>
              </w:rPr>
            </w:pPr>
            <w:r w:rsidRPr="00993161">
              <w:rPr>
                <w:sz w:val="15"/>
                <w:szCs w:val="15"/>
                <w:lang w:val="fr-FR"/>
              </w:rPr>
              <w:t xml:space="preserve">14 002 </w:t>
            </w:r>
          </w:p>
        </w:tc>
        <w:tc>
          <w:tcPr>
            <w:tcW w:w="1154" w:type="dxa"/>
            <w:shd w:val="clear" w:color="auto" w:fill="auto"/>
          </w:tcPr>
          <w:p w14:paraId="73651B3D"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7 163 </w:t>
            </w:r>
          </w:p>
        </w:tc>
        <w:tc>
          <w:tcPr>
            <w:tcW w:w="992" w:type="dxa"/>
            <w:shd w:val="clear" w:color="auto" w:fill="auto"/>
          </w:tcPr>
          <w:p w14:paraId="08D2F35E"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6 839 </w:t>
            </w:r>
          </w:p>
        </w:tc>
        <w:tc>
          <w:tcPr>
            <w:tcW w:w="886" w:type="dxa"/>
            <w:shd w:val="clear" w:color="auto" w:fill="auto"/>
          </w:tcPr>
          <w:p w14:paraId="1FCF0889" w14:textId="77777777" w:rsidR="00755B20" w:rsidRPr="00993161" w:rsidRDefault="00755B20" w:rsidP="00683217">
            <w:pPr>
              <w:spacing w:before="40" w:after="40"/>
              <w:ind w:right="72"/>
              <w:jc w:val="right"/>
              <w:rPr>
                <w:sz w:val="15"/>
                <w:szCs w:val="15"/>
                <w:lang w:val="fr-FR"/>
              </w:rPr>
            </w:pPr>
            <w:r w:rsidRPr="00993161">
              <w:rPr>
                <w:sz w:val="15"/>
                <w:szCs w:val="15"/>
                <w:lang w:val="fr-FR"/>
              </w:rPr>
              <w:t>0,143</w:t>
            </w:r>
          </w:p>
        </w:tc>
        <w:tc>
          <w:tcPr>
            <w:tcW w:w="999" w:type="dxa"/>
            <w:shd w:val="clear" w:color="auto" w:fill="auto"/>
          </w:tcPr>
          <w:p w14:paraId="648729C3"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9 227 </w:t>
            </w:r>
          </w:p>
        </w:tc>
        <w:tc>
          <w:tcPr>
            <w:tcW w:w="1083" w:type="dxa"/>
            <w:shd w:val="clear" w:color="auto" w:fill="auto"/>
          </w:tcPr>
          <w:p w14:paraId="305A0E4F"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4 600 </w:t>
            </w:r>
          </w:p>
        </w:tc>
        <w:tc>
          <w:tcPr>
            <w:tcW w:w="1011" w:type="dxa"/>
            <w:shd w:val="clear" w:color="auto" w:fill="auto"/>
          </w:tcPr>
          <w:p w14:paraId="09E3B8D4"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4 627 </w:t>
            </w:r>
          </w:p>
        </w:tc>
        <w:tc>
          <w:tcPr>
            <w:tcW w:w="741" w:type="dxa"/>
            <w:shd w:val="clear" w:color="auto" w:fill="auto"/>
          </w:tcPr>
          <w:p w14:paraId="0036657A" w14:textId="77777777" w:rsidR="00755B20" w:rsidRPr="00993161" w:rsidRDefault="00755B20" w:rsidP="00683217">
            <w:pPr>
              <w:spacing w:before="40" w:after="40"/>
              <w:ind w:right="72"/>
              <w:jc w:val="right"/>
              <w:rPr>
                <w:sz w:val="15"/>
                <w:szCs w:val="15"/>
                <w:lang w:val="fr-FR"/>
              </w:rPr>
            </w:pPr>
            <w:r w:rsidRPr="00993161">
              <w:rPr>
                <w:sz w:val="15"/>
                <w:szCs w:val="15"/>
                <w:lang w:val="fr-FR"/>
              </w:rPr>
              <w:t>0,150</w:t>
            </w:r>
          </w:p>
        </w:tc>
        <w:tc>
          <w:tcPr>
            <w:tcW w:w="1048" w:type="dxa"/>
            <w:gridSpan w:val="2"/>
            <w:shd w:val="clear" w:color="auto" w:fill="auto"/>
          </w:tcPr>
          <w:p w14:paraId="41DF9F3C"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15 105 </w:t>
            </w:r>
          </w:p>
        </w:tc>
        <w:tc>
          <w:tcPr>
            <w:tcW w:w="1115" w:type="dxa"/>
            <w:shd w:val="clear" w:color="auto" w:fill="auto"/>
          </w:tcPr>
          <w:p w14:paraId="3AEC9731"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7 783 </w:t>
            </w:r>
          </w:p>
        </w:tc>
        <w:tc>
          <w:tcPr>
            <w:tcW w:w="1107" w:type="dxa"/>
            <w:shd w:val="clear" w:color="auto" w:fill="auto"/>
          </w:tcPr>
          <w:p w14:paraId="21710539"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7 322 </w:t>
            </w:r>
          </w:p>
        </w:tc>
        <w:tc>
          <w:tcPr>
            <w:tcW w:w="977" w:type="dxa"/>
            <w:shd w:val="clear" w:color="auto" w:fill="auto"/>
          </w:tcPr>
          <w:p w14:paraId="07E22E0F"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38 335 </w:t>
            </w:r>
          </w:p>
        </w:tc>
      </w:tr>
      <w:tr w:rsidR="00755B20" w:rsidRPr="00993161" w14:paraId="1CBAE9C3" w14:textId="77777777" w:rsidTr="00683217">
        <w:trPr>
          <w:jc w:val="center"/>
        </w:trPr>
        <w:tc>
          <w:tcPr>
            <w:tcW w:w="1914" w:type="dxa"/>
            <w:shd w:val="clear" w:color="auto" w:fill="auto"/>
            <w:noWrap/>
          </w:tcPr>
          <w:p w14:paraId="23EB96BB" w14:textId="77777777" w:rsidR="00755B20" w:rsidRPr="00993161" w:rsidRDefault="00755B20" w:rsidP="00683217">
            <w:pPr>
              <w:spacing w:before="40" w:after="40"/>
              <w:rPr>
                <w:color w:val="000000"/>
                <w:sz w:val="15"/>
                <w:szCs w:val="15"/>
                <w:lang w:val="fr-FR"/>
              </w:rPr>
            </w:pPr>
            <w:r w:rsidRPr="00993161">
              <w:rPr>
                <w:sz w:val="15"/>
                <w:szCs w:val="15"/>
                <w:lang w:val="fr-FR"/>
              </w:rPr>
              <w:t>Palaos</w:t>
            </w:r>
          </w:p>
        </w:tc>
        <w:tc>
          <w:tcPr>
            <w:tcW w:w="846" w:type="dxa"/>
            <w:shd w:val="clear" w:color="auto" w:fill="auto"/>
            <w:noWrap/>
          </w:tcPr>
          <w:p w14:paraId="2002530F" w14:textId="77777777" w:rsidR="00755B20" w:rsidRPr="00993161" w:rsidRDefault="00755B20" w:rsidP="00683217">
            <w:pPr>
              <w:spacing w:before="40" w:after="40"/>
              <w:ind w:right="72"/>
              <w:jc w:val="right"/>
              <w:rPr>
                <w:sz w:val="15"/>
                <w:szCs w:val="15"/>
                <w:lang w:val="fr-FR"/>
              </w:rPr>
            </w:pPr>
            <w:r w:rsidRPr="00993161">
              <w:rPr>
                <w:sz w:val="15"/>
                <w:szCs w:val="15"/>
                <w:lang w:val="fr-FR"/>
              </w:rPr>
              <w:t>0,001</w:t>
            </w:r>
          </w:p>
        </w:tc>
        <w:tc>
          <w:tcPr>
            <w:tcW w:w="825" w:type="dxa"/>
            <w:shd w:val="clear" w:color="auto" w:fill="auto"/>
            <w:noWrap/>
          </w:tcPr>
          <w:p w14:paraId="14393919" w14:textId="77777777" w:rsidR="00755B20" w:rsidRPr="00993161" w:rsidRDefault="00755B20" w:rsidP="00683217">
            <w:pPr>
              <w:spacing w:before="40" w:after="40"/>
              <w:ind w:right="72"/>
              <w:jc w:val="right"/>
              <w:rPr>
                <w:sz w:val="15"/>
                <w:szCs w:val="15"/>
                <w:lang w:val="fr-FR"/>
              </w:rPr>
            </w:pPr>
            <w:r w:rsidRPr="00993161">
              <w:rPr>
                <w:sz w:val="15"/>
                <w:szCs w:val="15"/>
                <w:lang w:val="fr-FR"/>
              </w:rPr>
              <w:t>0,001</w:t>
            </w:r>
          </w:p>
        </w:tc>
        <w:tc>
          <w:tcPr>
            <w:tcW w:w="1018" w:type="dxa"/>
            <w:shd w:val="clear" w:color="auto" w:fill="auto"/>
            <w:noWrap/>
          </w:tcPr>
          <w:p w14:paraId="725034F8" w14:textId="77777777" w:rsidR="00755B20" w:rsidRPr="00993161" w:rsidRDefault="00755B20" w:rsidP="00683217">
            <w:pPr>
              <w:spacing w:before="40" w:after="40"/>
              <w:jc w:val="right"/>
              <w:rPr>
                <w:sz w:val="15"/>
                <w:szCs w:val="15"/>
                <w:lang w:val="fr-FR"/>
              </w:rPr>
            </w:pPr>
            <w:r w:rsidRPr="00993161">
              <w:rPr>
                <w:sz w:val="15"/>
                <w:szCs w:val="15"/>
                <w:lang w:val="fr-FR"/>
              </w:rPr>
              <w:t xml:space="preserve">123 </w:t>
            </w:r>
          </w:p>
        </w:tc>
        <w:tc>
          <w:tcPr>
            <w:tcW w:w="1154" w:type="dxa"/>
            <w:shd w:val="clear" w:color="auto" w:fill="auto"/>
          </w:tcPr>
          <w:p w14:paraId="0A0CF37A"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62 </w:t>
            </w:r>
          </w:p>
        </w:tc>
        <w:tc>
          <w:tcPr>
            <w:tcW w:w="992" w:type="dxa"/>
            <w:shd w:val="clear" w:color="auto" w:fill="auto"/>
          </w:tcPr>
          <w:p w14:paraId="2DE539A8"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61 </w:t>
            </w:r>
          </w:p>
        </w:tc>
        <w:tc>
          <w:tcPr>
            <w:tcW w:w="886" w:type="dxa"/>
            <w:shd w:val="clear" w:color="auto" w:fill="auto"/>
          </w:tcPr>
          <w:p w14:paraId="4DE1AD8F" w14:textId="77777777" w:rsidR="00755B20" w:rsidRPr="00993161" w:rsidRDefault="00755B20" w:rsidP="00683217">
            <w:pPr>
              <w:spacing w:before="40" w:after="40"/>
              <w:ind w:right="72"/>
              <w:jc w:val="right"/>
              <w:rPr>
                <w:sz w:val="15"/>
                <w:szCs w:val="15"/>
                <w:lang w:val="fr-FR"/>
              </w:rPr>
            </w:pPr>
          </w:p>
        </w:tc>
        <w:tc>
          <w:tcPr>
            <w:tcW w:w="999" w:type="dxa"/>
            <w:shd w:val="clear" w:color="auto" w:fill="auto"/>
          </w:tcPr>
          <w:p w14:paraId="65CC2462" w14:textId="77777777" w:rsidR="00755B20" w:rsidRPr="00993161" w:rsidRDefault="00755B20" w:rsidP="00683217">
            <w:pPr>
              <w:spacing w:before="40" w:after="40"/>
              <w:ind w:right="72"/>
              <w:jc w:val="right"/>
              <w:rPr>
                <w:sz w:val="15"/>
                <w:szCs w:val="15"/>
                <w:lang w:val="fr-FR"/>
              </w:rPr>
            </w:pPr>
            <w:r w:rsidRPr="00993161">
              <w:rPr>
                <w:sz w:val="15"/>
                <w:szCs w:val="15"/>
                <w:lang w:val="fr-FR"/>
              </w:rPr>
              <w:sym w:font="Symbol" w:char="F02D"/>
            </w:r>
          </w:p>
        </w:tc>
        <w:tc>
          <w:tcPr>
            <w:tcW w:w="1083" w:type="dxa"/>
            <w:shd w:val="clear" w:color="auto" w:fill="auto"/>
          </w:tcPr>
          <w:p w14:paraId="639CB0D8" w14:textId="77777777" w:rsidR="00755B20" w:rsidRPr="00993161" w:rsidRDefault="00755B20" w:rsidP="00683217">
            <w:pPr>
              <w:spacing w:before="40" w:after="40"/>
              <w:ind w:right="72"/>
              <w:jc w:val="right"/>
              <w:rPr>
                <w:sz w:val="15"/>
                <w:szCs w:val="15"/>
                <w:lang w:val="fr-FR"/>
              </w:rPr>
            </w:pPr>
            <w:r w:rsidRPr="00993161">
              <w:rPr>
                <w:sz w:val="15"/>
                <w:szCs w:val="15"/>
                <w:lang w:val="fr-FR"/>
              </w:rPr>
              <w:sym w:font="Symbol" w:char="F02D"/>
            </w:r>
          </w:p>
        </w:tc>
        <w:tc>
          <w:tcPr>
            <w:tcW w:w="1011" w:type="dxa"/>
            <w:shd w:val="clear" w:color="auto" w:fill="auto"/>
          </w:tcPr>
          <w:p w14:paraId="0D39483B" w14:textId="77777777" w:rsidR="00755B20" w:rsidRPr="00993161" w:rsidRDefault="00755B20" w:rsidP="00683217">
            <w:pPr>
              <w:spacing w:before="40" w:after="40"/>
              <w:ind w:right="72"/>
              <w:jc w:val="right"/>
              <w:rPr>
                <w:sz w:val="15"/>
                <w:szCs w:val="15"/>
                <w:lang w:val="fr-FR"/>
              </w:rPr>
            </w:pPr>
            <w:r w:rsidRPr="00993161">
              <w:rPr>
                <w:sz w:val="15"/>
                <w:szCs w:val="15"/>
                <w:lang w:val="fr-FR"/>
              </w:rPr>
              <w:sym w:font="Symbol" w:char="F02D"/>
            </w:r>
          </w:p>
        </w:tc>
        <w:tc>
          <w:tcPr>
            <w:tcW w:w="741" w:type="dxa"/>
            <w:shd w:val="clear" w:color="auto" w:fill="auto"/>
          </w:tcPr>
          <w:p w14:paraId="6994B947"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1048" w:type="dxa"/>
            <w:gridSpan w:val="2"/>
            <w:shd w:val="clear" w:color="auto" w:fill="auto"/>
          </w:tcPr>
          <w:p w14:paraId="0994BB54"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1 008 </w:t>
            </w:r>
          </w:p>
        </w:tc>
        <w:tc>
          <w:tcPr>
            <w:tcW w:w="1115" w:type="dxa"/>
            <w:shd w:val="clear" w:color="auto" w:fill="auto"/>
          </w:tcPr>
          <w:p w14:paraId="29E33386"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514 </w:t>
            </w:r>
          </w:p>
        </w:tc>
        <w:tc>
          <w:tcPr>
            <w:tcW w:w="1107" w:type="dxa"/>
            <w:shd w:val="clear" w:color="auto" w:fill="auto"/>
          </w:tcPr>
          <w:p w14:paraId="0C3C6364"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494 </w:t>
            </w:r>
          </w:p>
        </w:tc>
        <w:tc>
          <w:tcPr>
            <w:tcW w:w="977" w:type="dxa"/>
            <w:shd w:val="clear" w:color="auto" w:fill="auto"/>
          </w:tcPr>
          <w:p w14:paraId="03BDA04A"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1 130 </w:t>
            </w:r>
          </w:p>
        </w:tc>
      </w:tr>
      <w:tr w:rsidR="00755B20" w:rsidRPr="00993161" w14:paraId="22AD324F" w14:textId="77777777" w:rsidTr="00683217">
        <w:trPr>
          <w:jc w:val="center"/>
        </w:trPr>
        <w:tc>
          <w:tcPr>
            <w:tcW w:w="1914" w:type="dxa"/>
            <w:shd w:val="clear" w:color="auto" w:fill="auto"/>
            <w:noWrap/>
          </w:tcPr>
          <w:p w14:paraId="49A69E21" w14:textId="77777777" w:rsidR="00755B20" w:rsidRPr="00993161" w:rsidRDefault="00755B20" w:rsidP="00683217">
            <w:pPr>
              <w:spacing w:before="40" w:after="40"/>
              <w:rPr>
                <w:color w:val="000000"/>
                <w:sz w:val="15"/>
                <w:szCs w:val="15"/>
                <w:lang w:val="fr-FR"/>
              </w:rPr>
            </w:pPr>
            <w:r w:rsidRPr="00993161">
              <w:rPr>
                <w:sz w:val="15"/>
                <w:szCs w:val="15"/>
                <w:lang w:val="fr-FR"/>
              </w:rPr>
              <w:t>Panama</w:t>
            </w:r>
          </w:p>
        </w:tc>
        <w:tc>
          <w:tcPr>
            <w:tcW w:w="846" w:type="dxa"/>
            <w:shd w:val="clear" w:color="auto" w:fill="auto"/>
            <w:noWrap/>
          </w:tcPr>
          <w:p w14:paraId="180D2BFC" w14:textId="77777777" w:rsidR="00755B20" w:rsidRPr="00993161" w:rsidRDefault="00755B20" w:rsidP="00683217">
            <w:pPr>
              <w:spacing w:before="40" w:after="40"/>
              <w:ind w:right="72"/>
              <w:jc w:val="right"/>
              <w:rPr>
                <w:sz w:val="15"/>
                <w:szCs w:val="15"/>
                <w:lang w:val="fr-FR"/>
              </w:rPr>
            </w:pPr>
            <w:r w:rsidRPr="00993161">
              <w:rPr>
                <w:sz w:val="15"/>
                <w:szCs w:val="15"/>
                <w:lang w:val="fr-FR"/>
              </w:rPr>
              <w:t>0,090</w:t>
            </w:r>
          </w:p>
        </w:tc>
        <w:tc>
          <w:tcPr>
            <w:tcW w:w="825" w:type="dxa"/>
            <w:shd w:val="clear" w:color="auto" w:fill="auto"/>
            <w:noWrap/>
          </w:tcPr>
          <w:p w14:paraId="4C5D2DC6" w14:textId="77777777" w:rsidR="00755B20" w:rsidRPr="00993161" w:rsidRDefault="00755B20" w:rsidP="00683217">
            <w:pPr>
              <w:spacing w:before="40" w:after="40"/>
              <w:ind w:right="72"/>
              <w:jc w:val="right"/>
              <w:rPr>
                <w:sz w:val="15"/>
                <w:szCs w:val="15"/>
                <w:lang w:val="fr-FR"/>
              </w:rPr>
            </w:pPr>
            <w:r w:rsidRPr="00993161">
              <w:rPr>
                <w:sz w:val="15"/>
                <w:szCs w:val="15"/>
                <w:lang w:val="fr-FR"/>
              </w:rPr>
              <w:t>0,113</w:t>
            </w:r>
          </w:p>
        </w:tc>
        <w:tc>
          <w:tcPr>
            <w:tcW w:w="1018" w:type="dxa"/>
            <w:shd w:val="clear" w:color="auto" w:fill="auto"/>
            <w:noWrap/>
          </w:tcPr>
          <w:p w14:paraId="2DB1ECDB" w14:textId="77777777" w:rsidR="00755B20" w:rsidRPr="00993161" w:rsidRDefault="00755B20" w:rsidP="00683217">
            <w:pPr>
              <w:spacing w:before="40" w:after="40"/>
              <w:jc w:val="right"/>
              <w:rPr>
                <w:sz w:val="15"/>
                <w:szCs w:val="15"/>
                <w:lang w:val="fr-FR"/>
              </w:rPr>
            </w:pPr>
            <w:r w:rsidRPr="00993161">
              <w:rPr>
                <w:sz w:val="15"/>
                <w:szCs w:val="15"/>
                <w:lang w:val="fr-FR"/>
              </w:rPr>
              <w:t xml:space="preserve">11 054 </w:t>
            </w:r>
          </w:p>
        </w:tc>
        <w:tc>
          <w:tcPr>
            <w:tcW w:w="1154" w:type="dxa"/>
            <w:shd w:val="clear" w:color="auto" w:fill="auto"/>
          </w:tcPr>
          <w:p w14:paraId="1DD864ED"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2 803 </w:t>
            </w:r>
          </w:p>
        </w:tc>
        <w:tc>
          <w:tcPr>
            <w:tcW w:w="992" w:type="dxa"/>
            <w:shd w:val="clear" w:color="auto" w:fill="auto"/>
          </w:tcPr>
          <w:p w14:paraId="11A4A9FF"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8 251 </w:t>
            </w:r>
          </w:p>
        </w:tc>
        <w:tc>
          <w:tcPr>
            <w:tcW w:w="886" w:type="dxa"/>
            <w:shd w:val="clear" w:color="auto" w:fill="auto"/>
          </w:tcPr>
          <w:p w14:paraId="751A6391" w14:textId="77777777" w:rsidR="00755B20" w:rsidRPr="00993161" w:rsidRDefault="00755B20" w:rsidP="00683217">
            <w:pPr>
              <w:spacing w:before="40" w:after="40"/>
              <w:ind w:right="72"/>
              <w:jc w:val="right"/>
              <w:rPr>
                <w:sz w:val="15"/>
                <w:szCs w:val="15"/>
                <w:lang w:val="fr-FR"/>
              </w:rPr>
            </w:pPr>
            <w:r w:rsidRPr="00993161">
              <w:rPr>
                <w:sz w:val="15"/>
                <w:szCs w:val="15"/>
                <w:lang w:val="fr-FR"/>
              </w:rPr>
              <w:t>0,113</w:t>
            </w:r>
          </w:p>
        </w:tc>
        <w:tc>
          <w:tcPr>
            <w:tcW w:w="999" w:type="dxa"/>
            <w:shd w:val="clear" w:color="auto" w:fill="auto"/>
          </w:tcPr>
          <w:p w14:paraId="106A99E7"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7 285 </w:t>
            </w:r>
          </w:p>
        </w:tc>
        <w:tc>
          <w:tcPr>
            <w:tcW w:w="1083" w:type="dxa"/>
            <w:shd w:val="clear" w:color="auto" w:fill="auto"/>
          </w:tcPr>
          <w:p w14:paraId="649EFFDE"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1 800 </w:t>
            </w:r>
          </w:p>
        </w:tc>
        <w:tc>
          <w:tcPr>
            <w:tcW w:w="1011" w:type="dxa"/>
            <w:shd w:val="clear" w:color="auto" w:fill="auto"/>
          </w:tcPr>
          <w:p w14:paraId="42CAD665"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 5 485 </w:t>
            </w:r>
          </w:p>
        </w:tc>
        <w:tc>
          <w:tcPr>
            <w:tcW w:w="741" w:type="dxa"/>
            <w:shd w:val="clear" w:color="auto" w:fill="auto"/>
          </w:tcPr>
          <w:p w14:paraId="7A8FA5FF" w14:textId="77777777" w:rsidR="00755B20" w:rsidRPr="00993161" w:rsidRDefault="00755B20" w:rsidP="00683217">
            <w:pPr>
              <w:spacing w:before="40" w:after="40"/>
              <w:ind w:right="72"/>
              <w:jc w:val="right"/>
              <w:rPr>
                <w:sz w:val="15"/>
                <w:szCs w:val="15"/>
                <w:lang w:val="fr-FR"/>
              </w:rPr>
            </w:pPr>
            <w:r w:rsidRPr="00993161">
              <w:rPr>
                <w:sz w:val="15"/>
                <w:szCs w:val="15"/>
                <w:lang w:val="fr-FR"/>
              </w:rPr>
              <w:t>0,118</w:t>
            </w:r>
          </w:p>
        </w:tc>
        <w:tc>
          <w:tcPr>
            <w:tcW w:w="1048" w:type="dxa"/>
            <w:gridSpan w:val="2"/>
            <w:shd w:val="clear" w:color="auto" w:fill="auto"/>
          </w:tcPr>
          <w:p w14:paraId="73E02883"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11 925 </w:t>
            </w:r>
          </w:p>
        </w:tc>
        <w:tc>
          <w:tcPr>
            <w:tcW w:w="1115" w:type="dxa"/>
            <w:shd w:val="clear" w:color="auto" w:fill="auto"/>
          </w:tcPr>
          <w:p w14:paraId="797F139C"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3 046 </w:t>
            </w:r>
          </w:p>
        </w:tc>
        <w:tc>
          <w:tcPr>
            <w:tcW w:w="1107" w:type="dxa"/>
            <w:shd w:val="clear" w:color="auto" w:fill="auto"/>
          </w:tcPr>
          <w:p w14:paraId="1B2048C7"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8 879 </w:t>
            </w:r>
          </w:p>
        </w:tc>
        <w:tc>
          <w:tcPr>
            <w:tcW w:w="977" w:type="dxa"/>
            <w:shd w:val="clear" w:color="auto" w:fill="auto"/>
          </w:tcPr>
          <w:p w14:paraId="4094AC92"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30 264 </w:t>
            </w:r>
          </w:p>
        </w:tc>
      </w:tr>
      <w:tr w:rsidR="00755B20" w:rsidRPr="00993161" w14:paraId="3504D5A7" w14:textId="77777777" w:rsidTr="00683217">
        <w:trPr>
          <w:jc w:val="center"/>
        </w:trPr>
        <w:tc>
          <w:tcPr>
            <w:tcW w:w="1914" w:type="dxa"/>
            <w:shd w:val="clear" w:color="auto" w:fill="auto"/>
            <w:noWrap/>
          </w:tcPr>
          <w:p w14:paraId="696FCF4C" w14:textId="77777777" w:rsidR="00755B20" w:rsidRPr="00993161" w:rsidRDefault="00755B20" w:rsidP="00683217">
            <w:pPr>
              <w:spacing w:before="40" w:after="40"/>
              <w:rPr>
                <w:color w:val="000000"/>
                <w:sz w:val="15"/>
                <w:szCs w:val="15"/>
                <w:lang w:val="fr-FR"/>
              </w:rPr>
            </w:pPr>
            <w:r w:rsidRPr="00993161">
              <w:rPr>
                <w:sz w:val="15"/>
                <w:szCs w:val="15"/>
                <w:lang w:val="fr-FR"/>
              </w:rPr>
              <w:t>Papouasie-Nouvelle-Guinée</w:t>
            </w:r>
          </w:p>
        </w:tc>
        <w:tc>
          <w:tcPr>
            <w:tcW w:w="846" w:type="dxa"/>
            <w:shd w:val="clear" w:color="auto" w:fill="auto"/>
            <w:noWrap/>
          </w:tcPr>
          <w:p w14:paraId="01708535"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825" w:type="dxa"/>
            <w:shd w:val="clear" w:color="auto" w:fill="auto"/>
            <w:noWrap/>
          </w:tcPr>
          <w:p w14:paraId="54B2F9A0" w14:textId="77777777" w:rsidR="00755B20" w:rsidRPr="00993161" w:rsidRDefault="00755B20" w:rsidP="00683217">
            <w:pPr>
              <w:spacing w:before="40" w:after="40"/>
              <w:ind w:right="72"/>
              <w:jc w:val="right"/>
              <w:rPr>
                <w:sz w:val="15"/>
                <w:szCs w:val="15"/>
                <w:lang w:val="fr-FR"/>
              </w:rPr>
            </w:pPr>
            <w:r w:rsidRPr="00993161">
              <w:rPr>
                <w:sz w:val="15"/>
                <w:szCs w:val="15"/>
                <w:lang w:val="fr-FR"/>
              </w:rPr>
              <w:t>0,013</w:t>
            </w:r>
          </w:p>
        </w:tc>
        <w:tc>
          <w:tcPr>
            <w:tcW w:w="1018" w:type="dxa"/>
            <w:shd w:val="clear" w:color="auto" w:fill="auto"/>
            <w:noWrap/>
          </w:tcPr>
          <w:p w14:paraId="711F51E1" w14:textId="77777777" w:rsidR="00755B20" w:rsidRPr="00993161" w:rsidRDefault="00755B20" w:rsidP="00683217">
            <w:pPr>
              <w:spacing w:before="40" w:after="40"/>
              <w:jc w:val="right"/>
              <w:rPr>
                <w:sz w:val="15"/>
                <w:szCs w:val="15"/>
                <w:lang w:val="fr-FR"/>
              </w:rPr>
            </w:pPr>
            <w:r w:rsidRPr="00993161">
              <w:rPr>
                <w:sz w:val="15"/>
                <w:szCs w:val="15"/>
                <w:lang w:val="fr-FR"/>
              </w:rPr>
              <w:t xml:space="preserve">1 228 </w:t>
            </w:r>
          </w:p>
        </w:tc>
        <w:tc>
          <w:tcPr>
            <w:tcW w:w="1154" w:type="dxa"/>
            <w:shd w:val="clear" w:color="auto" w:fill="auto"/>
          </w:tcPr>
          <w:p w14:paraId="5995197A"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623 </w:t>
            </w:r>
          </w:p>
        </w:tc>
        <w:tc>
          <w:tcPr>
            <w:tcW w:w="992" w:type="dxa"/>
            <w:shd w:val="clear" w:color="auto" w:fill="auto"/>
          </w:tcPr>
          <w:p w14:paraId="47FF3729"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605 </w:t>
            </w:r>
          </w:p>
        </w:tc>
        <w:tc>
          <w:tcPr>
            <w:tcW w:w="886" w:type="dxa"/>
            <w:shd w:val="clear" w:color="auto" w:fill="auto"/>
          </w:tcPr>
          <w:p w14:paraId="24F3F191" w14:textId="77777777" w:rsidR="00755B20" w:rsidRPr="00993161" w:rsidRDefault="00755B20" w:rsidP="00683217">
            <w:pPr>
              <w:spacing w:before="40" w:after="40"/>
              <w:ind w:right="72"/>
              <w:jc w:val="right"/>
              <w:rPr>
                <w:sz w:val="15"/>
                <w:szCs w:val="15"/>
                <w:lang w:val="fr-FR"/>
              </w:rPr>
            </w:pPr>
          </w:p>
        </w:tc>
        <w:tc>
          <w:tcPr>
            <w:tcW w:w="999" w:type="dxa"/>
            <w:shd w:val="clear" w:color="auto" w:fill="auto"/>
          </w:tcPr>
          <w:p w14:paraId="3D872111" w14:textId="77777777" w:rsidR="00755B20" w:rsidRPr="00993161" w:rsidRDefault="00755B20" w:rsidP="00683217">
            <w:pPr>
              <w:spacing w:before="40" w:after="40"/>
              <w:ind w:right="72"/>
              <w:jc w:val="right"/>
              <w:rPr>
                <w:sz w:val="15"/>
                <w:szCs w:val="15"/>
                <w:lang w:val="fr-FR"/>
              </w:rPr>
            </w:pPr>
            <w:r w:rsidRPr="00993161">
              <w:rPr>
                <w:sz w:val="15"/>
                <w:szCs w:val="15"/>
                <w:lang w:val="fr-FR"/>
              </w:rPr>
              <w:sym w:font="Symbol" w:char="F02D"/>
            </w:r>
          </w:p>
        </w:tc>
        <w:tc>
          <w:tcPr>
            <w:tcW w:w="1083" w:type="dxa"/>
            <w:shd w:val="clear" w:color="auto" w:fill="auto"/>
          </w:tcPr>
          <w:p w14:paraId="040C5768" w14:textId="77777777" w:rsidR="00755B20" w:rsidRPr="00993161" w:rsidRDefault="00755B20" w:rsidP="00683217">
            <w:pPr>
              <w:spacing w:before="40" w:after="40"/>
              <w:ind w:right="72"/>
              <w:jc w:val="right"/>
              <w:rPr>
                <w:sz w:val="15"/>
                <w:szCs w:val="15"/>
                <w:lang w:val="fr-FR"/>
              </w:rPr>
            </w:pPr>
            <w:r w:rsidRPr="00993161">
              <w:rPr>
                <w:sz w:val="15"/>
                <w:szCs w:val="15"/>
                <w:lang w:val="fr-FR"/>
              </w:rPr>
              <w:sym w:font="Symbol" w:char="F02D"/>
            </w:r>
          </w:p>
        </w:tc>
        <w:tc>
          <w:tcPr>
            <w:tcW w:w="1011" w:type="dxa"/>
            <w:shd w:val="clear" w:color="auto" w:fill="auto"/>
          </w:tcPr>
          <w:p w14:paraId="6881D62B" w14:textId="77777777" w:rsidR="00755B20" w:rsidRPr="00993161" w:rsidRDefault="00755B20" w:rsidP="00683217">
            <w:pPr>
              <w:spacing w:before="40" w:after="40"/>
              <w:ind w:right="72"/>
              <w:jc w:val="right"/>
              <w:rPr>
                <w:sz w:val="15"/>
                <w:szCs w:val="15"/>
                <w:lang w:val="fr-FR"/>
              </w:rPr>
            </w:pPr>
            <w:r w:rsidRPr="00993161">
              <w:rPr>
                <w:sz w:val="15"/>
                <w:szCs w:val="15"/>
                <w:lang w:val="fr-FR"/>
              </w:rPr>
              <w:sym w:font="Symbol" w:char="F02D"/>
            </w:r>
          </w:p>
        </w:tc>
        <w:tc>
          <w:tcPr>
            <w:tcW w:w="741" w:type="dxa"/>
            <w:shd w:val="clear" w:color="auto" w:fill="auto"/>
          </w:tcPr>
          <w:p w14:paraId="580221F6" w14:textId="77777777" w:rsidR="00755B20" w:rsidRPr="00993161" w:rsidRDefault="00755B20" w:rsidP="00683217">
            <w:pPr>
              <w:spacing w:before="40" w:after="40"/>
              <w:ind w:right="72"/>
              <w:jc w:val="right"/>
              <w:rPr>
                <w:sz w:val="15"/>
                <w:szCs w:val="15"/>
                <w:lang w:val="fr-FR"/>
              </w:rPr>
            </w:pPr>
            <w:r w:rsidRPr="00993161">
              <w:rPr>
                <w:sz w:val="15"/>
                <w:szCs w:val="15"/>
                <w:lang w:val="fr-FR"/>
              </w:rPr>
              <w:t>0,013</w:t>
            </w:r>
          </w:p>
        </w:tc>
        <w:tc>
          <w:tcPr>
            <w:tcW w:w="1048" w:type="dxa"/>
            <w:gridSpan w:val="2"/>
            <w:shd w:val="clear" w:color="auto" w:fill="auto"/>
          </w:tcPr>
          <w:p w14:paraId="64DDBB3F"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1 325 </w:t>
            </w:r>
          </w:p>
        </w:tc>
        <w:tc>
          <w:tcPr>
            <w:tcW w:w="1115" w:type="dxa"/>
            <w:shd w:val="clear" w:color="auto" w:fill="auto"/>
          </w:tcPr>
          <w:p w14:paraId="29655AC5"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677 </w:t>
            </w:r>
          </w:p>
        </w:tc>
        <w:tc>
          <w:tcPr>
            <w:tcW w:w="1107" w:type="dxa"/>
            <w:shd w:val="clear" w:color="auto" w:fill="auto"/>
          </w:tcPr>
          <w:p w14:paraId="30580D36"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648 </w:t>
            </w:r>
          </w:p>
        </w:tc>
        <w:tc>
          <w:tcPr>
            <w:tcW w:w="977" w:type="dxa"/>
            <w:shd w:val="clear" w:color="auto" w:fill="auto"/>
          </w:tcPr>
          <w:p w14:paraId="3CFF9BB2"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2 553 </w:t>
            </w:r>
          </w:p>
        </w:tc>
      </w:tr>
      <w:tr w:rsidR="00755B20" w:rsidRPr="00993161" w14:paraId="460E7A23" w14:textId="77777777" w:rsidTr="00683217">
        <w:trPr>
          <w:jc w:val="center"/>
        </w:trPr>
        <w:tc>
          <w:tcPr>
            <w:tcW w:w="1914" w:type="dxa"/>
            <w:shd w:val="clear" w:color="auto" w:fill="auto"/>
            <w:noWrap/>
          </w:tcPr>
          <w:p w14:paraId="15854748" w14:textId="77777777" w:rsidR="00755B20" w:rsidRPr="00993161" w:rsidRDefault="00755B20" w:rsidP="00683217">
            <w:pPr>
              <w:spacing w:before="40" w:after="40"/>
              <w:rPr>
                <w:color w:val="000000"/>
                <w:sz w:val="15"/>
                <w:szCs w:val="15"/>
                <w:lang w:val="fr-FR"/>
              </w:rPr>
            </w:pPr>
            <w:r w:rsidRPr="00993161">
              <w:rPr>
                <w:sz w:val="15"/>
                <w:szCs w:val="15"/>
                <w:lang w:val="fr-FR"/>
              </w:rPr>
              <w:t>Paraguay</w:t>
            </w:r>
          </w:p>
        </w:tc>
        <w:tc>
          <w:tcPr>
            <w:tcW w:w="846" w:type="dxa"/>
            <w:shd w:val="clear" w:color="auto" w:fill="auto"/>
            <w:noWrap/>
          </w:tcPr>
          <w:p w14:paraId="350C3FF1" w14:textId="77777777" w:rsidR="00755B20" w:rsidRPr="00993161" w:rsidRDefault="00755B20" w:rsidP="00683217">
            <w:pPr>
              <w:spacing w:before="40" w:after="40"/>
              <w:ind w:right="72"/>
              <w:jc w:val="right"/>
              <w:rPr>
                <w:sz w:val="15"/>
                <w:szCs w:val="15"/>
                <w:lang w:val="fr-FR"/>
              </w:rPr>
            </w:pPr>
            <w:r w:rsidRPr="00993161">
              <w:rPr>
                <w:sz w:val="15"/>
                <w:szCs w:val="15"/>
                <w:lang w:val="fr-FR"/>
              </w:rPr>
              <w:t>0,026</w:t>
            </w:r>
          </w:p>
        </w:tc>
        <w:tc>
          <w:tcPr>
            <w:tcW w:w="825" w:type="dxa"/>
            <w:shd w:val="clear" w:color="auto" w:fill="auto"/>
            <w:noWrap/>
          </w:tcPr>
          <w:p w14:paraId="31FDCF87" w14:textId="77777777" w:rsidR="00755B20" w:rsidRPr="00993161" w:rsidRDefault="00755B20" w:rsidP="00683217">
            <w:pPr>
              <w:spacing w:before="40" w:after="40"/>
              <w:ind w:right="72"/>
              <w:jc w:val="right"/>
              <w:rPr>
                <w:sz w:val="15"/>
                <w:szCs w:val="15"/>
                <w:lang w:val="fr-FR"/>
              </w:rPr>
            </w:pPr>
            <w:r w:rsidRPr="00993161">
              <w:rPr>
                <w:sz w:val="15"/>
                <w:szCs w:val="15"/>
                <w:lang w:val="fr-FR"/>
              </w:rPr>
              <w:t>0,033</w:t>
            </w:r>
          </w:p>
        </w:tc>
        <w:tc>
          <w:tcPr>
            <w:tcW w:w="1018" w:type="dxa"/>
            <w:shd w:val="clear" w:color="auto" w:fill="auto"/>
            <w:noWrap/>
          </w:tcPr>
          <w:p w14:paraId="710F32C0" w14:textId="77777777" w:rsidR="00755B20" w:rsidRPr="00993161" w:rsidRDefault="00755B20" w:rsidP="00683217">
            <w:pPr>
              <w:spacing w:before="40" w:after="40"/>
              <w:jc w:val="right"/>
              <w:rPr>
                <w:sz w:val="15"/>
                <w:szCs w:val="15"/>
                <w:lang w:val="fr-FR"/>
              </w:rPr>
            </w:pPr>
            <w:r w:rsidRPr="00993161">
              <w:rPr>
                <w:sz w:val="15"/>
                <w:szCs w:val="15"/>
                <w:lang w:val="fr-FR"/>
              </w:rPr>
              <w:t xml:space="preserve">3 193 </w:t>
            </w:r>
          </w:p>
        </w:tc>
        <w:tc>
          <w:tcPr>
            <w:tcW w:w="1154" w:type="dxa"/>
            <w:shd w:val="clear" w:color="auto" w:fill="auto"/>
          </w:tcPr>
          <w:p w14:paraId="6F1ADF3E"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997 </w:t>
            </w:r>
          </w:p>
        </w:tc>
        <w:tc>
          <w:tcPr>
            <w:tcW w:w="992" w:type="dxa"/>
            <w:shd w:val="clear" w:color="auto" w:fill="auto"/>
          </w:tcPr>
          <w:p w14:paraId="74F33226"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2 196 </w:t>
            </w:r>
          </w:p>
        </w:tc>
        <w:tc>
          <w:tcPr>
            <w:tcW w:w="886" w:type="dxa"/>
            <w:shd w:val="clear" w:color="auto" w:fill="auto"/>
          </w:tcPr>
          <w:p w14:paraId="30D7D9E9" w14:textId="77777777" w:rsidR="00755B20" w:rsidRPr="00993161" w:rsidRDefault="00755B20" w:rsidP="00683217">
            <w:pPr>
              <w:spacing w:before="40" w:after="40"/>
              <w:ind w:right="72"/>
              <w:jc w:val="right"/>
              <w:rPr>
                <w:sz w:val="15"/>
                <w:szCs w:val="15"/>
                <w:lang w:val="fr-FR"/>
              </w:rPr>
            </w:pPr>
            <w:r w:rsidRPr="00993161">
              <w:rPr>
                <w:sz w:val="15"/>
                <w:szCs w:val="15"/>
                <w:lang w:val="fr-FR"/>
              </w:rPr>
              <w:t>0,033</w:t>
            </w:r>
          </w:p>
        </w:tc>
        <w:tc>
          <w:tcPr>
            <w:tcW w:w="999" w:type="dxa"/>
            <w:shd w:val="clear" w:color="auto" w:fill="auto"/>
          </w:tcPr>
          <w:p w14:paraId="63CF8E18"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2 104 </w:t>
            </w:r>
          </w:p>
        </w:tc>
        <w:tc>
          <w:tcPr>
            <w:tcW w:w="1083" w:type="dxa"/>
            <w:shd w:val="clear" w:color="auto" w:fill="auto"/>
          </w:tcPr>
          <w:p w14:paraId="2C8B0F61"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640 </w:t>
            </w:r>
          </w:p>
        </w:tc>
        <w:tc>
          <w:tcPr>
            <w:tcW w:w="1011" w:type="dxa"/>
            <w:shd w:val="clear" w:color="auto" w:fill="auto"/>
          </w:tcPr>
          <w:p w14:paraId="6DD9BBDA"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1 464 </w:t>
            </w:r>
          </w:p>
        </w:tc>
        <w:tc>
          <w:tcPr>
            <w:tcW w:w="741" w:type="dxa"/>
            <w:shd w:val="clear" w:color="auto" w:fill="auto"/>
          </w:tcPr>
          <w:p w14:paraId="55087C33" w14:textId="77777777" w:rsidR="00755B20" w:rsidRPr="00993161" w:rsidRDefault="00755B20" w:rsidP="00683217">
            <w:pPr>
              <w:spacing w:before="40" w:after="40"/>
              <w:ind w:right="72"/>
              <w:jc w:val="right"/>
              <w:rPr>
                <w:sz w:val="15"/>
                <w:szCs w:val="15"/>
                <w:lang w:val="fr-FR"/>
              </w:rPr>
            </w:pPr>
            <w:r w:rsidRPr="00993161">
              <w:rPr>
                <w:sz w:val="15"/>
                <w:szCs w:val="15"/>
                <w:lang w:val="fr-FR"/>
              </w:rPr>
              <w:t>0,034</w:t>
            </w:r>
          </w:p>
        </w:tc>
        <w:tc>
          <w:tcPr>
            <w:tcW w:w="1048" w:type="dxa"/>
            <w:gridSpan w:val="2"/>
            <w:shd w:val="clear" w:color="auto" w:fill="auto"/>
          </w:tcPr>
          <w:p w14:paraId="4191A0D8"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3 445 </w:t>
            </w:r>
          </w:p>
        </w:tc>
        <w:tc>
          <w:tcPr>
            <w:tcW w:w="1115" w:type="dxa"/>
            <w:shd w:val="clear" w:color="auto" w:fill="auto"/>
          </w:tcPr>
          <w:p w14:paraId="0AD46307"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1 083 </w:t>
            </w:r>
          </w:p>
        </w:tc>
        <w:tc>
          <w:tcPr>
            <w:tcW w:w="1107" w:type="dxa"/>
            <w:shd w:val="clear" w:color="auto" w:fill="auto"/>
          </w:tcPr>
          <w:p w14:paraId="10E7ADE1"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2 362 </w:t>
            </w:r>
          </w:p>
        </w:tc>
        <w:tc>
          <w:tcPr>
            <w:tcW w:w="977" w:type="dxa"/>
            <w:shd w:val="clear" w:color="auto" w:fill="auto"/>
          </w:tcPr>
          <w:p w14:paraId="23065C45"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8 743 </w:t>
            </w:r>
          </w:p>
        </w:tc>
      </w:tr>
      <w:tr w:rsidR="00755B20" w:rsidRPr="00993161" w14:paraId="116A69A5" w14:textId="77777777" w:rsidTr="00683217">
        <w:trPr>
          <w:jc w:val="center"/>
        </w:trPr>
        <w:tc>
          <w:tcPr>
            <w:tcW w:w="1914" w:type="dxa"/>
            <w:shd w:val="clear" w:color="auto" w:fill="auto"/>
            <w:noWrap/>
          </w:tcPr>
          <w:p w14:paraId="34707DF6" w14:textId="77777777" w:rsidR="00755B20" w:rsidRPr="00993161" w:rsidRDefault="00755B20" w:rsidP="00683217">
            <w:pPr>
              <w:spacing w:before="40" w:after="40"/>
              <w:rPr>
                <w:color w:val="000000"/>
                <w:sz w:val="15"/>
                <w:szCs w:val="15"/>
                <w:lang w:val="fr-FR"/>
              </w:rPr>
            </w:pPr>
            <w:r w:rsidRPr="00993161">
              <w:rPr>
                <w:sz w:val="15"/>
                <w:szCs w:val="15"/>
                <w:lang w:val="fr-FR"/>
              </w:rPr>
              <w:t>Pays-Bas</w:t>
            </w:r>
          </w:p>
        </w:tc>
        <w:tc>
          <w:tcPr>
            <w:tcW w:w="846" w:type="dxa"/>
            <w:shd w:val="clear" w:color="auto" w:fill="auto"/>
            <w:noWrap/>
          </w:tcPr>
          <w:p w14:paraId="5A9D19C3" w14:textId="77777777" w:rsidR="00755B20" w:rsidRPr="00993161" w:rsidRDefault="00755B20" w:rsidP="00683217">
            <w:pPr>
              <w:spacing w:before="40" w:after="40"/>
              <w:ind w:right="72"/>
              <w:jc w:val="right"/>
              <w:rPr>
                <w:sz w:val="15"/>
                <w:szCs w:val="15"/>
                <w:lang w:val="fr-FR"/>
              </w:rPr>
            </w:pPr>
            <w:r w:rsidRPr="00993161">
              <w:rPr>
                <w:sz w:val="15"/>
                <w:szCs w:val="15"/>
                <w:lang w:val="fr-FR"/>
              </w:rPr>
              <w:t>1,377</w:t>
            </w:r>
          </w:p>
        </w:tc>
        <w:tc>
          <w:tcPr>
            <w:tcW w:w="825" w:type="dxa"/>
            <w:shd w:val="clear" w:color="auto" w:fill="auto"/>
            <w:noWrap/>
          </w:tcPr>
          <w:p w14:paraId="57F22E0C" w14:textId="77777777" w:rsidR="00755B20" w:rsidRPr="00993161" w:rsidRDefault="00755B20" w:rsidP="00683217">
            <w:pPr>
              <w:spacing w:before="40" w:after="40"/>
              <w:ind w:right="72"/>
              <w:jc w:val="right"/>
              <w:rPr>
                <w:sz w:val="15"/>
                <w:szCs w:val="15"/>
                <w:lang w:val="fr-FR"/>
              </w:rPr>
            </w:pPr>
            <w:r w:rsidRPr="00993161">
              <w:rPr>
                <w:sz w:val="15"/>
                <w:szCs w:val="15"/>
                <w:lang w:val="fr-FR"/>
              </w:rPr>
              <w:t>1,722</w:t>
            </w:r>
          </w:p>
        </w:tc>
        <w:tc>
          <w:tcPr>
            <w:tcW w:w="1018" w:type="dxa"/>
            <w:shd w:val="clear" w:color="auto" w:fill="auto"/>
            <w:noWrap/>
          </w:tcPr>
          <w:p w14:paraId="00DD64E5" w14:textId="77777777" w:rsidR="00755B20" w:rsidRPr="00993161" w:rsidRDefault="00755B20" w:rsidP="00683217">
            <w:pPr>
              <w:spacing w:before="40" w:after="40"/>
              <w:jc w:val="right"/>
              <w:rPr>
                <w:sz w:val="15"/>
                <w:szCs w:val="15"/>
                <w:lang w:val="fr-FR"/>
              </w:rPr>
            </w:pPr>
            <w:r w:rsidRPr="00993161">
              <w:rPr>
                <w:sz w:val="15"/>
                <w:szCs w:val="15"/>
                <w:lang w:val="fr-FR"/>
              </w:rPr>
              <w:t xml:space="preserve">169 131 </w:t>
            </w:r>
          </w:p>
        </w:tc>
        <w:tc>
          <w:tcPr>
            <w:tcW w:w="1154" w:type="dxa"/>
            <w:shd w:val="clear" w:color="auto" w:fill="auto"/>
          </w:tcPr>
          <w:p w14:paraId="48745332"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84 459 </w:t>
            </w:r>
          </w:p>
        </w:tc>
        <w:tc>
          <w:tcPr>
            <w:tcW w:w="992" w:type="dxa"/>
            <w:shd w:val="clear" w:color="auto" w:fill="auto"/>
          </w:tcPr>
          <w:p w14:paraId="31A8933C"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84 672 </w:t>
            </w:r>
          </w:p>
        </w:tc>
        <w:tc>
          <w:tcPr>
            <w:tcW w:w="886" w:type="dxa"/>
            <w:shd w:val="clear" w:color="auto" w:fill="auto"/>
          </w:tcPr>
          <w:p w14:paraId="2B254395" w14:textId="77777777" w:rsidR="00755B20" w:rsidRPr="00993161" w:rsidRDefault="00755B20" w:rsidP="00683217">
            <w:pPr>
              <w:spacing w:before="40" w:after="40"/>
              <w:ind w:right="72"/>
              <w:jc w:val="right"/>
              <w:rPr>
                <w:sz w:val="15"/>
                <w:szCs w:val="15"/>
                <w:lang w:val="fr-FR"/>
              </w:rPr>
            </w:pPr>
            <w:r w:rsidRPr="00993161">
              <w:rPr>
                <w:sz w:val="15"/>
                <w:szCs w:val="15"/>
                <w:lang w:val="fr-FR"/>
              </w:rPr>
              <w:t>1,725</w:t>
            </w:r>
          </w:p>
        </w:tc>
        <w:tc>
          <w:tcPr>
            <w:tcW w:w="999" w:type="dxa"/>
            <w:shd w:val="clear" w:color="auto" w:fill="auto"/>
          </w:tcPr>
          <w:p w14:paraId="4F9E7C5A" w14:textId="77777777" w:rsidR="00755B20" w:rsidRPr="00993161" w:rsidRDefault="00755B20" w:rsidP="00683217">
            <w:pPr>
              <w:spacing w:before="40" w:after="40"/>
              <w:ind w:right="72"/>
              <w:jc w:val="right"/>
              <w:rPr>
                <w:sz w:val="15"/>
                <w:szCs w:val="15"/>
                <w:lang w:val="fr-FR"/>
              </w:rPr>
            </w:pPr>
            <w:r w:rsidRPr="00993161">
              <w:rPr>
                <w:sz w:val="15"/>
                <w:szCs w:val="15"/>
                <w:lang w:val="fr-FR"/>
              </w:rPr>
              <w:t>111 457</w:t>
            </w:r>
          </w:p>
        </w:tc>
        <w:tc>
          <w:tcPr>
            <w:tcW w:w="1083" w:type="dxa"/>
            <w:shd w:val="clear" w:color="auto" w:fill="auto"/>
          </w:tcPr>
          <w:p w14:paraId="0E155EA4"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54 242 </w:t>
            </w:r>
          </w:p>
        </w:tc>
        <w:tc>
          <w:tcPr>
            <w:tcW w:w="1011" w:type="dxa"/>
            <w:shd w:val="clear" w:color="auto" w:fill="auto"/>
          </w:tcPr>
          <w:p w14:paraId="64DC7A2A"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57 215 </w:t>
            </w:r>
          </w:p>
        </w:tc>
        <w:tc>
          <w:tcPr>
            <w:tcW w:w="741" w:type="dxa"/>
            <w:shd w:val="clear" w:color="auto" w:fill="auto"/>
          </w:tcPr>
          <w:p w14:paraId="79478D1F" w14:textId="77777777" w:rsidR="00755B20" w:rsidRPr="00993161" w:rsidRDefault="00755B20" w:rsidP="00683217">
            <w:pPr>
              <w:spacing w:before="40" w:after="40"/>
              <w:ind w:right="72"/>
              <w:jc w:val="right"/>
              <w:rPr>
                <w:sz w:val="15"/>
                <w:szCs w:val="15"/>
                <w:lang w:val="fr-FR"/>
              </w:rPr>
            </w:pPr>
            <w:r w:rsidRPr="00993161">
              <w:rPr>
                <w:sz w:val="15"/>
                <w:szCs w:val="15"/>
                <w:lang w:val="fr-FR"/>
              </w:rPr>
              <w:t>1,811</w:t>
            </w:r>
          </w:p>
        </w:tc>
        <w:tc>
          <w:tcPr>
            <w:tcW w:w="1048" w:type="dxa"/>
            <w:gridSpan w:val="2"/>
            <w:shd w:val="clear" w:color="auto" w:fill="auto"/>
          </w:tcPr>
          <w:p w14:paraId="48FDE5BB"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182 458 </w:t>
            </w:r>
          </w:p>
        </w:tc>
        <w:tc>
          <w:tcPr>
            <w:tcW w:w="1115" w:type="dxa"/>
            <w:shd w:val="clear" w:color="auto" w:fill="auto"/>
          </w:tcPr>
          <w:p w14:paraId="4F63205B"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91 775 </w:t>
            </w:r>
          </w:p>
        </w:tc>
        <w:tc>
          <w:tcPr>
            <w:tcW w:w="1107" w:type="dxa"/>
            <w:shd w:val="clear" w:color="auto" w:fill="auto"/>
          </w:tcPr>
          <w:p w14:paraId="28DD32B4"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90 683 </w:t>
            </w:r>
          </w:p>
        </w:tc>
        <w:tc>
          <w:tcPr>
            <w:tcW w:w="977" w:type="dxa"/>
            <w:shd w:val="clear" w:color="auto" w:fill="auto"/>
          </w:tcPr>
          <w:p w14:paraId="48EEEF98"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463 046 </w:t>
            </w:r>
          </w:p>
        </w:tc>
      </w:tr>
      <w:tr w:rsidR="00755B20" w:rsidRPr="00993161" w14:paraId="14A14B5E" w14:textId="77777777" w:rsidTr="00683217">
        <w:trPr>
          <w:jc w:val="center"/>
        </w:trPr>
        <w:tc>
          <w:tcPr>
            <w:tcW w:w="1914" w:type="dxa"/>
            <w:shd w:val="clear" w:color="auto" w:fill="auto"/>
            <w:noWrap/>
          </w:tcPr>
          <w:p w14:paraId="3A63A719" w14:textId="77777777" w:rsidR="00755B20" w:rsidRPr="00993161" w:rsidRDefault="00755B20" w:rsidP="00683217">
            <w:pPr>
              <w:spacing w:before="40" w:after="40"/>
              <w:rPr>
                <w:color w:val="000000"/>
                <w:sz w:val="15"/>
                <w:szCs w:val="15"/>
                <w:lang w:val="fr-FR"/>
              </w:rPr>
            </w:pPr>
            <w:r w:rsidRPr="00993161">
              <w:rPr>
                <w:sz w:val="15"/>
                <w:szCs w:val="15"/>
                <w:lang w:val="fr-FR"/>
              </w:rPr>
              <w:t>Pérou</w:t>
            </w:r>
          </w:p>
        </w:tc>
        <w:tc>
          <w:tcPr>
            <w:tcW w:w="846" w:type="dxa"/>
            <w:shd w:val="clear" w:color="auto" w:fill="auto"/>
            <w:noWrap/>
          </w:tcPr>
          <w:p w14:paraId="1C0E40DA" w14:textId="77777777" w:rsidR="00755B20" w:rsidRPr="00993161" w:rsidRDefault="00755B20" w:rsidP="00683217">
            <w:pPr>
              <w:spacing w:before="40" w:after="40"/>
              <w:ind w:right="72"/>
              <w:jc w:val="right"/>
              <w:rPr>
                <w:sz w:val="15"/>
                <w:szCs w:val="15"/>
                <w:lang w:val="fr-FR"/>
              </w:rPr>
            </w:pPr>
            <w:r w:rsidRPr="00993161">
              <w:rPr>
                <w:sz w:val="15"/>
                <w:szCs w:val="15"/>
                <w:lang w:val="fr-FR"/>
              </w:rPr>
              <w:t>0,163</w:t>
            </w:r>
          </w:p>
        </w:tc>
        <w:tc>
          <w:tcPr>
            <w:tcW w:w="825" w:type="dxa"/>
            <w:shd w:val="clear" w:color="auto" w:fill="auto"/>
            <w:noWrap/>
          </w:tcPr>
          <w:p w14:paraId="69DAABB5" w14:textId="77777777" w:rsidR="00755B20" w:rsidRPr="00993161" w:rsidRDefault="00755B20" w:rsidP="00683217">
            <w:pPr>
              <w:spacing w:before="40" w:after="40"/>
              <w:ind w:right="72"/>
              <w:jc w:val="right"/>
              <w:rPr>
                <w:sz w:val="15"/>
                <w:szCs w:val="15"/>
                <w:lang w:val="fr-FR"/>
              </w:rPr>
            </w:pPr>
            <w:r w:rsidRPr="00993161">
              <w:rPr>
                <w:sz w:val="15"/>
                <w:szCs w:val="15"/>
                <w:lang w:val="fr-FR"/>
              </w:rPr>
              <w:t>0,204</w:t>
            </w:r>
          </w:p>
        </w:tc>
        <w:tc>
          <w:tcPr>
            <w:tcW w:w="1018" w:type="dxa"/>
            <w:shd w:val="clear" w:color="auto" w:fill="auto"/>
            <w:noWrap/>
          </w:tcPr>
          <w:p w14:paraId="04FA27A8" w14:textId="77777777" w:rsidR="00755B20" w:rsidRPr="00993161" w:rsidRDefault="00755B20" w:rsidP="00683217">
            <w:pPr>
              <w:spacing w:before="40" w:after="40"/>
              <w:jc w:val="right"/>
              <w:rPr>
                <w:sz w:val="15"/>
                <w:szCs w:val="15"/>
                <w:lang w:val="fr-FR"/>
              </w:rPr>
            </w:pPr>
            <w:r w:rsidRPr="00993161">
              <w:rPr>
                <w:sz w:val="15"/>
                <w:szCs w:val="15"/>
                <w:lang w:val="fr-FR"/>
              </w:rPr>
              <w:t xml:space="preserve">20 021 </w:t>
            </w:r>
          </w:p>
        </w:tc>
        <w:tc>
          <w:tcPr>
            <w:tcW w:w="1154" w:type="dxa"/>
            <w:shd w:val="clear" w:color="auto" w:fill="auto"/>
          </w:tcPr>
          <w:p w14:paraId="0BD016E6"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9 467 </w:t>
            </w:r>
          </w:p>
        </w:tc>
        <w:tc>
          <w:tcPr>
            <w:tcW w:w="992" w:type="dxa"/>
            <w:shd w:val="clear" w:color="auto" w:fill="auto"/>
          </w:tcPr>
          <w:p w14:paraId="490B383E"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10 554 </w:t>
            </w:r>
          </w:p>
        </w:tc>
        <w:tc>
          <w:tcPr>
            <w:tcW w:w="886" w:type="dxa"/>
            <w:shd w:val="clear" w:color="auto" w:fill="auto"/>
          </w:tcPr>
          <w:p w14:paraId="4E796F53" w14:textId="77777777" w:rsidR="00755B20" w:rsidRPr="00993161" w:rsidRDefault="00755B20" w:rsidP="00683217">
            <w:pPr>
              <w:spacing w:before="40" w:after="40"/>
              <w:ind w:right="72"/>
              <w:jc w:val="right"/>
              <w:rPr>
                <w:sz w:val="15"/>
                <w:szCs w:val="15"/>
                <w:lang w:val="fr-FR"/>
              </w:rPr>
            </w:pPr>
            <w:r w:rsidRPr="00993161">
              <w:rPr>
                <w:sz w:val="15"/>
                <w:szCs w:val="15"/>
                <w:lang w:val="fr-FR"/>
              </w:rPr>
              <w:t>0,204</w:t>
            </w:r>
          </w:p>
        </w:tc>
        <w:tc>
          <w:tcPr>
            <w:tcW w:w="999" w:type="dxa"/>
            <w:shd w:val="clear" w:color="auto" w:fill="auto"/>
          </w:tcPr>
          <w:p w14:paraId="23B0A3F6"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13 194 </w:t>
            </w:r>
          </w:p>
        </w:tc>
        <w:tc>
          <w:tcPr>
            <w:tcW w:w="1083" w:type="dxa"/>
            <w:shd w:val="clear" w:color="auto" w:fill="auto"/>
          </w:tcPr>
          <w:p w14:paraId="4A8EE1EB"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6 080 </w:t>
            </w:r>
          </w:p>
        </w:tc>
        <w:tc>
          <w:tcPr>
            <w:tcW w:w="1011" w:type="dxa"/>
            <w:shd w:val="clear" w:color="auto" w:fill="auto"/>
          </w:tcPr>
          <w:p w14:paraId="667DCE22"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7 114 </w:t>
            </w:r>
          </w:p>
        </w:tc>
        <w:tc>
          <w:tcPr>
            <w:tcW w:w="741" w:type="dxa"/>
            <w:shd w:val="clear" w:color="auto" w:fill="auto"/>
          </w:tcPr>
          <w:p w14:paraId="0359DF6C" w14:textId="77777777" w:rsidR="00755B20" w:rsidRPr="00993161" w:rsidRDefault="00755B20" w:rsidP="00683217">
            <w:pPr>
              <w:spacing w:before="40" w:after="40"/>
              <w:ind w:right="72"/>
              <w:jc w:val="right"/>
              <w:rPr>
                <w:sz w:val="15"/>
                <w:szCs w:val="15"/>
                <w:lang w:val="fr-FR"/>
              </w:rPr>
            </w:pPr>
            <w:r w:rsidRPr="00993161">
              <w:rPr>
                <w:sz w:val="15"/>
                <w:szCs w:val="15"/>
                <w:lang w:val="fr-FR"/>
              </w:rPr>
              <w:t>0,214</w:t>
            </w:r>
          </w:p>
        </w:tc>
        <w:tc>
          <w:tcPr>
            <w:tcW w:w="1048" w:type="dxa"/>
            <w:gridSpan w:val="2"/>
            <w:shd w:val="clear" w:color="auto" w:fill="auto"/>
          </w:tcPr>
          <w:p w14:paraId="29DCE962"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21 598 </w:t>
            </w:r>
          </w:p>
        </w:tc>
        <w:tc>
          <w:tcPr>
            <w:tcW w:w="1115" w:type="dxa"/>
            <w:shd w:val="clear" w:color="auto" w:fill="auto"/>
          </w:tcPr>
          <w:p w14:paraId="1AF22274"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10 287 </w:t>
            </w:r>
          </w:p>
        </w:tc>
        <w:tc>
          <w:tcPr>
            <w:tcW w:w="1107" w:type="dxa"/>
            <w:shd w:val="clear" w:color="auto" w:fill="auto"/>
          </w:tcPr>
          <w:p w14:paraId="56208B6A"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11 311 </w:t>
            </w:r>
          </w:p>
        </w:tc>
        <w:tc>
          <w:tcPr>
            <w:tcW w:w="977" w:type="dxa"/>
            <w:shd w:val="clear" w:color="auto" w:fill="auto"/>
          </w:tcPr>
          <w:p w14:paraId="39914217"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54 812 </w:t>
            </w:r>
          </w:p>
        </w:tc>
      </w:tr>
      <w:tr w:rsidR="00755B20" w:rsidRPr="00993161" w14:paraId="17A49348" w14:textId="77777777" w:rsidTr="00683217">
        <w:trPr>
          <w:jc w:val="center"/>
        </w:trPr>
        <w:tc>
          <w:tcPr>
            <w:tcW w:w="1914" w:type="dxa"/>
            <w:shd w:val="clear" w:color="auto" w:fill="auto"/>
            <w:noWrap/>
          </w:tcPr>
          <w:p w14:paraId="0AD514EA" w14:textId="77777777" w:rsidR="00755B20" w:rsidRPr="00993161" w:rsidRDefault="00755B20" w:rsidP="00683217">
            <w:pPr>
              <w:spacing w:before="40" w:after="40"/>
              <w:rPr>
                <w:color w:val="000000"/>
                <w:sz w:val="15"/>
                <w:szCs w:val="15"/>
                <w:lang w:val="fr-FR"/>
              </w:rPr>
            </w:pPr>
            <w:r w:rsidRPr="00993161">
              <w:rPr>
                <w:sz w:val="15"/>
                <w:szCs w:val="15"/>
                <w:lang w:val="fr-FR"/>
              </w:rPr>
              <w:lastRenderedPageBreak/>
              <w:t>Philippines</w:t>
            </w:r>
          </w:p>
        </w:tc>
        <w:tc>
          <w:tcPr>
            <w:tcW w:w="846" w:type="dxa"/>
            <w:shd w:val="clear" w:color="auto" w:fill="auto"/>
            <w:noWrap/>
          </w:tcPr>
          <w:p w14:paraId="2B901E97" w14:textId="77777777" w:rsidR="00755B20" w:rsidRPr="00993161" w:rsidRDefault="00755B20" w:rsidP="00683217">
            <w:pPr>
              <w:spacing w:before="40" w:after="40"/>
              <w:ind w:right="72"/>
              <w:jc w:val="right"/>
              <w:rPr>
                <w:sz w:val="15"/>
                <w:szCs w:val="15"/>
                <w:lang w:val="fr-FR"/>
              </w:rPr>
            </w:pPr>
            <w:r w:rsidRPr="00993161">
              <w:rPr>
                <w:sz w:val="15"/>
                <w:szCs w:val="15"/>
                <w:lang w:val="fr-FR"/>
              </w:rPr>
              <w:t>0,212</w:t>
            </w:r>
          </w:p>
        </w:tc>
        <w:tc>
          <w:tcPr>
            <w:tcW w:w="825" w:type="dxa"/>
            <w:shd w:val="clear" w:color="auto" w:fill="auto"/>
            <w:noWrap/>
          </w:tcPr>
          <w:p w14:paraId="52F24891" w14:textId="77777777" w:rsidR="00755B20" w:rsidRPr="00993161" w:rsidRDefault="00755B20" w:rsidP="00683217">
            <w:pPr>
              <w:spacing w:before="40" w:after="40"/>
              <w:ind w:right="72"/>
              <w:jc w:val="right"/>
              <w:rPr>
                <w:sz w:val="15"/>
                <w:szCs w:val="15"/>
                <w:lang w:val="fr-FR"/>
              </w:rPr>
            </w:pPr>
            <w:r w:rsidRPr="00993161">
              <w:rPr>
                <w:sz w:val="15"/>
                <w:szCs w:val="15"/>
                <w:lang w:val="fr-FR"/>
              </w:rPr>
              <w:t>0,265</w:t>
            </w:r>
          </w:p>
        </w:tc>
        <w:tc>
          <w:tcPr>
            <w:tcW w:w="1018" w:type="dxa"/>
            <w:shd w:val="clear" w:color="auto" w:fill="auto"/>
            <w:noWrap/>
          </w:tcPr>
          <w:p w14:paraId="33D6C7FB" w14:textId="77777777" w:rsidR="00755B20" w:rsidRPr="00993161" w:rsidRDefault="00755B20" w:rsidP="00683217">
            <w:pPr>
              <w:spacing w:before="40" w:after="40"/>
              <w:jc w:val="right"/>
              <w:rPr>
                <w:sz w:val="15"/>
                <w:szCs w:val="15"/>
                <w:lang w:val="fr-FR"/>
              </w:rPr>
            </w:pPr>
            <w:r w:rsidRPr="00993161">
              <w:rPr>
                <w:sz w:val="15"/>
                <w:szCs w:val="15"/>
                <w:lang w:val="fr-FR"/>
              </w:rPr>
              <w:t xml:space="preserve">26 039 </w:t>
            </w:r>
          </w:p>
        </w:tc>
        <w:tc>
          <w:tcPr>
            <w:tcW w:w="1154" w:type="dxa"/>
            <w:shd w:val="clear" w:color="auto" w:fill="auto"/>
          </w:tcPr>
          <w:p w14:paraId="51C2B1D6"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12 769 </w:t>
            </w:r>
          </w:p>
        </w:tc>
        <w:tc>
          <w:tcPr>
            <w:tcW w:w="992" w:type="dxa"/>
            <w:shd w:val="clear" w:color="auto" w:fill="auto"/>
          </w:tcPr>
          <w:p w14:paraId="352D4DC9"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13 270 </w:t>
            </w:r>
          </w:p>
        </w:tc>
        <w:tc>
          <w:tcPr>
            <w:tcW w:w="886" w:type="dxa"/>
            <w:shd w:val="clear" w:color="auto" w:fill="auto"/>
          </w:tcPr>
          <w:p w14:paraId="260DF934" w14:textId="77777777" w:rsidR="00755B20" w:rsidRPr="00993161" w:rsidRDefault="00755B20" w:rsidP="00683217">
            <w:pPr>
              <w:spacing w:before="40" w:after="40"/>
              <w:ind w:right="72"/>
              <w:jc w:val="right"/>
              <w:rPr>
                <w:sz w:val="15"/>
                <w:szCs w:val="15"/>
                <w:lang w:val="fr-FR"/>
              </w:rPr>
            </w:pPr>
            <w:r w:rsidRPr="00993161">
              <w:rPr>
                <w:sz w:val="15"/>
                <w:szCs w:val="15"/>
                <w:lang w:val="fr-FR"/>
              </w:rPr>
              <w:t>0,266</w:t>
            </w:r>
          </w:p>
        </w:tc>
        <w:tc>
          <w:tcPr>
            <w:tcW w:w="999" w:type="dxa"/>
            <w:shd w:val="clear" w:color="auto" w:fill="auto"/>
          </w:tcPr>
          <w:p w14:paraId="011E09ED"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17 160 </w:t>
            </w:r>
          </w:p>
        </w:tc>
        <w:tc>
          <w:tcPr>
            <w:tcW w:w="1083" w:type="dxa"/>
            <w:shd w:val="clear" w:color="auto" w:fill="auto"/>
          </w:tcPr>
          <w:p w14:paraId="786F67E4"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8 200 </w:t>
            </w:r>
          </w:p>
        </w:tc>
        <w:tc>
          <w:tcPr>
            <w:tcW w:w="1011" w:type="dxa"/>
            <w:shd w:val="clear" w:color="auto" w:fill="auto"/>
          </w:tcPr>
          <w:p w14:paraId="64F188C4"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8 960 </w:t>
            </w:r>
          </w:p>
        </w:tc>
        <w:tc>
          <w:tcPr>
            <w:tcW w:w="741" w:type="dxa"/>
            <w:shd w:val="clear" w:color="auto" w:fill="auto"/>
          </w:tcPr>
          <w:p w14:paraId="2118C503" w14:textId="77777777" w:rsidR="00755B20" w:rsidRPr="00993161" w:rsidRDefault="00755B20" w:rsidP="00683217">
            <w:pPr>
              <w:spacing w:before="40" w:after="40"/>
              <w:ind w:right="72"/>
              <w:jc w:val="right"/>
              <w:rPr>
                <w:sz w:val="15"/>
                <w:szCs w:val="15"/>
                <w:lang w:val="fr-FR"/>
              </w:rPr>
            </w:pPr>
            <w:r w:rsidRPr="00993161">
              <w:rPr>
                <w:sz w:val="15"/>
                <w:szCs w:val="15"/>
                <w:lang w:val="fr-FR"/>
              </w:rPr>
              <w:t>0,279</w:t>
            </w:r>
          </w:p>
        </w:tc>
        <w:tc>
          <w:tcPr>
            <w:tcW w:w="1048" w:type="dxa"/>
            <w:gridSpan w:val="2"/>
            <w:shd w:val="clear" w:color="auto" w:fill="auto"/>
          </w:tcPr>
          <w:p w14:paraId="4E4AB697"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28 091 </w:t>
            </w:r>
          </w:p>
        </w:tc>
        <w:tc>
          <w:tcPr>
            <w:tcW w:w="1115" w:type="dxa"/>
            <w:shd w:val="clear" w:color="auto" w:fill="auto"/>
          </w:tcPr>
          <w:p w14:paraId="234BA908"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13 874 </w:t>
            </w:r>
          </w:p>
        </w:tc>
        <w:tc>
          <w:tcPr>
            <w:tcW w:w="1107" w:type="dxa"/>
            <w:shd w:val="clear" w:color="auto" w:fill="auto"/>
          </w:tcPr>
          <w:p w14:paraId="28A05A25"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14 217 </w:t>
            </w:r>
          </w:p>
        </w:tc>
        <w:tc>
          <w:tcPr>
            <w:tcW w:w="977" w:type="dxa"/>
            <w:shd w:val="clear" w:color="auto" w:fill="auto"/>
          </w:tcPr>
          <w:p w14:paraId="2AAF06CC"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71 290 </w:t>
            </w:r>
          </w:p>
        </w:tc>
      </w:tr>
      <w:tr w:rsidR="00755B20" w:rsidRPr="00993161" w14:paraId="5E6D48E6" w14:textId="77777777" w:rsidTr="00683217">
        <w:trPr>
          <w:jc w:val="center"/>
        </w:trPr>
        <w:tc>
          <w:tcPr>
            <w:tcW w:w="1914" w:type="dxa"/>
            <w:shd w:val="clear" w:color="auto" w:fill="auto"/>
            <w:noWrap/>
          </w:tcPr>
          <w:p w14:paraId="1FB2FC76" w14:textId="77777777" w:rsidR="00755B20" w:rsidRPr="00993161" w:rsidRDefault="00755B20" w:rsidP="00683217">
            <w:pPr>
              <w:spacing w:before="40" w:after="40"/>
              <w:rPr>
                <w:color w:val="000000"/>
                <w:sz w:val="15"/>
                <w:szCs w:val="15"/>
                <w:lang w:val="fr-FR"/>
              </w:rPr>
            </w:pPr>
            <w:r w:rsidRPr="00993161">
              <w:rPr>
                <w:sz w:val="15"/>
                <w:szCs w:val="15"/>
                <w:lang w:val="fr-FR"/>
              </w:rPr>
              <w:t>Pologne</w:t>
            </w:r>
          </w:p>
        </w:tc>
        <w:tc>
          <w:tcPr>
            <w:tcW w:w="846" w:type="dxa"/>
            <w:shd w:val="clear" w:color="auto" w:fill="auto"/>
            <w:noWrap/>
          </w:tcPr>
          <w:p w14:paraId="308C0366" w14:textId="77777777" w:rsidR="00755B20" w:rsidRPr="00993161" w:rsidRDefault="00755B20" w:rsidP="00683217">
            <w:pPr>
              <w:spacing w:before="40" w:after="40"/>
              <w:ind w:right="72"/>
              <w:jc w:val="right"/>
              <w:rPr>
                <w:sz w:val="15"/>
                <w:szCs w:val="15"/>
                <w:lang w:val="fr-FR"/>
              </w:rPr>
            </w:pPr>
            <w:r w:rsidRPr="00993161">
              <w:rPr>
                <w:sz w:val="15"/>
                <w:szCs w:val="15"/>
                <w:lang w:val="fr-FR"/>
              </w:rPr>
              <w:t>0,837</w:t>
            </w:r>
          </w:p>
        </w:tc>
        <w:tc>
          <w:tcPr>
            <w:tcW w:w="825" w:type="dxa"/>
            <w:shd w:val="clear" w:color="auto" w:fill="auto"/>
            <w:noWrap/>
          </w:tcPr>
          <w:p w14:paraId="066B334E" w14:textId="77777777" w:rsidR="00755B20" w:rsidRPr="00993161" w:rsidRDefault="00755B20" w:rsidP="00683217">
            <w:pPr>
              <w:spacing w:before="40" w:after="40"/>
              <w:ind w:right="72"/>
              <w:jc w:val="right"/>
              <w:rPr>
                <w:sz w:val="15"/>
                <w:szCs w:val="15"/>
                <w:lang w:val="fr-FR"/>
              </w:rPr>
            </w:pPr>
            <w:r w:rsidRPr="00993161">
              <w:rPr>
                <w:sz w:val="15"/>
                <w:szCs w:val="15"/>
                <w:lang w:val="fr-FR"/>
              </w:rPr>
              <w:t>1,047</w:t>
            </w:r>
          </w:p>
        </w:tc>
        <w:tc>
          <w:tcPr>
            <w:tcW w:w="1018" w:type="dxa"/>
            <w:shd w:val="clear" w:color="auto" w:fill="auto"/>
            <w:noWrap/>
          </w:tcPr>
          <w:p w14:paraId="599BE33E" w14:textId="77777777" w:rsidR="00755B20" w:rsidRPr="00993161" w:rsidRDefault="00755B20" w:rsidP="00683217">
            <w:pPr>
              <w:spacing w:before="40" w:after="40"/>
              <w:jc w:val="right"/>
              <w:rPr>
                <w:sz w:val="15"/>
                <w:szCs w:val="15"/>
                <w:lang w:val="fr-FR"/>
              </w:rPr>
            </w:pPr>
            <w:r w:rsidRPr="00993161">
              <w:rPr>
                <w:sz w:val="15"/>
                <w:szCs w:val="15"/>
                <w:lang w:val="fr-FR"/>
              </w:rPr>
              <w:t xml:space="preserve">102 805 </w:t>
            </w:r>
          </w:p>
        </w:tc>
        <w:tc>
          <w:tcPr>
            <w:tcW w:w="1154" w:type="dxa"/>
            <w:shd w:val="clear" w:color="auto" w:fill="auto"/>
          </w:tcPr>
          <w:p w14:paraId="4C69AC4C"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49 953 </w:t>
            </w:r>
          </w:p>
        </w:tc>
        <w:tc>
          <w:tcPr>
            <w:tcW w:w="992" w:type="dxa"/>
            <w:shd w:val="clear" w:color="auto" w:fill="auto"/>
          </w:tcPr>
          <w:p w14:paraId="0D03B33C"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52 852 </w:t>
            </w:r>
          </w:p>
        </w:tc>
        <w:tc>
          <w:tcPr>
            <w:tcW w:w="886" w:type="dxa"/>
            <w:shd w:val="clear" w:color="auto" w:fill="auto"/>
          </w:tcPr>
          <w:p w14:paraId="61FFAD2E" w14:textId="77777777" w:rsidR="00755B20" w:rsidRPr="00993161" w:rsidRDefault="00755B20" w:rsidP="00683217">
            <w:pPr>
              <w:spacing w:before="40" w:after="40"/>
              <w:ind w:right="72"/>
              <w:jc w:val="right"/>
              <w:rPr>
                <w:sz w:val="15"/>
                <w:szCs w:val="15"/>
                <w:lang w:val="fr-FR"/>
              </w:rPr>
            </w:pPr>
            <w:r w:rsidRPr="00993161">
              <w:rPr>
                <w:sz w:val="15"/>
                <w:szCs w:val="15"/>
                <w:lang w:val="fr-FR"/>
              </w:rPr>
              <w:t>1,049</w:t>
            </w:r>
          </w:p>
        </w:tc>
        <w:tc>
          <w:tcPr>
            <w:tcW w:w="999" w:type="dxa"/>
            <w:shd w:val="clear" w:color="auto" w:fill="auto"/>
          </w:tcPr>
          <w:p w14:paraId="28A3BA3E"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67 749 </w:t>
            </w:r>
          </w:p>
        </w:tc>
        <w:tc>
          <w:tcPr>
            <w:tcW w:w="1083" w:type="dxa"/>
            <w:shd w:val="clear" w:color="auto" w:fill="auto"/>
          </w:tcPr>
          <w:p w14:paraId="2C2CB205"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32 081 </w:t>
            </w:r>
          </w:p>
        </w:tc>
        <w:tc>
          <w:tcPr>
            <w:tcW w:w="1011" w:type="dxa"/>
            <w:shd w:val="clear" w:color="auto" w:fill="auto"/>
          </w:tcPr>
          <w:p w14:paraId="49B626F5"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35 668 </w:t>
            </w:r>
          </w:p>
        </w:tc>
        <w:tc>
          <w:tcPr>
            <w:tcW w:w="741" w:type="dxa"/>
            <w:shd w:val="clear" w:color="auto" w:fill="auto"/>
          </w:tcPr>
          <w:p w14:paraId="6C01673C" w14:textId="77777777" w:rsidR="00755B20" w:rsidRPr="00993161" w:rsidRDefault="00755B20" w:rsidP="00683217">
            <w:pPr>
              <w:spacing w:before="40" w:after="40"/>
              <w:ind w:right="72"/>
              <w:jc w:val="right"/>
              <w:rPr>
                <w:sz w:val="15"/>
                <w:szCs w:val="15"/>
                <w:lang w:val="fr-FR"/>
              </w:rPr>
            </w:pPr>
            <w:r w:rsidRPr="00993161">
              <w:rPr>
                <w:sz w:val="15"/>
                <w:szCs w:val="15"/>
                <w:lang w:val="fr-FR"/>
              </w:rPr>
              <w:t>1,101</w:t>
            </w:r>
          </w:p>
        </w:tc>
        <w:tc>
          <w:tcPr>
            <w:tcW w:w="1048" w:type="dxa"/>
            <w:gridSpan w:val="2"/>
            <w:shd w:val="clear" w:color="auto" w:fill="auto"/>
          </w:tcPr>
          <w:p w14:paraId="0CE247A9"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110 906 </w:t>
            </w:r>
          </w:p>
        </w:tc>
        <w:tc>
          <w:tcPr>
            <w:tcW w:w="1115" w:type="dxa"/>
            <w:shd w:val="clear" w:color="auto" w:fill="auto"/>
          </w:tcPr>
          <w:p w14:paraId="5FE3D05F"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54 280 </w:t>
            </w:r>
          </w:p>
        </w:tc>
        <w:tc>
          <w:tcPr>
            <w:tcW w:w="1107" w:type="dxa"/>
            <w:shd w:val="clear" w:color="auto" w:fill="auto"/>
          </w:tcPr>
          <w:p w14:paraId="41BDAC45"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56 626 </w:t>
            </w:r>
          </w:p>
        </w:tc>
        <w:tc>
          <w:tcPr>
            <w:tcW w:w="977" w:type="dxa"/>
            <w:shd w:val="clear" w:color="auto" w:fill="auto"/>
          </w:tcPr>
          <w:p w14:paraId="2486B227"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281 459 </w:t>
            </w:r>
          </w:p>
        </w:tc>
      </w:tr>
      <w:tr w:rsidR="00755B20" w:rsidRPr="00993161" w14:paraId="4BB1BFA1" w14:textId="77777777" w:rsidTr="00683217">
        <w:trPr>
          <w:jc w:val="center"/>
        </w:trPr>
        <w:tc>
          <w:tcPr>
            <w:tcW w:w="1914" w:type="dxa"/>
            <w:shd w:val="clear" w:color="auto" w:fill="auto"/>
            <w:noWrap/>
          </w:tcPr>
          <w:p w14:paraId="21928B61" w14:textId="77777777" w:rsidR="00755B20" w:rsidRPr="00993161" w:rsidRDefault="00755B20" w:rsidP="00683217">
            <w:pPr>
              <w:spacing w:before="40" w:after="40"/>
              <w:rPr>
                <w:color w:val="000000"/>
                <w:sz w:val="15"/>
                <w:szCs w:val="15"/>
                <w:lang w:val="fr-FR"/>
              </w:rPr>
            </w:pPr>
            <w:r w:rsidRPr="00993161">
              <w:rPr>
                <w:sz w:val="15"/>
                <w:szCs w:val="15"/>
                <w:lang w:val="fr-FR"/>
              </w:rPr>
              <w:t>Portugal</w:t>
            </w:r>
          </w:p>
        </w:tc>
        <w:tc>
          <w:tcPr>
            <w:tcW w:w="846" w:type="dxa"/>
            <w:shd w:val="clear" w:color="auto" w:fill="auto"/>
            <w:noWrap/>
          </w:tcPr>
          <w:p w14:paraId="0DF9CA54" w14:textId="77777777" w:rsidR="00755B20" w:rsidRPr="00993161" w:rsidRDefault="00755B20" w:rsidP="00683217">
            <w:pPr>
              <w:spacing w:before="40" w:after="40"/>
              <w:ind w:right="72"/>
              <w:jc w:val="right"/>
              <w:rPr>
                <w:sz w:val="15"/>
                <w:szCs w:val="15"/>
                <w:lang w:val="fr-FR"/>
              </w:rPr>
            </w:pPr>
            <w:r w:rsidRPr="00993161">
              <w:rPr>
                <w:sz w:val="15"/>
                <w:szCs w:val="15"/>
                <w:lang w:val="fr-FR"/>
              </w:rPr>
              <w:t>0,353</w:t>
            </w:r>
          </w:p>
        </w:tc>
        <w:tc>
          <w:tcPr>
            <w:tcW w:w="825" w:type="dxa"/>
            <w:shd w:val="clear" w:color="auto" w:fill="auto"/>
            <w:noWrap/>
          </w:tcPr>
          <w:p w14:paraId="42D3B3EF" w14:textId="77777777" w:rsidR="00755B20" w:rsidRPr="00993161" w:rsidRDefault="00755B20" w:rsidP="00683217">
            <w:pPr>
              <w:spacing w:before="40" w:after="40"/>
              <w:ind w:right="72"/>
              <w:jc w:val="right"/>
              <w:rPr>
                <w:sz w:val="15"/>
                <w:szCs w:val="15"/>
                <w:lang w:val="fr-FR"/>
              </w:rPr>
            </w:pPr>
            <w:r w:rsidRPr="00993161">
              <w:rPr>
                <w:sz w:val="15"/>
                <w:szCs w:val="15"/>
                <w:lang w:val="fr-FR"/>
              </w:rPr>
              <w:t>0,441</w:t>
            </w:r>
          </w:p>
        </w:tc>
        <w:tc>
          <w:tcPr>
            <w:tcW w:w="1018" w:type="dxa"/>
            <w:shd w:val="clear" w:color="auto" w:fill="auto"/>
            <w:noWrap/>
          </w:tcPr>
          <w:p w14:paraId="4EAAB33C" w14:textId="77777777" w:rsidR="00755B20" w:rsidRPr="00993161" w:rsidRDefault="00755B20" w:rsidP="00683217">
            <w:pPr>
              <w:spacing w:before="40" w:after="40"/>
              <w:jc w:val="right"/>
              <w:rPr>
                <w:sz w:val="15"/>
                <w:szCs w:val="15"/>
                <w:lang w:val="fr-FR"/>
              </w:rPr>
            </w:pPr>
            <w:r w:rsidRPr="00993161">
              <w:rPr>
                <w:sz w:val="15"/>
                <w:szCs w:val="15"/>
                <w:lang w:val="fr-FR"/>
              </w:rPr>
              <w:t xml:space="preserve">43 357 </w:t>
            </w:r>
          </w:p>
        </w:tc>
        <w:tc>
          <w:tcPr>
            <w:tcW w:w="1154" w:type="dxa"/>
            <w:shd w:val="clear" w:color="auto" w:fill="auto"/>
          </w:tcPr>
          <w:p w14:paraId="05AAF5B8"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21 800 </w:t>
            </w:r>
          </w:p>
        </w:tc>
        <w:tc>
          <w:tcPr>
            <w:tcW w:w="992" w:type="dxa"/>
            <w:shd w:val="clear" w:color="auto" w:fill="auto"/>
          </w:tcPr>
          <w:p w14:paraId="0AA13D0F"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21 557 </w:t>
            </w:r>
          </w:p>
        </w:tc>
        <w:tc>
          <w:tcPr>
            <w:tcW w:w="886" w:type="dxa"/>
            <w:shd w:val="clear" w:color="auto" w:fill="auto"/>
          </w:tcPr>
          <w:p w14:paraId="66B0182D" w14:textId="77777777" w:rsidR="00755B20" w:rsidRPr="00993161" w:rsidRDefault="00755B20" w:rsidP="00683217">
            <w:pPr>
              <w:spacing w:before="40" w:after="40"/>
              <w:ind w:right="72"/>
              <w:jc w:val="right"/>
              <w:rPr>
                <w:sz w:val="15"/>
                <w:szCs w:val="15"/>
                <w:lang w:val="fr-FR"/>
              </w:rPr>
            </w:pPr>
            <w:r w:rsidRPr="00993161">
              <w:rPr>
                <w:sz w:val="15"/>
                <w:szCs w:val="15"/>
                <w:lang w:val="fr-FR"/>
              </w:rPr>
              <w:t>0,442</w:t>
            </w:r>
          </w:p>
        </w:tc>
        <w:tc>
          <w:tcPr>
            <w:tcW w:w="999" w:type="dxa"/>
            <w:shd w:val="clear" w:color="auto" w:fill="auto"/>
          </w:tcPr>
          <w:p w14:paraId="0C9C6B3D"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28 573 </w:t>
            </w:r>
          </w:p>
        </w:tc>
        <w:tc>
          <w:tcPr>
            <w:tcW w:w="1083" w:type="dxa"/>
            <w:shd w:val="clear" w:color="auto" w:fill="auto"/>
          </w:tcPr>
          <w:p w14:paraId="67CAC46C"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14 000 </w:t>
            </w:r>
          </w:p>
        </w:tc>
        <w:tc>
          <w:tcPr>
            <w:tcW w:w="1011" w:type="dxa"/>
            <w:shd w:val="clear" w:color="auto" w:fill="auto"/>
          </w:tcPr>
          <w:p w14:paraId="68DE4517"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14 573 </w:t>
            </w:r>
          </w:p>
        </w:tc>
        <w:tc>
          <w:tcPr>
            <w:tcW w:w="741" w:type="dxa"/>
            <w:shd w:val="clear" w:color="auto" w:fill="auto"/>
          </w:tcPr>
          <w:p w14:paraId="320D65BD" w14:textId="77777777" w:rsidR="00755B20" w:rsidRPr="00993161" w:rsidRDefault="00755B20" w:rsidP="00683217">
            <w:pPr>
              <w:spacing w:before="40" w:after="40"/>
              <w:ind w:right="72"/>
              <w:jc w:val="right"/>
              <w:rPr>
                <w:sz w:val="15"/>
                <w:szCs w:val="15"/>
                <w:lang w:val="fr-FR"/>
              </w:rPr>
            </w:pPr>
            <w:r w:rsidRPr="00993161">
              <w:rPr>
                <w:sz w:val="15"/>
                <w:szCs w:val="15"/>
                <w:lang w:val="fr-FR"/>
              </w:rPr>
              <w:t>0,464</w:t>
            </w:r>
          </w:p>
        </w:tc>
        <w:tc>
          <w:tcPr>
            <w:tcW w:w="1048" w:type="dxa"/>
            <w:gridSpan w:val="2"/>
            <w:shd w:val="clear" w:color="auto" w:fill="auto"/>
          </w:tcPr>
          <w:p w14:paraId="4704CA18"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46 774 </w:t>
            </w:r>
          </w:p>
        </w:tc>
        <w:tc>
          <w:tcPr>
            <w:tcW w:w="1115" w:type="dxa"/>
            <w:shd w:val="clear" w:color="auto" w:fill="auto"/>
          </w:tcPr>
          <w:p w14:paraId="1DC9CAAB"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23 688 </w:t>
            </w:r>
          </w:p>
        </w:tc>
        <w:tc>
          <w:tcPr>
            <w:tcW w:w="1107" w:type="dxa"/>
            <w:shd w:val="clear" w:color="auto" w:fill="auto"/>
          </w:tcPr>
          <w:p w14:paraId="6170D4B1"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23 086 </w:t>
            </w:r>
          </w:p>
        </w:tc>
        <w:tc>
          <w:tcPr>
            <w:tcW w:w="977" w:type="dxa"/>
            <w:shd w:val="clear" w:color="auto" w:fill="auto"/>
          </w:tcPr>
          <w:p w14:paraId="409C6A95"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118 704 </w:t>
            </w:r>
          </w:p>
        </w:tc>
      </w:tr>
      <w:tr w:rsidR="00755B20" w:rsidRPr="00993161" w14:paraId="4F76CC2F" w14:textId="77777777" w:rsidTr="00683217">
        <w:trPr>
          <w:jc w:val="center"/>
        </w:trPr>
        <w:tc>
          <w:tcPr>
            <w:tcW w:w="1914" w:type="dxa"/>
            <w:shd w:val="clear" w:color="auto" w:fill="auto"/>
            <w:noWrap/>
          </w:tcPr>
          <w:p w14:paraId="7D1153BC" w14:textId="77777777" w:rsidR="00755B20" w:rsidRPr="00993161" w:rsidRDefault="00755B20" w:rsidP="00683217">
            <w:pPr>
              <w:spacing w:before="40" w:after="40"/>
              <w:rPr>
                <w:color w:val="000000"/>
                <w:sz w:val="15"/>
                <w:szCs w:val="15"/>
                <w:lang w:val="fr-FR"/>
              </w:rPr>
            </w:pPr>
            <w:r w:rsidRPr="00993161">
              <w:rPr>
                <w:sz w:val="15"/>
                <w:szCs w:val="15"/>
                <w:lang w:val="fr-FR"/>
              </w:rPr>
              <w:t>Qatar</w:t>
            </w:r>
          </w:p>
        </w:tc>
        <w:tc>
          <w:tcPr>
            <w:tcW w:w="846" w:type="dxa"/>
            <w:shd w:val="clear" w:color="auto" w:fill="auto"/>
            <w:noWrap/>
          </w:tcPr>
          <w:p w14:paraId="1CC641BE" w14:textId="77777777" w:rsidR="00755B20" w:rsidRPr="00993161" w:rsidRDefault="00755B20" w:rsidP="00683217">
            <w:pPr>
              <w:spacing w:before="40" w:after="40"/>
              <w:ind w:right="72"/>
              <w:jc w:val="right"/>
              <w:rPr>
                <w:sz w:val="15"/>
                <w:szCs w:val="15"/>
                <w:lang w:val="fr-FR"/>
              </w:rPr>
            </w:pPr>
            <w:r w:rsidRPr="00993161">
              <w:rPr>
                <w:sz w:val="15"/>
                <w:szCs w:val="15"/>
                <w:lang w:val="fr-FR"/>
              </w:rPr>
              <w:t>0,269</w:t>
            </w:r>
          </w:p>
        </w:tc>
        <w:tc>
          <w:tcPr>
            <w:tcW w:w="825" w:type="dxa"/>
            <w:shd w:val="clear" w:color="auto" w:fill="auto"/>
            <w:noWrap/>
          </w:tcPr>
          <w:p w14:paraId="7CD4E5F8" w14:textId="77777777" w:rsidR="00755B20" w:rsidRPr="00993161" w:rsidRDefault="00755B20" w:rsidP="00683217">
            <w:pPr>
              <w:spacing w:before="40" w:after="40"/>
              <w:ind w:right="72"/>
              <w:jc w:val="right"/>
              <w:rPr>
                <w:sz w:val="15"/>
                <w:szCs w:val="15"/>
                <w:lang w:val="fr-FR"/>
              </w:rPr>
            </w:pPr>
            <w:r w:rsidRPr="00993161">
              <w:rPr>
                <w:sz w:val="15"/>
                <w:szCs w:val="15"/>
                <w:lang w:val="fr-FR"/>
              </w:rPr>
              <w:t>0,336</w:t>
            </w:r>
          </w:p>
        </w:tc>
        <w:tc>
          <w:tcPr>
            <w:tcW w:w="1018" w:type="dxa"/>
            <w:shd w:val="clear" w:color="auto" w:fill="auto"/>
            <w:noWrap/>
          </w:tcPr>
          <w:p w14:paraId="0E875408" w14:textId="77777777" w:rsidR="00755B20" w:rsidRPr="00993161" w:rsidRDefault="00755B20" w:rsidP="00683217">
            <w:pPr>
              <w:spacing w:before="40" w:after="40"/>
              <w:jc w:val="right"/>
              <w:rPr>
                <w:sz w:val="15"/>
                <w:szCs w:val="15"/>
                <w:lang w:val="fr-FR"/>
              </w:rPr>
            </w:pPr>
            <w:r w:rsidRPr="00993161">
              <w:rPr>
                <w:sz w:val="15"/>
                <w:szCs w:val="15"/>
                <w:lang w:val="fr-FR"/>
              </w:rPr>
              <w:t xml:space="preserve">33 040 </w:t>
            </w:r>
          </w:p>
        </w:tc>
        <w:tc>
          <w:tcPr>
            <w:tcW w:w="1154" w:type="dxa"/>
            <w:shd w:val="clear" w:color="auto" w:fill="auto"/>
          </w:tcPr>
          <w:p w14:paraId="78AF70F9"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17 565 </w:t>
            </w:r>
          </w:p>
        </w:tc>
        <w:tc>
          <w:tcPr>
            <w:tcW w:w="992" w:type="dxa"/>
            <w:shd w:val="clear" w:color="auto" w:fill="auto"/>
          </w:tcPr>
          <w:p w14:paraId="7D8DF7E4"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15 475 </w:t>
            </w:r>
          </w:p>
        </w:tc>
        <w:tc>
          <w:tcPr>
            <w:tcW w:w="886" w:type="dxa"/>
            <w:shd w:val="clear" w:color="auto" w:fill="auto"/>
          </w:tcPr>
          <w:p w14:paraId="4A6BD459" w14:textId="77777777" w:rsidR="00755B20" w:rsidRPr="00993161" w:rsidRDefault="00755B20" w:rsidP="00683217">
            <w:pPr>
              <w:spacing w:before="40" w:after="40"/>
              <w:ind w:right="72"/>
              <w:jc w:val="right"/>
              <w:rPr>
                <w:sz w:val="15"/>
                <w:szCs w:val="15"/>
                <w:lang w:val="fr-FR"/>
              </w:rPr>
            </w:pPr>
            <w:r w:rsidRPr="00993161">
              <w:rPr>
                <w:sz w:val="15"/>
                <w:szCs w:val="15"/>
                <w:lang w:val="fr-FR"/>
              </w:rPr>
              <w:t>0,337</w:t>
            </w:r>
          </w:p>
        </w:tc>
        <w:tc>
          <w:tcPr>
            <w:tcW w:w="999" w:type="dxa"/>
            <w:shd w:val="clear" w:color="auto" w:fill="auto"/>
          </w:tcPr>
          <w:p w14:paraId="25BE312D"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21 773 </w:t>
            </w:r>
          </w:p>
        </w:tc>
        <w:tc>
          <w:tcPr>
            <w:tcW w:w="1083" w:type="dxa"/>
            <w:shd w:val="clear" w:color="auto" w:fill="auto"/>
          </w:tcPr>
          <w:p w14:paraId="0C7152D5"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11 280 </w:t>
            </w:r>
          </w:p>
        </w:tc>
        <w:tc>
          <w:tcPr>
            <w:tcW w:w="1011" w:type="dxa"/>
            <w:shd w:val="clear" w:color="auto" w:fill="auto"/>
          </w:tcPr>
          <w:p w14:paraId="728373CB"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10 493 </w:t>
            </w:r>
          </w:p>
        </w:tc>
        <w:tc>
          <w:tcPr>
            <w:tcW w:w="741" w:type="dxa"/>
            <w:shd w:val="clear" w:color="auto" w:fill="auto"/>
          </w:tcPr>
          <w:p w14:paraId="37FE185A" w14:textId="77777777" w:rsidR="00755B20" w:rsidRPr="00993161" w:rsidRDefault="00755B20" w:rsidP="00683217">
            <w:pPr>
              <w:spacing w:before="40" w:after="40"/>
              <w:ind w:right="72"/>
              <w:jc w:val="right"/>
              <w:rPr>
                <w:sz w:val="15"/>
                <w:szCs w:val="15"/>
                <w:lang w:val="fr-FR"/>
              </w:rPr>
            </w:pPr>
            <w:r w:rsidRPr="00993161">
              <w:rPr>
                <w:sz w:val="15"/>
                <w:szCs w:val="15"/>
                <w:lang w:val="fr-FR"/>
              </w:rPr>
              <w:t>0,354</w:t>
            </w:r>
          </w:p>
        </w:tc>
        <w:tc>
          <w:tcPr>
            <w:tcW w:w="1048" w:type="dxa"/>
            <w:gridSpan w:val="2"/>
            <w:shd w:val="clear" w:color="auto" w:fill="auto"/>
          </w:tcPr>
          <w:p w14:paraId="29F8F3DD"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35 644 </w:t>
            </w:r>
          </w:p>
        </w:tc>
        <w:tc>
          <w:tcPr>
            <w:tcW w:w="1115" w:type="dxa"/>
            <w:shd w:val="clear" w:color="auto" w:fill="auto"/>
          </w:tcPr>
          <w:p w14:paraId="4EB01D7B"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19 086 </w:t>
            </w:r>
          </w:p>
        </w:tc>
        <w:tc>
          <w:tcPr>
            <w:tcW w:w="1107" w:type="dxa"/>
            <w:shd w:val="clear" w:color="auto" w:fill="auto"/>
          </w:tcPr>
          <w:p w14:paraId="5567DA5D"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16 558 </w:t>
            </w:r>
          </w:p>
        </w:tc>
        <w:tc>
          <w:tcPr>
            <w:tcW w:w="977" w:type="dxa"/>
            <w:shd w:val="clear" w:color="auto" w:fill="auto"/>
          </w:tcPr>
          <w:p w14:paraId="0C310418"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90 457 </w:t>
            </w:r>
          </w:p>
        </w:tc>
      </w:tr>
      <w:tr w:rsidR="00755B20" w:rsidRPr="00993161" w14:paraId="3CAC5F8A" w14:textId="77777777" w:rsidTr="00683217">
        <w:trPr>
          <w:jc w:val="center"/>
        </w:trPr>
        <w:tc>
          <w:tcPr>
            <w:tcW w:w="1914" w:type="dxa"/>
            <w:shd w:val="clear" w:color="auto" w:fill="auto"/>
            <w:noWrap/>
          </w:tcPr>
          <w:p w14:paraId="1B83FB25" w14:textId="77777777" w:rsidR="00755B20" w:rsidRPr="00993161" w:rsidRDefault="00755B20" w:rsidP="00683217">
            <w:pPr>
              <w:spacing w:before="40" w:after="40"/>
              <w:rPr>
                <w:color w:val="000000"/>
                <w:sz w:val="15"/>
                <w:szCs w:val="15"/>
                <w:lang w:val="fr-FR"/>
              </w:rPr>
            </w:pPr>
            <w:r w:rsidRPr="00993161">
              <w:rPr>
                <w:sz w:val="15"/>
                <w:szCs w:val="15"/>
                <w:lang w:val="fr-FR"/>
              </w:rPr>
              <w:t>République arabe syrienne</w:t>
            </w:r>
          </w:p>
        </w:tc>
        <w:tc>
          <w:tcPr>
            <w:tcW w:w="846" w:type="dxa"/>
            <w:shd w:val="clear" w:color="auto" w:fill="auto"/>
            <w:noWrap/>
          </w:tcPr>
          <w:p w14:paraId="31468CA4" w14:textId="77777777" w:rsidR="00755B20" w:rsidRPr="00993161" w:rsidRDefault="00755B20" w:rsidP="00683217">
            <w:pPr>
              <w:spacing w:before="40" w:after="40"/>
              <w:ind w:right="72"/>
              <w:jc w:val="right"/>
              <w:rPr>
                <w:sz w:val="15"/>
                <w:szCs w:val="15"/>
                <w:lang w:val="fr-FR"/>
              </w:rPr>
            </w:pPr>
            <w:r w:rsidRPr="00993161">
              <w:rPr>
                <w:sz w:val="15"/>
                <w:szCs w:val="15"/>
                <w:lang w:val="fr-FR"/>
              </w:rPr>
              <w:t>0,009</w:t>
            </w:r>
          </w:p>
        </w:tc>
        <w:tc>
          <w:tcPr>
            <w:tcW w:w="825" w:type="dxa"/>
            <w:shd w:val="clear" w:color="auto" w:fill="auto"/>
            <w:noWrap/>
          </w:tcPr>
          <w:p w14:paraId="7A8E2D04" w14:textId="77777777" w:rsidR="00755B20" w:rsidRPr="00993161" w:rsidRDefault="00755B20" w:rsidP="00683217">
            <w:pPr>
              <w:spacing w:before="40" w:after="40"/>
              <w:ind w:right="72"/>
              <w:jc w:val="right"/>
              <w:rPr>
                <w:sz w:val="15"/>
                <w:szCs w:val="15"/>
                <w:lang w:val="fr-FR"/>
              </w:rPr>
            </w:pPr>
            <w:r w:rsidRPr="00993161">
              <w:rPr>
                <w:sz w:val="15"/>
                <w:szCs w:val="15"/>
                <w:lang w:val="fr-FR"/>
              </w:rPr>
              <w:t>0,011</w:t>
            </w:r>
          </w:p>
        </w:tc>
        <w:tc>
          <w:tcPr>
            <w:tcW w:w="1018" w:type="dxa"/>
            <w:shd w:val="clear" w:color="auto" w:fill="auto"/>
            <w:noWrap/>
          </w:tcPr>
          <w:p w14:paraId="3B61F08F" w14:textId="77777777" w:rsidR="00755B20" w:rsidRPr="00993161" w:rsidRDefault="00755B20" w:rsidP="00683217">
            <w:pPr>
              <w:spacing w:before="40" w:after="40"/>
              <w:jc w:val="right"/>
              <w:rPr>
                <w:sz w:val="15"/>
                <w:szCs w:val="15"/>
                <w:lang w:val="fr-FR"/>
              </w:rPr>
            </w:pPr>
            <w:r w:rsidRPr="00993161">
              <w:rPr>
                <w:sz w:val="15"/>
                <w:szCs w:val="15"/>
                <w:lang w:val="fr-FR"/>
              </w:rPr>
              <w:t xml:space="preserve">1 105 </w:t>
            </w:r>
          </w:p>
        </w:tc>
        <w:tc>
          <w:tcPr>
            <w:tcW w:w="1154" w:type="dxa"/>
            <w:shd w:val="clear" w:color="auto" w:fill="auto"/>
          </w:tcPr>
          <w:p w14:paraId="37566C66"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685 </w:t>
            </w:r>
          </w:p>
        </w:tc>
        <w:tc>
          <w:tcPr>
            <w:tcW w:w="992" w:type="dxa"/>
            <w:shd w:val="clear" w:color="auto" w:fill="auto"/>
          </w:tcPr>
          <w:p w14:paraId="098965B7"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420 </w:t>
            </w:r>
          </w:p>
        </w:tc>
        <w:tc>
          <w:tcPr>
            <w:tcW w:w="886" w:type="dxa"/>
            <w:shd w:val="clear" w:color="auto" w:fill="auto"/>
          </w:tcPr>
          <w:p w14:paraId="770FDD17" w14:textId="77777777" w:rsidR="00755B20" w:rsidRPr="00993161" w:rsidRDefault="00755B20" w:rsidP="00683217">
            <w:pPr>
              <w:spacing w:before="40" w:after="40"/>
              <w:ind w:right="72"/>
              <w:jc w:val="right"/>
              <w:rPr>
                <w:sz w:val="15"/>
                <w:szCs w:val="15"/>
                <w:lang w:val="fr-FR"/>
              </w:rPr>
            </w:pPr>
            <w:r w:rsidRPr="00993161">
              <w:rPr>
                <w:sz w:val="15"/>
                <w:szCs w:val="15"/>
                <w:lang w:val="fr-FR"/>
              </w:rPr>
              <w:t>0,011</w:t>
            </w:r>
          </w:p>
        </w:tc>
        <w:tc>
          <w:tcPr>
            <w:tcW w:w="999" w:type="dxa"/>
            <w:shd w:val="clear" w:color="auto" w:fill="auto"/>
          </w:tcPr>
          <w:p w14:paraId="36A1C3BA"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728 </w:t>
            </w:r>
          </w:p>
        </w:tc>
        <w:tc>
          <w:tcPr>
            <w:tcW w:w="1083" w:type="dxa"/>
            <w:shd w:val="clear" w:color="auto" w:fill="auto"/>
          </w:tcPr>
          <w:p w14:paraId="76DE8086"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 440 </w:t>
            </w:r>
          </w:p>
        </w:tc>
        <w:tc>
          <w:tcPr>
            <w:tcW w:w="1011" w:type="dxa"/>
            <w:shd w:val="clear" w:color="auto" w:fill="auto"/>
          </w:tcPr>
          <w:p w14:paraId="50F5793C"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288 </w:t>
            </w:r>
          </w:p>
        </w:tc>
        <w:tc>
          <w:tcPr>
            <w:tcW w:w="741" w:type="dxa"/>
            <w:shd w:val="clear" w:color="auto" w:fill="auto"/>
          </w:tcPr>
          <w:p w14:paraId="7438C3A4" w14:textId="77777777" w:rsidR="00755B20" w:rsidRPr="00993161" w:rsidRDefault="00755B20" w:rsidP="00683217">
            <w:pPr>
              <w:spacing w:before="40" w:after="40"/>
              <w:ind w:right="72"/>
              <w:jc w:val="right"/>
              <w:rPr>
                <w:sz w:val="15"/>
                <w:szCs w:val="15"/>
                <w:lang w:val="fr-FR"/>
              </w:rPr>
            </w:pPr>
            <w:r w:rsidRPr="00993161">
              <w:rPr>
                <w:sz w:val="15"/>
                <w:szCs w:val="15"/>
                <w:lang w:val="fr-FR"/>
              </w:rPr>
              <w:t>0,012</w:t>
            </w:r>
          </w:p>
        </w:tc>
        <w:tc>
          <w:tcPr>
            <w:tcW w:w="1048" w:type="dxa"/>
            <w:gridSpan w:val="2"/>
            <w:shd w:val="clear" w:color="auto" w:fill="auto"/>
          </w:tcPr>
          <w:p w14:paraId="40B66A68"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1 193 </w:t>
            </w:r>
          </w:p>
        </w:tc>
        <w:tc>
          <w:tcPr>
            <w:tcW w:w="1115" w:type="dxa"/>
            <w:shd w:val="clear" w:color="auto" w:fill="auto"/>
          </w:tcPr>
          <w:p w14:paraId="311CED20"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744 </w:t>
            </w:r>
          </w:p>
        </w:tc>
        <w:tc>
          <w:tcPr>
            <w:tcW w:w="1107" w:type="dxa"/>
            <w:shd w:val="clear" w:color="auto" w:fill="auto"/>
          </w:tcPr>
          <w:p w14:paraId="3DC1BA32"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449 </w:t>
            </w:r>
          </w:p>
        </w:tc>
        <w:tc>
          <w:tcPr>
            <w:tcW w:w="977" w:type="dxa"/>
            <w:shd w:val="clear" w:color="auto" w:fill="auto"/>
          </w:tcPr>
          <w:p w14:paraId="4C10D446"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3 026 </w:t>
            </w:r>
          </w:p>
        </w:tc>
      </w:tr>
      <w:tr w:rsidR="00755B20" w:rsidRPr="00993161" w14:paraId="543897F1" w14:textId="77777777" w:rsidTr="00683217">
        <w:trPr>
          <w:jc w:val="center"/>
        </w:trPr>
        <w:tc>
          <w:tcPr>
            <w:tcW w:w="1914" w:type="dxa"/>
            <w:shd w:val="clear" w:color="auto" w:fill="auto"/>
            <w:noWrap/>
          </w:tcPr>
          <w:p w14:paraId="3BDA105E" w14:textId="77777777" w:rsidR="00755B20" w:rsidRPr="00993161" w:rsidRDefault="00755B20" w:rsidP="00683217">
            <w:pPr>
              <w:spacing w:before="40" w:after="40"/>
              <w:rPr>
                <w:color w:val="000000"/>
                <w:sz w:val="15"/>
                <w:szCs w:val="15"/>
                <w:lang w:val="fr-FR"/>
              </w:rPr>
            </w:pPr>
            <w:r w:rsidRPr="00993161">
              <w:rPr>
                <w:sz w:val="15"/>
                <w:szCs w:val="15"/>
                <w:lang w:val="fr-FR"/>
              </w:rPr>
              <w:t>République centrafricaine</w:t>
            </w:r>
          </w:p>
        </w:tc>
        <w:tc>
          <w:tcPr>
            <w:tcW w:w="846" w:type="dxa"/>
            <w:shd w:val="clear" w:color="auto" w:fill="auto"/>
            <w:noWrap/>
          </w:tcPr>
          <w:p w14:paraId="37B2BAD1" w14:textId="77777777" w:rsidR="00755B20" w:rsidRPr="00993161" w:rsidRDefault="00755B20" w:rsidP="00683217">
            <w:pPr>
              <w:spacing w:before="40" w:after="40"/>
              <w:ind w:right="72"/>
              <w:jc w:val="right"/>
              <w:rPr>
                <w:sz w:val="15"/>
                <w:szCs w:val="15"/>
                <w:lang w:val="fr-FR"/>
              </w:rPr>
            </w:pPr>
            <w:r w:rsidRPr="00993161">
              <w:rPr>
                <w:sz w:val="15"/>
                <w:szCs w:val="15"/>
                <w:lang w:val="fr-FR"/>
              </w:rPr>
              <w:t>0,001</w:t>
            </w:r>
          </w:p>
        </w:tc>
        <w:tc>
          <w:tcPr>
            <w:tcW w:w="825" w:type="dxa"/>
            <w:shd w:val="clear" w:color="auto" w:fill="auto"/>
            <w:noWrap/>
          </w:tcPr>
          <w:p w14:paraId="5EB5C781" w14:textId="77777777" w:rsidR="00755B20" w:rsidRPr="00993161" w:rsidRDefault="00755B20" w:rsidP="00683217">
            <w:pPr>
              <w:spacing w:before="40" w:after="40"/>
              <w:ind w:right="72"/>
              <w:jc w:val="right"/>
              <w:rPr>
                <w:sz w:val="15"/>
                <w:szCs w:val="15"/>
                <w:lang w:val="fr-FR"/>
              </w:rPr>
            </w:pPr>
            <w:r w:rsidRPr="00993161">
              <w:rPr>
                <w:sz w:val="15"/>
                <w:szCs w:val="15"/>
                <w:lang w:val="fr-FR"/>
              </w:rPr>
              <w:t>0,001</w:t>
            </w:r>
          </w:p>
        </w:tc>
        <w:tc>
          <w:tcPr>
            <w:tcW w:w="1018" w:type="dxa"/>
            <w:shd w:val="clear" w:color="auto" w:fill="auto"/>
            <w:noWrap/>
          </w:tcPr>
          <w:p w14:paraId="7EB3890F" w14:textId="77777777" w:rsidR="00755B20" w:rsidRPr="00993161" w:rsidRDefault="00755B20" w:rsidP="00683217">
            <w:pPr>
              <w:spacing w:before="40" w:after="40"/>
              <w:jc w:val="right"/>
              <w:rPr>
                <w:sz w:val="15"/>
                <w:szCs w:val="15"/>
                <w:lang w:val="fr-FR"/>
              </w:rPr>
            </w:pPr>
            <w:r w:rsidRPr="00993161">
              <w:rPr>
                <w:sz w:val="15"/>
                <w:szCs w:val="15"/>
                <w:lang w:val="fr-FR"/>
              </w:rPr>
              <w:t xml:space="preserve">123 </w:t>
            </w:r>
          </w:p>
        </w:tc>
        <w:tc>
          <w:tcPr>
            <w:tcW w:w="1154" w:type="dxa"/>
            <w:shd w:val="clear" w:color="auto" w:fill="auto"/>
          </w:tcPr>
          <w:p w14:paraId="489E058D"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62 </w:t>
            </w:r>
          </w:p>
        </w:tc>
        <w:tc>
          <w:tcPr>
            <w:tcW w:w="992" w:type="dxa"/>
            <w:shd w:val="clear" w:color="auto" w:fill="auto"/>
          </w:tcPr>
          <w:p w14:paraId="7147CADC"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61 </w:t>
            </w:r>
          </w:p>
        </w:tc>
        <w:tc>
          <w:tcPr>
            <w:tcW w:w="886" w:type="dxa"/>
            <w:shd w:val="clear" w:color="auto" w:fill="auto"/>
          </w:tcPr>
          <w:p w14:paraId="6A3E558D" w14:textId="77777777" w:rsidR="00755B20" w:rsidRPr="00993161" w:rsidRDefault="00755B20" w:rsidP="00683217">
            <w:pPr>
              <w:spacing w:before="40" w:after="40"/>
              <w:ind w:right="72"/>
              <w:jc w:val="right"/>
              <w:rPr>
                <w:sz w:val="15"/>
                <w:szCs w:val="15"/>
                <w:lang w:val="fr-FR"/>
              </w:rPr>
            </w:pPr>
          </w:p>
        </w:tc>
        <w:tc>
          <w:tcPr>
            <w:tcW w:w="999" w:type="dxa"/>
            <w:shd w:val="clear" w:color="auto" w:fill="auto"/>
          </w:tcPr>
          <w:p w14:paraId="7464F755" w14:textId="77777777" w:rsidR="00755B20" w:rsidRPr="00993161" w:rsidRDefault="00755B20" w:rsidP="00683217">
            <w:pPr>
              <w:spacing w:before="40" w:after="40"/>
              <w:ind w:right="72"/>
              <w:jc w:val="right"/>
              <w:rPr>
                <w:sz w:val="15"/>
                <w:szCs w:val="15"/>
                <w:lang w:val="fr-FR"/>
              </w:rPr>
            </w:pPr>
            <w:r w:rsidRPr="00993161">
              <w:rPr>
                <w:sz w:val="15"/>
                <w:szCs w:val="15"/>
                <w:lang w:val="fr-FR"/>
              </w:rPr>
              <w:sym w:font="Symbol" w:char="F02D"/>
            </w:r>
          </w:p>
        </w:tc>
        <w:tc>
          <w:tcPr>
            <w:tcW w:w="1083" w:type="dxa"/>
            <w:shd w:val="clear" w:color="auto" w:fill="auto"/>
          </w:tcPr>
          <w:p w14:paraId="60717468" w14:textId="77777777" w:rsidR="00755B20" w:rsidRPr="00993161" w:rsidRDefault="00755B20" w:rsidP="00683217">
            <w:pPr>
              <w:spacing w:before="40" w:after="40"/>
              <w:ind w:right="72"/>
              <w:jc w:val="right"/>
              <w:rPr>
                <w:sz w:val="15"/>
                <w:szCs w:val="15"/>
                <w:lang w:val="fr-FR"/>
              </w:rPr>
            </w:pPr>
            <w:r w:rsidRPr="00993161">
              <w:rPr>
                <w:sz w:val="15"/>
                <w:szCs w:val="15"/>
                <w:lang w:val="fr-FR"/>
              </w:rPr>
              <w:sym w:font="Symbol" w:char="F02D"/>
            </w:r>
          </w:p>
        </w:tc>
        <w:tc>
          <w:tcPr>
            <w:tcW w:w="1011" w:type="dxa"/>
            <w:shd w:val="clear" w:color="auto" w:fill="auto"/>
          </w:tcPr>
          <w:p w14:paraId="7B8BB5C9" w14:textId="77777777" w:rsidR="00755B20" w:rsidRPr="00993161" w:rsidRDefault="00755B20" w:rsidP="00683217">
            <w:pPr>
              <w:spacing w:before="40" w:after="40"/>
              <w:ind w:right="72"/>
              <w:jc w:val="right"/>
              <w:rPr>
                <w:sz w:val="15"/>
                <w:szCs w:val="15"/>
                <w:lang w:val="fr-FR"/>
              </w:rPr>
            </w:pPr>
            <w:r w:rsidRPr="00993161">
              <w:rPr>
                <w:sz w:val="15"/>
                <w:szCs w:val="15"/>
                <w:lang w:val="fr-FR"/>
              </w:rPr>
              <w:sym w:font="Symbol" w:char="F02D"/>
            </w:r>
          </w:p>
        </w:tc>
        <w:tc>
          <w:tcPr>
            <w:tcW w:w="741" w:type="dxa"/>
            <w:shd w:val="clear" w:color="auto" w:fill="auto"/>
          </w:tcPr>
          <w:p w14:paraId="39C9D176"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1048" w:type="dxa"/>
            <w:gridSpan w:val="2"/>
            <w:shd w:val="clear" w:color="auto" w:fill="auto"/>
          </w:tcPr>
          <w:p w14:paraId="0E757602"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1 008 </w:t>
            </w:r>
          </w:p>
        </w:tc>
        <w:tc>
          <w:tcPr>
            <w:tcW w:w="1115" w:type="dxa"/>
            <w:shd w:val="clear" w:color="auto" w:fill="auto"/>
          </w:tcPr>
          <w:p w14:paraId="4B3CF1E8"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514 </w:t>
            </w:r>
          </w:p>
        </w:tc>
        <w:tc>
          <w:tcPr>
            <w:tcW w:w="1107" w:type="dxa"/>
            <w:shd w:val="clear" w:color="auto" w:fill="auto"/>
          </w:tcPr>
          <w:p w14:paraId="7C19408C"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 494 </w:t>
            </w:r>
          </w:p>
        </w:tc>
        <w:tc>
          <w:tcPr>
            <w:tcW w:w="977" w:type="dxa"/>
            <w:shd w:val="clear" w:color="auto" w:fill="auto"/>
          </w:tcPr>
          <w:p w14:paraId="6FCE30F2"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1 130 </w:t>
            </w:r>
          </w:p>
        </w:tc>
      </w:tr>
      <w:tr w:rsidR="00755B20" w:rsidRPr="00993161" w14:paraId="4B1D2767" w14:textId="77777777" w:rsidTr="00683217">
        <w:trPr>
          <w:jc w:val="center"/>
        </w:trPr>
        <w:tc>
          <w:tcPr>
            <w:tcW w:w="1914" w:type="dxa"/>
            <w:shd w:val="clear" w:color="auto" w:fill="auto"/>
            <w:noWrap/>
          </w:tcPr>
          <w:p w14:paraId="1A29E546" w14:textId="77777777" w:rsidR="00755B20" w:rsidRPr="00993161" w:rsidRDefault="00755B20" w:rsidP="00683217">
            <w:pPr>
              <w:spacing w:before="40" w:after="40"/>
              <w:rPr>
                <w:color w:val="000000"/>
                <w:sz w:val="15"/>
                <w:szCs w:val="15"/>
                <w:lang w:val="fr-FR"/>
              </w:rPr>
            </w:pPr>
            <w:r w:rsidRPr="00993161">
              <w:rPr>
                <w:sz w:val="15"/>
                <w:szCs w:val="15"/>
                <w:lang w:val="fr-FR"/>
              </w:rPr>
              <w:t>République de Corée</w:t>
            </w:r>
          </w:p>
        </w:tc>
        <w:tc>
          <w:tcPr>
            <w:tcW w:w="846" w:type="dxa"/>
            <w:shd w:val="clear" w:color="auto" w:fill="auto"/>
            <w:noWrap/>
          </w:tcPr>
          <w:p w14:paraId="544D7769" w14:textId="77777777" w:rsidR="00755B20" w:rsidRPr="00993161" w:rsidRDefault="00755B20" w:rsidP="00683217">
            <w:pPr>
              <w:spacing w:before="40" w:after="40"/>
              <w:ind w:right="72"/>
              <w:jc w:val="right"/>
              <w:rPr>
                <w:sz w:val="15"/>
                <w:szCs w:val="15"/>
                <w:lang w:val="fr-FR"/>
              </w:rPr>
            </w:pPr>
            <w:r w:rsidRPr="00993161">
              <w:rPr>
                <w:sz w:val="15"/>
                <w:szCs w:val="15"/>
                <w:lang w:val="fr-FR"/>
              </w:rPr>
              <w:t>2,574</w:t>
            </w:r>
          </w:p>
        </w:tc>
        <w:tc>
          <w:tcPr>
            <w:tcW w:w="825" w:type="dxa"/>
            <w:shd w:val="clear" w:color="auto" w:fill="auto"/>
            <w:noWrap/>
          </w:tcPr>
          <w:p w14:paraId="3AEACDD6" w14:textId="77777777" w:rsidR="00755B20" w:rsidRPr="00993161" w:rsidRDefault="00755B20" w:rsidP="00683217">
            <w:pPr>
              <w:spacing w:before="40" w:after="40"/>
              <w:ind w:right="72"/>
              <w:jc w:val="right"/>
              <w:rPr>
                <w:sz w:val="15"/>
                <w:szCs w:val="15"/>
                <w:lang w:val="fr-FR"/>
              </w:rPr>
            </w:pPr>
            <w:r w:rsidRPr="00993161">
              <w:rPr>
                <w:sz w:val="15"/>
                <w:szCs w:val="15"/>
                <w:lang w:val="fr-FR"/>
              </w:rPr>
              <w:t>3,219</w:t>
            </w:r>
          </w:p>
        </w:tc>
        <w:tc>
          <w:tcPr>
            <w:tcW w:w="1018" w:type="dxa"/>
            <w:shd w:val="clear" w:color="auto" w:fill="auto"/>
            <w:noWrap/>
          </w:tcPr>
          <w:p w14:paraId="5CE76AA6" w14:textId="77777777" w:rsidR="00755B20" w:rsidRPr="00993161" w:rsidRDefault="00755B20" w:rsidP="00683217">
            <w:pPr>
              <w:spacing w:before="40" w:after="40"/>
              <w:jc w:val="right"/>
              <w:rPr>
                <w:sz w:val="15"/>
                <w:szCs w:val="15"/>
                <w:lang w:val="fr-FR"/>
              </w:rPr>
            </w:pPr>
            <w:r w:rsidRPr="00993161">
              <w:rPr>
                <w:sz w:val="15"/>
                <w:szCs w:val="15"/>
                <w:lang w:val="fr-FR"/>
              </w:rPr>
              <w:t xml:space="preserve">316 153 </w:t>
            </w:r>
          </w:p>
        </w:tc>
        <w:tc>
          <w:tcPr>
            <w:tcW w:w="1154" w:type="dxa"/>
            <w:shd w:val="clear" w:color="auto" w:fill="auto"/>
          </w:tcPr>
          <w:p w14:paraId="34F34F54"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141 201 </w:t>
            </w:r>
          </w:p>
        </w:tc>
        <w:tc>
          <w:tcPr>
            <w:tcW w:w="992" w:type="dxa"/>
            <w:shd w:val="clear" w:color="auto" w:fill="auto"/>
          </w:tcPr>
          <w:p w14:paraId="75370801"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174 952 </w:t>
            </w:r>
          </w:p>
        </w:tc>
        <w:tc>
          <w:tcPr>
            <w:tcW w:w="886" w:type="dxa"/>
            <w:shd w:val="clear" w:color="auto" w:fill="auto"/>
          </w:tcPr>
          <w:p w14:paraId="5B3AFAEF" w14:textId="77777777" w:rsidR="00755B20" w:rsidRPr="00993161" w:rsidRDefault="00755B20" w:rsidP="00683217">
            <w:pPr>
              <w:spacing w:before="40" w:after="40"/>
              <w:ind w:right="72"/>
              <w:jc w:val="right"/>
              <w:rPr>
                <w:sz w:val="15"/>
                <w:szCs w:val="15"/>
                <w:lang w:val="fr-FR"/>
              </w:rPr>
            </w:pPr>
            <w:r w:rsidRPr="00993161">
              <w:rPr>
                <w:sz w:val="15"/>
                <w:szCs w:val="15"/>
                <w:lang w:val="fr-FR"/>
              </w:rPr>
              <w:t>3,224</w:t>
            </w:r>
          </w:p>
        </w:tc>
        <w:tc>
          <w:tcPr>
            <w:tcW w:w="999" w:type="dxa"/>
            <w:shd w:val="clear" w:color="auto" w:fill="auto"/>
          </w:tcPr>
          <w:p w14:paraId="00B9844F"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208 345 </w:t>
            </w:r>
          </w:p>
        </w:tc>
        <w:tc>
          <w:tcPr>
            <w:tcW w:w="1083" w:type="dxa"/>
            <w:shd w:val="clear" w:color="auto" w:fill="auto"/>
          </w:tcPr>
          <w:p w14:paraId="68158A3C"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90 683 </w:t>
            </w:r>
          </w:p>
        </w:tc>
        <w:tc>
          <w:tcPr>
            <w:tcW w:w="1011" w:type="dxa"/>
            <w:shd w:val="clear" w:color="auto" w:fill="auto"/>
          </w:tcPr>
          <w:p w14:paraId="1D652134"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117 662 </w:t>
            </w:r>
          </w:p>
        </w:tc>
        <w:tc>
          <w:tcPr>
            <w:tcW w:w="741" w:type="dxa"/>
            <w:shd w:val="clear" w:color="auto" w:fill="auto"/>
          </w:tcPr>
          <w:p w14:paraId="4BB77B11" w14:textId="77777777" w:rsidR="00755B20" w:rsidRPr="00993161" w:rsidRDefault="00755B20" w:rsidP="00683217">
            <w:pPr>
              <w:spacing w:before="40" w:after="40"/>
              <w:ind w:right="72"/>
              <w:jc w:val="right"/>
              <w:rPr>
                <w:sz w:val="15"/>
                <w:szCs w:val="15"/>
                <w:lang w:val="fr-FR"/>
              </w:rPr>
            </w:pPr>
            <w:r w:rsidRPr="00993161">
              <w:rPr>
                <w:sz w:val="15"/>
                <w:szCs w:val="15"/>
                <w:lang w:val="fr-FR"/>
              </w:rPr>
              <w:t>3,385</w:t>
            </w:r>
          </w:p>
        </w:tc>
        <w:tc>
          <w:tcPr>
            <w:tcW w:w="1048" w:type="dxa"/>
            <w:gridSpan w:val="2"/>
            <w:shd w:val="clear" w:color="auto" w:fill="auto"/>
          </w:tcPr>
          <w:p w14:paraId="58F91756"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341 065 </w:t>
            </w:r>
          </w:p>
        </w:tc>
        <w:tc>
          <w:tcPr>
            <w:tcW w:w="1115" w:type="dxa"/>
            <w:shd w:val="clear" w:color="auto" w:fill="auto"/>
          </w:tcPr>
          <w:p w14:paraId="6701281D"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153 432 </w:t>
            </w:r>
          </w:p>
        </w:tc>
        <w:tc>
          <w:tcPr>
            <w:tcW w:w="1107" w:type="dxa"/>
            <w:shd w:val="clear" w:color="auto" w:fill="auto"/>
          </w:tcPr>
          <w:p w14:paraId="326CD3A0"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187 633 </w:t>
            </w:r>
          </w:p>
        </w:tc>
        <w:tc>
          <w:tcPr>
            <w:tcW w:w="977" w:type="dxa"/>
            <w:shd w:val="clear" w:color="auto" w:fill="auto"/>
          </w:tcPr>
          <w:p w14:paraId="13FF7AF8"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865 563 </w:t>
            </w:r>
          </w:p>
        </w:tc>
      </w:tr>
      <w:tr w:rsidR="00755B20" w:rsidRPr="00993161" w14:paraId="31E5132C" w14:textId="77777777" w:rsidTr="00683217">
        <w:trPr>
          <w:jc w:val="center"/>
        </w:trPr>
        <w:tc>
          <w:tcPr>
            <w:tcW w:w="1914" w:type="dxa"/>
            <w:shd w:val="clear" w:color="auto" w:fill="auto"/>
            <w:noWrap/>
          </w:tcPr>
          <w:p w14:paraId="387D73CF" w14:textId="77777777" w:rsidR="00755B20" w:rsidRPr="00993161" w:rsidRDefault="00755B20" w:rsidP="00683217">
            <w:pPr>
              <w:spacing w:before="40" w:after="40"/>
              <w:rPr>
                <w:color w:val="000000"/>
                <w:sz w:val="15"/>
                <w:szCs w:val="15"/>
                <w:lang w:val="fr-FR"/>
              </w:rPr>
            </w:pPr>
            <w:r w:rsidRPr="00993161">
              <w:rPr>
                <w:sz w:val="15"/>
                <w:szCs w:val="15"/>
                <w:lang w:val="fr-FR"/>
              </w:rPr>
              <w:t>République de Moldova</w:t>
            </w:r>
          </w:p>
        </w:tc>
        <w:tc>
          <w:tcPr>
            <w:tcW w:w="846" w:type="dxa"/>
            <w:shd w:val="clear" w:color="auto" w:fill="auto"/>
            <w:noWrap/>
          </w:tcPr>
          <w:p w14:paraId="3FD09A6D" w14:textId="77777777" w:rsidR="00755B20" w:rsidRPr="00993161" w:rsidRDefault="00755B20" w:rsidP="00683217">
            <w:pPr>
              <w:spacing w:before="40" w:after="40"/>
              <w:ind w:right="72"/>
              <w:jc w:val="right"/>
              <w:rPr>
                <w:sz w:val="15"/>
                <w:szCs w:val="15"/>
                <w:lang w:val="fr-FR"/>
              </w:rPr>
            </w:pPr>
            <w:r w:rsidRPr="00993161">
              <w:rPr>
                <w:sz w:val="15"/>
                <w:szCs w:val="15"/>
                <w:lang w:val="fr-FR"/>
              </w:rPr>
              <w:t>0,005</w:t>
            </w:r>
          </w:p>
        </w:tc>
        <w:tc>
          <w:tcPr>
            <w:tcW w:w="825" w:type="dxa"/>
            <w:shd w:val="clear" w:color="auto" w:fill="auto"/>
            <w:noWrap/>
          </w:tcPr>
          <w:p w14:paraId="40C1135A" w14:textId="77777777" w:rsidR="00755B20" w:rsidRPr="00993161" w:rsidRDefault="00755B20" w:rsidP="00683217">
            <w:pPr>
              <w:spacing w:before="40" w:after="40"/>
              <w:ind w:right="72"/>
              <w:jc w:val="right"/>
              <w:rPr>
                <w:sz w:val="15"/>
                <w:szCs w:val="15"/>
                <w:lang w:val="fr-FR"/>
              </w:rPr>
            </w:pPr>
            <w:r w:rsidRPr="00993161">
              <w:rPr>
                <w:sz w:val="15"/>
                <w:szCs w:val="15"/>
                <w:lang w:val="fr-FR"/>
              </w:rPr>
              <w:t>0,006</w:t>
            </w:r>
          </w:p>
        </w:tc>
        <w:tc>
          <w:tcPr>
            <w:tcW w:w="1018" w:type="dxa"/>
            <w:shd w:val="clear" w:color="auto" w:fill="auto"/>
            <w:noWrap/>
          </w:tcPr>
          <w:p w14:paraId="4A102FAC" w14:textId="77777777" w:rsidR="00755B20" w:rsidRPr="00993161" w:rsidRDefault="00755B20" w:rsidP="00683217">
            <w:pPr>
              <w:spacing w:before="40" w:after="40"/>
              <w:jc w:val="right"/>
              <w:rPr>
                <w:sz w:val="15"/>
                <w:szCs w:val="15"/>
                <w:lang w:val="fr-FR"/>
              </w:rPr>
            </w:pPr>
            <w:r w:rsidRPr="00993161">
              <w:rPr>
                <w:sz w:val="15"/>
                <w:szCs w:val="15"/>
                <w:lang w:val="fr-FR"/>
              </w:rPr>
              <w:t xml:space="preserve">614 </w:t>
            </w:r>
          </w:p>
        </w:tc>
        <w:tc>
          <w:tcPr>
            <w:tcW w:w="1154" w:type="dxa"/>
            <w:shd w:val="clear" w:color="auto" w:fill="auto"/>
          </w:tcPr>
          <w:p w14:paraId="6A01BA5D"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187 </w:t>
            </w:r>
          </w:p>
        </w:tc>
        <w:tc>
          <w:tcPr>
            <w:tcW w:w="992" w:type="dxa"/>
            <w:shd w:val="clear" w:color="auto" w:fill="auto"/>
          </w:tcPr>
          <w:p w14:paraId="5F577CAA"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427 </w:t>
            </w:r>
          </w:p>
        </w:tc>
        <w:tc>
          <w:tcPr>
            <w:tcW w:w="886" w:type="dxa"/>
            <w:shd w:val="clear" w:color="auto" w:fill="auto"/>
          </w:tcPr>
          <w:p w14:paraId="3A5681C4"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999" w:type="dxa"/>
            <w:shd w:val="clear" w:color="auto" w:fill="auto"/>
          </w:tcPr>
          <w:p w14:paraId="23BD0749"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646 </w:t>
            </w:r>
          </w:p>
        </w:tc>
        <w:tc>
          <w:tcPr>
            <w:tcW w:w="1083" w:type="dxa"/>
            <w:shd w:val="clear" w:color="auto" w:fill="auto"/>
          </w:tcPr>
          <w:p w14:paraId="25CD2F26"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319 </w:t>
            </w:r>
          </w:p>
        </w:tc>
        <w:tc>
          <w:tcPr>
            <w:tcW w:w="1011" w:type="dxa"/>
            <w:shd w:val="clear" w:color="auto" w:fill="auto"/>
          </w:tcPr>
          <w:p w14:paraId="4B967E0D"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327 </w:t>
            </w:r>
          </w:p>
        </w:tc>
        <w:tc>
          <w:tcPr>
            <w:tcW w:w="741" w:type="dxa"/>
            <w:shd w:val="clear" w:color="auto" w:fill="auto"/>
          </w:tcPr>
          <w:p w14:paraId="676E89DE"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1048" w:type="dxa"/>
            <w:gridSpan w:val="2"/>
            <w:shd w:val="clear" w:color="auto" w:fill="auto"/>
          </w:tcPr>
          <w:p w14:paraId="16ABFEFD"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1 008 </w:t>
            </w:r>
          </w:p>
        </w:tc>
        <w:tc>
          <w:tcPr>
            <w:tcW w:w="1115" w:type="dxa"/>
            <w:shd w:val="clear" w:color="auto" w:fill="auto"/>
          </w:tcPr>
          <w:p w14:paraId="5F61F49E"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514 </w:t>
            </w:r>
          </w:p>
        </w:tc>
        <w:tc>
          <w:tcPr>
            <w:tcW w:w="1107" w:type="dxa"/>
            <w:shd w:val="clear" w:color="auto" w:fill="auto"/>
          </w:tcPr>
          <w:p w14:paraId="4BF240E4"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494 </w:t>
            </w:r>
          </w:p>
        </w:tc>
        <w:tc>
          <w:tcPr>
            <w:tcW w:w="977" w:type="dxa"/>
            <w:shd w:val="clear" w:color="auto" w:fill="auto"/>
          </w:tcPr>
          <w:p w14:paraId="27B04F75"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2 268 </w:t>
            </w:r>
          </w:p>
        </w:tc>
      </w:tr>
      <w:tr w:rsidR="00755B20" w:rsidRPr="00993161" w14:paraId="2B2F0507" w14:textId="77777777" w:rsidTr="00683217">
        <w:trPr>
          <w:jc w:val="center"/>
        </w:trPr>
        <w:tc>
          <w:tcPr>
            <w:tcW w:w="1914" w:type="dxa"/>
            <w:shd w:val="clear" w:color="auto" w:fill="auto"/>
            <w:noWrap/>
          </w:tcPr>
          <w:p w14:paraId="3C1D4664" w14:textId="77777777" w:rsidR="00755B20" w:rsidRPr="00993161" w:rsidRDefault="00755B20" w:rsidP="00683217">
            <w:pPr>
              <w:spacing w:before="40" w:after="40"/>
              <w:rPr>
                <w:color w:val="000000"/>
                <w:sz w:val="15"/>
                <w:szCs w:val="15"/>
                <w:lang w:val="fr-FR"/>
              </w:rPr>
            </w:pPr>
            <w:r w:rsidRPr="00993161">
              <w:rPr>
                <w:sz w:val="15"/>
                <w:szCs w:val="15"/>
                <w:lang w:val="fr-FR"/>
              </w:rPr>
              <w:t>République démocratique du Congo</w:t>
            </w:r>
          </w:p>
        </w:tc>
        <w:tc>
          <w:tcPr>
            <w:tcW w:w="846" w:type="dxa"/>
            <w:shd w:val="clear" w:color="auto" w:fill="auto"/>
            <w:noWrap/>
          </w:tcPr>
          <w:p w14:paraId="4A224823"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825" w:type="dxa"/>
            <w:shd w:val="clear" w:color="auto" w:fill="auto"/>
            <w:noWrap/>
          </w:tcPr>
          <w:p w14:paraId="20365071"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1018" w:type="dxa"/>
            <w:shd w:val="clear" w:color="auto" w:fill="auto"/>
            <w:noWrap/>
          </w:tcPr>
          <w:p w14:paraId="5EB8BDD7" w14:textId="77777777" w:rsidR="00755B20" w:rsidRPr="00993161" w:rsidRDefault="00755B20" w:rsidP="00683217">
            <w:pPr>
              <w:spacing w:before="40" w:after="40"/>
              <w:jc w:val="right"/>
              <w:rPr>
                <w:sz w:val="15"/>
                <w:szCs w:val="15"/>
                <w:lang w:val="fr-FR"/>
              </w:rPr>
            </w:pPr>
            <w:r w:rsidRPr="00993161">
              <w:rPr>
                <w:sz w:val="15"/>
                <w:szCs w:val="15"/>
                <w:lang w:val="fr-FR"/>
              </w:rPr>
              <w:t xml:space="preserve">982 </w:t>
            </w:r>
          </w:p>
        </w:tc>
        <w:tc>
          <w:tcPr>
            <w:tcW w:w="1154" w:type="dxa"/>
            <w:shd w:val="clear" w:color="auto" w:fill="auto"/>
          </w:tcPr>
          <w:p w14:paraId="7057C32F"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498 </w:t>
            </w:r>
          </w:p>
        </w:tc>
        <w:tc>
          <w:tcPr>
            <w:tcW w:w="992" w:type="dxa"/>
            <w:shd w:val="clear" w:color="auto" w:fill="auto"/>
          </w:tcPr>
          <w:p w14:paraId="71E7D95B"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484 </w:t>
            </w:r>
          </w:p>
        </w:tc>
        <w:tc>
          <w:tcPr>
            <w:tcW w:w="886" w:type="dxa"/>
            <w:shd w:val="clear" w:color="auto" w:fill="auto"/>
          </w:tcPr>
          <w:p w14:paraId="668A7EDA"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999" w:type="dxa"/>
            <w:shd w:val="clear" w:color="auto" w:fill="auto"/>
          </w:tcPr>
          <w:p w14:paraId="6A3168B4"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646 </w:t>
            </w:r>
          </w:p>
        </w:tc>
        <w:tc>
          <w:tcPr>
            <w:tcW w:w="1083" w:type="dxa"/>
            <w:shd w:val="clear" w:color="auto" w:fill="auto"/>
          </w:tcPr>
          <w:p w14:paraId="048AB6BB"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319 </w:t>
            </w:r>
          </w:p>
        </w:tc>
        <w:tc>
          <w:tcPr>
            <w:tcW w:w="1011" w:type="dxa"/>
            <w:shd w:val="clear" w:color="auto" w:fill="auto"/>
          </w:tcPr>
          <w:p w14:paraId="5890E8A4"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327 </w:t>
            </w:r>
          </w:p>
        </w:tc>
        <w:tc>
          <w:tcPr>
            <w:tcW w:w="741" w:type="dxa"/>
            <w:shd w:val="clear" w:color="auto" w:fill="auto"/>
          </w:tcPr>
          <w:p w14:paraId="4A39CB12"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1048" w:type="dxa"/>
            <w:gridSpan w:val="2"/>
            <w:shd w:val="clear" w:color="auto" w:fill="auto"/>
          </w:tcPr>
          <w:p w14:paraId="2630562B"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1 008 </w:t>
            </w:r>
          </w:p>
        </w:tc>
        <w:tc>
          <w:tcPr>
            <w:tcW w:w="1115" w:type="dxa"/>
            <w:shd w:val="clear" w:color="auto" w:fill="auto"/>
          </w:tcPr>
          <w:p w14:paraId="2766874A"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514 </w:t>
            </w:r>
          </w:p>
        </w:tc>
        <w:tc>
          <w:tcPr>
            <w:tcW w:w="1107" w:type="dxa"/>
            <w:shd w:val="clear" w:color="auto" w:fill="auto"/>
          </w:tcPr>
          <w:p w14:paraId="2360E94B"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494 </w:t>
            </w:r>
          </w:p>
        </w:tc>
        <w:tc>
          <w:tcPr>
            <w:tcW w:w="977" w:type="dxa"/>
            <w:shd w:val="clear" w:color="auto" w:fill="auto"/>
          </w:tcPr>
          <w:p w14:paraId="57E299B1"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2 636 </w:t>
            </w:r>
          </w:p>
        </w:tc>
      </w:tr>
      <w:tr w:rsidR="00755B20" w:rsidRPr="00993161" w14:paraId="7EB4F791" w14:textId="77777777" w:rsidTr="00683217">
        <w:trPr>
          <w:jc w:val="center"/>
        </w:trPr>
        <w:tc>
          <w:tcPr>
            <w:tcW w:w="1914" w:type="dxa"/>
            <w:shd w:val="clear" w:color="auto" w:fill="auto"/>
            <w:noWrap/>
          </w:tcPr>
          <w:p w14:paraId="45E09C55" w14:textId="77777777" w:rsidR="00755B20" w:rsidRPr="00993161" w:rsidRDefault="00755B20" w:rsidP="00683217">
            <w:pPr>
              <w:spacing w:before="40" w:after="40"/>
              <w:rPr>
                <w:color w:val="000000"/>
                <w:sz w:val="15"/>
                <w:szCs w:val="15"/>
                <w:lang w:val="fr-FR"/>
              </w:rPr>
            </w:pPr>
            <w:r w:rsidRPr="00993161">
              <w:rPr>
                <w:sz w:val="15"/>
                <w:szCs w:val="15"/>
                <w:lang w:val="fr-FR"/>
              </w:rPr>
              <w:t>République démocratique populaire lao</w:t>
            </w:r>
          </w:p>
        </w:tc>
        <w:tc>
          <w:tcPr>
            <w:tcW w:w="846" w:type="dxa"/>
            <w:shd w:val="clear" w:color="auto" w:fill="auto"/>
            <w:noWrap/>
          </w:tcPr>
          <w:p w14:paraId="54DA4AF6" w14:textId="77777777" w:rsidR="00755B20" w:rsidRPr="00993161" w:rsidRDefault="00755B20" w:rsidP="00683217">
            <w:pPr>
              <w:spacing w:before="40" w:after="40"/>
              <w:ind w:right="72"/>
              <w:jc w:val="right"/>
              <w:rPr>
                <w:sz w:val="15"/>
                <w:szCs w:val="15"/>
                <w:lang w:val="fr-FR"/>
              </w:rPr>
            </w:pPr>
            <w:r w:rsidRPr="00993161">
              <w:rPr>
                <w:sz w:val="15"/>
                <w:szCs w:val="15"/>
                <w:lang w:val="fr-FR"/>
              </w:rPr>
              <w:t>0,007</w:t>
            </w:r>
          </w:p>
        </w:tc>
        <w:tc>
          <w:tcPr>
            <w:tcW w:w="825" w:type="dxa"/>
            <w:shd w:val="clear" w:color="auto" w:fill="auto"/>
            <w:noWrap/>
          </w:tcPr>
          <w:p w14:paraId="557A904A" w14:textId="77777777" w:rsidR="00755B20" w:rsidRPr="00993161" w:rsidRDefault="00755B20" w:rsidP="00683217">
            <w:pPr>
              <w:spacing w:before="40" w:after="40"/>
              <w:ind w:right="72"/>
              <w:jc w:val="right"/>
              <w:rPr>
                <w:sz w:val="15"/>
                <w:szCs w:val="15"/>
                <w:lang w:val="fr-FR"/>
              </w:rPr>
            </w:pPr>
            <w:r w:rsidRPr="00993161">
              <w:rPr>
                <w:sz w:val="15"/>
                <w:szCs w:val="15"/>
                <w:lang w:val="fr-FR"/>
              </w:rPr>
              <w:t>0,009</w:t>
            </w:r>
          </w:p>
        </w:tc>
        <w:tc>
          <w:tcPr>
            <w:tcW w:w="1018" w:type="dxa"/>
            <w:shd w:val="clear" w:color="auto" w:fill="auto"/>
            <w:noWrap/>
          </w:tcPr>
          <w:p w14:paraId="59FE4750" w14:textId="77777777" w:rsidR="00755B20" w:rsidRPr="00993161" w:rsidRDefault="00755B20" w:rsidP="00683217">
            <w:pPr>
              <w:spacing w:before="40" w:after="40"/>
              <w:jc w:val="right"/>
              <w:rPr>
                <w:sz w:val="15"/>
                <w:szCs w:val="15"/>
                <w:lang w:val="fr-FR"/>
              </w:rPr>
            </w:pPr>
            <w:r w:rsidRPr="00993161">
              <w:rPr>
                <w:sz w:val="15"/>
                <w:szCs w:val="15"/>
                <w:lang w:val="fr-FR"/>
              </w:rPr>
              <w:t xml:space="preserve">860 </w:t>
            </w:r>
          </w:p>
        </w:tc>
        <w:tc>
          <w:tcPr>
            <w:tcW w:w="1154" w:type="dxa"/>
            <w:shd w:val="clear" w:color="auto" w:fill="auto"/>
          </w:tcPr>
          <w:p w14:paraId="0B02BF80"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311 </w:t>
            </w:r>
          </w:p>
        </w:tc>
        <w:tc>
          <w:tcPr>
            <w:tcW w:w="992" w:type="dxa"/>
            <w:shd w:val="clear" w:color="auto" w:fill="auto"/>
          </w:tcPr>
          <w:p w14:paraId="03795983"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549 </w:t>
            </w:r>
          </w:p>
        </w:tc>
        <w:tc>
          <w:tcPr>
            <w:tcW w:w="886" w:type="dxa"/>
            <w:shd w:val="clear" w:color="auto" w:fill="auto"/>
          </w:tcPr>
          <w:p w14:paraId="616B990E"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999" w:type="dxa"/>
            <w:shd w:val="clear" w:color="auto" w:fill="auto"/>
          </w:tcPr>
          <w:p w14:paraId="77DB9D34"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646 </w:t>
            </w:r>
          </w:p>
        </w:tc>
        <w:tc>
          <w:tcPr>
            <w:tcW w:w="1083" w:type="dxa"/>
            <w:shd w:val="clear" w:color="auto" w:fill="auto"/>
          </w:tcPr>
          <w:p w14:paraId="3F2ABC0B"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319 </w:t>
            </w:r>
          </w:p>
        </w:tc>
        <w:tc>
          <w:tcPr>
            <w:tcW w:w="1011" w:type="dxa"/>
            <w:shd w:val="clear" w:color="auto" w:fill="auto"/>
          </w:tcPr>
          <w:p w14:paraId="657CB80D"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327 </w:t>
            </w:r>
          </w:p>
        </w:tc>
        <w:tc>
          <w:tcPr>
            <w:tcW w:w="741" w:type="dxa"/>
            <w:shd w:val="clear" w:color="auto" w:fill="auto"/>
          </w:tcPr>
          <w:p w14:paraId="7CADC48D"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1048" w:type="dxa"/>
            <w:gridSpan w:val="2"/>
            <w:shd w:val="clear" w:color="auto" w:fill="auto"/>
          </w:tcPr>
          <w:p w14:paraId="315A62C3"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1 008 </w:t>
            </w:r>
          </w:p>
        </w:tc>
        <w:tc>
          <w:tcPr>
            <w:tcW w:w="1115" w:type="dxa"/>
            <w:shd w:val="clear" w:color="auto" w:fill="auto"/>
          </w:tcPr>
          <w:p w14:paraId="738BB152"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514 </w:t>
            </w:r>
          </w:p>
        </w:tc>
        <w:tc>
          <w:tcPr>
            <w:tcW w:w="1107" w:type="dxa"/>
            <w:shd w:val="clear" w:color="auto" w:fill="auto"/>
          </w:tcPr>
          <w:p w14:paraId="511E98DD"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 494 </w:t>
            </w:r>
          </w:p>
        </w:tc>
        <w:tc>
          <w:tcPr>
            <w:tcW w:w="977" w:type="dxa"/>
            <w:shd w:val="clear" w:color="auto" w:fill="auto"/>
          </w:tcPr>
          <w:p w14:paraId="1DDB3CB7"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2 513 </w:t>
            </w:r>
          </w:p>
        </w:tc>
      </w:tr>
      <w:tr w:rsidR="00755B20" w:rsidRPr="00993161" w14:paraId="44F40479" w14:textId="77777777" w:rsidTr="00683217">
        <w:trPr>
          <w:jc w:val="center"/>
        </w:trPr>
        <w:tc>
          <w:tcPr>
            <w:tcW w:w="1914" w:type="dxa"/>
            <w:shd w:val="clear" w:color="auto" w:fill="auto"/>
            <w:noWrap/>
          </w:tcPr>
          <w:p w14:paraId="7F8A73A0" w14:textId="77777777" w:rsidR="00755B20" w:rsidRPr="00993161" w:rsidRDefault="00755B20" w:rsidP="00683217">
            <w:pPr>
              <w:spacing w:before="40" w:after="40"/>
              <w:rPr>
                <w:color w:val="000000"/>
                <w:sz w:val="15"/>
                <w:szCs w:val="15"/>
                <w:lang w:val="fr-FR"/>
              </w:rPr>
            </w:pPr>
            <w:r w:rsidRPr="00993161">
              <w:rPr>
                <w:sz w:val="15"/>
                <w:szCs w:val="15"/>
                <w:lang w:val="fr-FR"/>
              </w:rPr>
              <w:t>République dominicaine</w:t>
            </w:r>
          </w:p>
        </w:tc>
        <w:tc>
          <w:tcPr>
            <w:tcW w:w="846" w:type="dxa"/>
            <w:shd w:val="clear" w:color="auto" w:fill="auto"/>
            <w:noWrap/>
          </w:tcPr>
          <w:p w14:paraId="7D82CE5D" w14:textId="77777777" w:rsidR="00755B20" w:rsidRPr="00993161" w:rsidRDefault="00755B20" w:rsidP="00683217">
            <w:pPr>
              <w:spacing w:before="40" w:after="40"/>
              <w:ind w:right="72"/>
              <w:jc w:val="right"/>
              <w:rPr>
                <w:sz w:val="15"/>
                <w:szCs w:val="15"/>
                <w:lang w:val="fr-FR"/>
              </w:rPr>
            </w:pPr>
            <w:r w:rsidRPr="00993161">
              <w:rPr>
                <w:sz w:val="15"/>
                <w:szCs w:val="15"/>
                <w:lang w:val="fr-FR"/>
              </w:rPr>
              <w:t>0,067</w:t>
            </w:r>
          </w:p>
        </w:tc>
        <w:tc>
          <w:tcPr>
            <w:tcW w:w="825" w:type="dxa"/>
            <w:shd w:val="clear" w:color="auto" w:fill="auto"/>
            <w:noWrap/>
          </w:tcPr>
          <w:p w14:paraId="1E33AEC3" w14:textId="77777777" w:rsidR="00755B20" w:rsidRPr="00993161" w:rsidRDefault="00755B20" w:rsidP="00683217">
            <w:pPr>
              <w:spacing w:before="40" w:after="40"/>
              <w:ind w:right="72"/>
              <w:jc w:val="right"/>
              <w:rPr>
                <w:sz w:val="15"/>
                <w:szCs w:val="15"/>
                <w:lang w:val="fr-FR"/>
              </w:rPr>
            </w:pPr>
            <w:r w:rsidRPr="00993161">
              <w:rPr>
                <w:sz w:val="15"/>
                <w:szCs w:val="15"/>
                <w:lang w:val="fr-FR"/>
              </w:rPr>
              <w:t>0,084</w:t>
            </w:r>
          </w:p>
        </w:tc>
        <w:tc>
          <w:tcPr>
            <w:tcW w:w="1018" w:type="dxa"/>
            <w:shd w:val="clear" w:color="auto" w:fill="auto"/>
            <w:noWrap/>
          </w:tcPr>
          <w:p w14:paraId="3FC434C0" w14:textId="77777777" w:rsidR="00755B20" w:rsidRPr="00993161" w:rsidRDefault="00755B20" w:rsidP="00683217">
            <w:pPr>
              <w:spacing w:before="40" w:after="40"/>
              <w:jc w:val="right"/>
              <w:rPr>
                <w:sz w:val="15"/>
                <w:szCs w:val="15"/>
                <w:lang w:val="fr-FR"/>
              </w:rPr>
            </w:pPr>
            <w:r w:rsidRPr="00993161">
              <w:rPr>
                <w:sz w:val="15"/>
                <w:szCs w:val="15"/>
                <w:lang w:val="fr-FR"/>
              </w:rPr>
              <w:t xml:space="preserve">8 229 </w:t>
            </w:r>
          </w:p>
        </w:tc>
        <w:tc>
          <w:tcPr>
            <w:tcW w:w="1154" w:type="dxa"/>
            <w:shd w:val="clear" w:color="auto" w:fill="auto"/>
          </w:tcPr>
          <w:p w14:paraId="65286F48"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3 301 </w:t>
            </w:r>
          </w:p>
        </w:tc>
        <w:tc>
          <w:tcPr>
            <w:tcW w:w="992" w:type="dxa"/>
            <w:shd w:val="clear" w:color="auto" w:fill="auto"/>
          </w:tcPr>
          <w:p w14:paraId="5B420C93"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4 928 </w:t>
            </w:r>
          </w:p>
        </w:tc>
        <w:tc>
          <w:tcPr>
            <w:tcW w:w="886" w:type="dxa"/>
            <w:shd w:val="clear" w:color="auto" w:fill="auto"/>
          </w:tcPr>
          <w:p w14:paraId="0FE94111" w14:textId="77777777" w:rsidR="00755B20" w:rsidRPr="00993161" w:rsidRDefault="00755B20" w:rsidP="00683217">
            <w:pPr>
              <w:spacing w:before="40" w:after="40"/>
              <w:ind w:right="72"/>
              <w:jc w:val="right"/>
              <w:rPr>
                <w:sz w:val="15"/>
                <w:szCs w:val="15"/>
                <w:lang w:val="fr-FR"/>
              </w:rPr>
            </w:pPr>
            <w:r w:rsidRPr="00993161">
              <w:rPr>
                <w:sz w:val="15"/>
                <w:szCs w:val="15"/>
                <w:lang w:val="fr-FR"/>
              </w:rPr>
              <w:t>0,084</w:t>
            </w:r>
          </w:p>
        </w:tc>
        <w:tc>
          <w:tcPr>
            <w:tcW w:w="999" w:type="dxa"/>
            <w:shd w:val="clear" w:color="auto" w:fill="auto"/>
          </w:tcPr>
          <w:p w14:paraId="0271DE9B"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5 423 </w:t>
            </w:r>
          </w:p>
        </w:tc>
        <w:tc>
          <w:tcPr>
            <w:tcW w:w="1083" w:type="dxa"/>
            <w:shd w:val="clear" w:color="auto" w:fill="auto"/>
          </w:tcPr>
          <w:p w14:paraId="657580FA"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2 120 </w:t>
            </w:r>
          </w:p>
        </w:tc>
        <w:tc>
          <w:tcPr>
            <w:tcW w:w="1011" w:type="dxa"/>
            <w:shd w:val="clear" w:color="auto" w:fill="auto"/>
          </w:tcPr>
          <w:p w14:paraId="67E1D827"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3 303 </w:t>
            </w:r>
          </w:p>
        </w:tc>
        <w:tc>
          <w:tcPr>
            <w:tcW w:w="741" w:type="dxa"/>
            <w:shd w:val="clear" w:color="auto" w:fill="auto"/>
          </w:tcPr>
          <w:p w14:paraId="5E2E3F23" w14:textId="77777777" w:rsidR="00755B20" w:rsidRPr="00993161" w:rsidRDefault="00755B20" w:rsidP="00683217">
            <w:pPr>
              <w:spacing w:before="40" w:after="40"/>
              <w:ind w:right="72"/>
              <w:jc w:val="right"/>
              <w:rPr>
                <w:sz w:val="15"/>
                <w:szCs w:val="15"/>
                <w:lang w:val="fr-FR"/>
              </w:rPr>
            </w:pPr>
            <w:r w:rsidRPr="00993161">
              <w:rPr>
                <w:sz w:val="15"/>
                <w:szCs w:val="15"/>
                <w:lang w:val="fr-FR"/>
              </w:rPr>
              <w:t>0,088</w:t>
            </w:r>
          </w:p>
        </w:tc>
        <w:tc>
          <w:tcPr>
            <w:tcW w:w="1048" w:type="dxa"/>
            <w:gridSpan w:val="2"/>
            <w:shd w:val="clear" w:color="auto" w:fill="auto"/>
          </w:tcPr>
          <w:p w14:paraId="2F38FBEE"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8 878 </w:t>
            </w:r>
          </w:p>
        </w:tc>
        <w:tc>
          <w:tcPr>
            <w:tcW w:w="1115" w:type="dxa"/>
            <w:shd w:val="clear" w:color="auto" w:fill="auto"/>
          </w:tcPr>
          <w:p w14:paraId="3825A79D"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3 587 </w:t>
            </w:r>
          </w:p>
        </w:tc>
        <w:tc>
          <w:tcPr>
            <w:tcW w:w="1107" w:type="dxa"/>
            <w:shd w:val="clear" w:color="auto" w:fill="auto"/>
          </w:tcPr>
          <w:p w14:paraId="179BF6D2"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5 291 </w:t>
            </w:r>
          </w:p>
        </w:tc>
        <w:tc>
          <w:tcPr>
            <w:tcW w:w="977" w:type="dxa"/>
            <w:shd w:val="clear" w:color="auto" w:fill="auto"/>
          </w:tcPr>
          <w:p w14:paraId="5558A663"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22 530 </w:t>
            </w:r>
          </w:p>
        </w:tc>
      </w:tr>
      <w:tr w:rsidR="00755B20" w:rsidRPr="00993161" w14:paraId="4C9741CB" w14:textId="77777777" w:rsidTr="00683217">
        <w:trPr>
          <w:jc w:val="center"/>
        </w:trPr>
        <w:tc>
          <w:tcPr>
            <w:tcW w:w="1914" w:type="dxa"/>
            <w:shd w:val="clear" w:color="auto" w:fill="auto"/>
            <w:noWrap/>
          </w:tcPr>
          <w:p w14:paraId="605C6DFF" w14:textId="77777777" w:rsidR="00755B20" w:rsidRPr="00993161" w:rsidRDefault="00755B20" w:rsidP="00683217">
            <w:pPr>
              <w:spacing w:before="40" w:after="40"/>
              <w:rPr>
                <w:color w:val="000000"/>
                <w:sz w:val="15"/>
                <w:szCs w:val="15"/>
                <w:lang w:val="fr-FR"/>
              </w:rPr>
            </w:pPr>
            <w:r w:rsidRPr="00993161">
              <w:rPr>
                <w:sz w:val="15"/>
                <w:szCs w:val="15"/>
                <w:lang w:val="fr-FR"/>
              </w:rPr>
              <w:t>République populaire démocratique de Corée</w:t>
            </w:r>
          </w:p>
        </w:tc>
        <w:tc>
          <w:tcPr>
            <w:tcW w:w="846" w:type="dxa"/>
            <w:shd w:val="clear" w:color="auto" w:fill="auto"/>
            <w:noWrap/>
          </w:tcPr>
          <w:p w14:paraId="54F4B9E2" w14:textId="77777777" w:rsidR="00755B20" w:rsidRPr="00993161" w:rsidRDefault="00755B20" w:rsidP="00683217">
            <w:pPr>
              <w:spacing w:before="40" w:after="40"/>
              <w:ind w:right="72"/>
              <w:jc w:val="right"/>
              <w:rPr>
                <w:sz w:val="15"/>
                <w:szCs w:val="15"/>
                <w:lang w:val="fr-FR"/>
              </w:rPr>
            </w:pPr>
            <w:r w:rsidRPr="00993161">
              <w:rPr>
                <w:sz w:val="15"/>
                <w:szCs w:val="15"/>
                <w:lang w:val="fr-FR"/>
              </w:rPr>
              <w:t>0,005</w:t>
            </w:r>
          </w:p>
        </w:tc>
        <w:tc>
          <w:tcPr>
            <w:tcW w:w="825" w:type="dxa"/>
            <w:shd w:val="clear" w:color="auto" w:fill="auto"/>
            <w:noWrap/>
          </w:tcPr>
          <w:p w14:paraId="4B8C02AB" w14:textId="77777777" w:rsidR="00755B20" w:rsidRPr="00993161" w:rsidRDefault="00755B20" w:rsidP="00683217">
            <w:pPr>
              <w:spacing w:before="40" w:after="40"/>
              <w:ind w:right="72"/>
              <w:jc w:val="right"/>
              <w:rPr>
                <w:sz w:val="15"/>
                <w:szCs w:val="15"/>
                <w:lang w:val="fr-FR"/>
              </w:rPr>
            </w:pPr>
            <w:r w:rsidRPr="00993161">
              <w:rPr>
                <w:sz w:val="15"/>
                <w:szCs w:val="15"/>
                <w:lang w:val="fr-FR"/>
              </w:rPr>
              <w:t>0,006</w:t>
            </w:r>
          </w:p>
        </w:tc>
        <w:tc>
          <w:tcPr>
            <w:tcW w:w="1018" w:type="dxa"/>
            <w:shd w:val="clear" w:color="auto" w:fill="auto"/>
            <w:noWrap/>
          </w:tcPr>
          <w:p w14:paraId="554F45B8" w14:textId="77777777" w:rsidR="00755B20" w:rsidRPr="00993161" w:rsidRDefault="00755B20" w:rsidP="00683217">
            <w:pPr>
              <w:spacing w:before="40" w:after="40"/>
              <w:jc w:val="right"/>
              <w:rPr>
                <w:sz w:val="15"/>
                <w:szCs w:val="15"/>
                <w:lang w:val="fr-FR"/>
              </w:rPr>
            </w:pPr>
            <w:r w:rsidRPr="00993161">
              <w:rPr>
                <w:sz w:val="15"/>
                <w:szCs w:val="15"/>
                <w:lang w:val="fr-FR"/>
              </w:rPr>
              <w:t xml:space="preserve">614 </w:t>
            </w:r>
          </w:p>
        </w:tc>
        <w:tc>
          <w:tcPr>
            <w:tcW w:w="1154" w:type="dxa"/>
            <w:shd w:val="clear" w:color="auto" w:fill="auto"/>
          </w:tcPr>
          <w:p w14:paraId="5D327763"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374 </w:t>
            </w:r>
          </w:p>
        </w:tc>
        <w:tc>
          <w:tcPr>
            <w:tcW w:w="992" w:type="dxa"/>
            <w:shd w:val="clear" w:color="auto" w:fill="auto"/>
          </w:tcPr>
          <w:p w14:paraId="741AFF1B"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240 </w:t>
            </w:r>
          </w:p>
        </w:tc>
        <w:tc>
          <w:tcPr>
            <w:tcW w:w="886" w:type="dxa"/>
            <w:shd w:val="clear" w:color="auto" w:fill="auto"/>
          </w:tcPr>
          <w:p w14:paraId="4AB9AF76"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999" w:type="dxa"/>
            <w:shd w:val="clear" w:color="auto" w:fill="auto"/>
          </w:tcPr>
          <w:p w14:paraId="508D170F"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646 </w:t>
            </w:r>
          </w:p>
        </w:tc>
        <w:tc>
          <w:tcPr>
            <w:tcW w:w="1083" w:type="dxa"/>
            <w:shd w:val="clear" w:color="auto" w:fill="auto"/>
          </w:tcPr>
          <w:p w14:paraId="4FBA8871"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319 </w:t>
            </w:r>
          </w:p>
        </w:tc>
        <w:tc>
          <w:tcPr>
            <w:tcW w:w="1011" w:type="dxa"/>
            <w:shd w:val="clear" w:color="auto" w:fill="auto"/>
          </w:tcPr>
          <w:p w14:paraId="421149C4"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327 </w:t>
            </w:r>
          </w:p>
        </w:tc>
        <w:tc>
          <w:tcPr>
            <w:tcW w:w="741" w:type="dxa"/>
            <w:shd w:val="clear" w:color="auto" w:fill="auto"/>
          </w:tcPr>
          <w:p w14:paraId="2C47C191"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1048" w:type="dxa"/>
            <w:gridSpan w:val="2"/>
            <w:shd w:val="clear" w:color="auto" w:fill="auto"/>
          </w:tcPr>
          <w:p w14:paraId="57D99797"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1 008 </w:t>
            </w:r>
          </w:p>
        </w:tc>
        <w:tc>
          <w:tcPr>
            <w:tcW w:w="1115" w:type="dxa"/>
            <w:shd w:val="clear" w:color="auto" w:fill="auto"/>
          </w:tcPr>
          <w:p w14:paraId="5199535F"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514 </w:t>
            </w:r>
          </w:p>
        </w:tc>
        <w:tc>
          <w:tcPr>
            <w:tcW w:w="1107" w:type="dxa"/>
            <w:shd w:val="clear" w:color="auto" w:fill="auto"/>
          </w:tcPr>
          <w:p w14:paraId="02204359"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494 </w:t>
            </w:r>
          </w:p>
        </w:tc>
        <w:tc>
          <w:tcPr>
            <w:tcW w:w="977" w:type="dxa"/>
            <w:shd w:val="clear" w:color="auto" w:fill="auto"/>
          </w:tcPr>
          <w:p w14:paraId="2AC46D06"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2 268 </w:t>
            </w:r>
          </w:p>
        </w:tc>
      </w:tr>
      <w:tr w:rsidR="00755B20" w:rsidRPr="00993161" w14:paraId="4AD95ACA" w14:textId="77777777" w:rsidTr="00683217">
        <w:trPr>
          <w:jc w:val="center"/>
        </w:trPr>
        <w:tc>
          <w:tcPr>
            <w:tcW w:w="1914" w:type="dxa"/>
            <w:shd w:val="clear" w:color="auto" w:fill="auto"/>
            <w:noWrap/>
          </w:tcPr>
          <w:p w14:paraId="61C3E595" w14:textId="77777777" w:rsidR="00755B20" w:rsidRPr="00993161" w:rsidRDefault="00755B20" w:rsidP="00683217">
            <w:pPr>
              <w:spacing w:before="40" w:after="40"/>
              <w:rPr>
                <w:color w:val="000000"/>
                <w:sz w:val="15"/>
                <w:szCs w:val="15"/>
                <w:lang w:val="fr-FR"/>
              </w:rPr>
            </w:pPr>
            <w:r w:rsidRPr="00993161">
              <w:rPr>
                <w:sz w:val="15"/>
                <w:szCs w:val="15"/>
                <w:lang w:val="fr-FR"/>
              </w:rPr>
              <w:t>République-Unie de Tanzanie</w:t>
            </w:r>
          </w:p>
        </w:tc>
        <w:tc>
          <w:tcPr>
            <w:tcW w:w="846" w:type="dxa"/>
            <w:shd w:val="clear" w:color="auto" w:fill="auto"/>
            <w:noWrap/>
          </w:tcPr>
          <w:p w14:paraId="334B60FE"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825" w:type="dxa"/>
            <w:shd w:val="clear" w:color="auto" w:fill="auto"/>
            <w:noWrap/>
          </w:tcPr>
          <w:p w14:paraId="6DD4BE45"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1018" w:type="dxa"/>
            <w:shd w:val="clear" w:color="auto" w:fill="auto"/>
            <w:noWrap/>
          </w:tcPr>
          <w:p w14:paraId="159460A5" w14:textId="77777777" w:rsidR="00755B20" w:rsidRPr="00993161" w:rsidRDefault="00755B20" w:rsidP="00683217">
            <w:pPr>
              <w:spacing w:before="40" w:after="40"/>
              <w:jc w:val="right"/>
              <w:rPr>
                <w:sz w:val="15"/>
                <w:szCs w:val="15"/>
                <w:lang w:val="fr-FR"/>
              </w:rPr>
            </w:pPr>
            <w:r w:rsidRPr="00993161">
              <w:rPr>
                <w:sz w:val="15"/>
                <w:szCs w:val="15"/>
                <w:lang w:val="fr-FR"/>
              </w:rPr>
              <w:t xml:space="preserve">982 </w:t>
            </w:r>
          </w:p>
        </w:tc>
        <w:tc>
          <w:tcPr>
            <w:tcW w:w="1154" w:type="dxa"/>
            <w:shd w:val="clear" w:color="auto" w:fill="auto"/>
          </w:tcPr>
          <w:p w14:paraId="784C4BEA"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623 </w:t>
            </w:r>
          </w:p>
        </w:tc>
        <w:tc>
          <w:tcPr>
            <w:tcW w:w="992" w:type="dxa"/>
            <w:shd w:val="clear" w:color="auto" w:fill="auto"/>
          </w:tcPr>
          <w:p w14:paraId="22095622"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 359 </w:t>
            </w:r>
          </w:p>
        </w:tc>
        <w:tc>
          <w:tcPr>
            <w:tcW w:w="886" w:type="dxa"/>
            <w:shd w:val="clear" w:color="auto" w:fill="auto"/>
          </w:tcPr>
          <w:p w14:paraId="5B3A0F39"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999" w:type="dxa"/>
            <w:shd w:val="clear" w:color="auto" w:fill="auto"/>
          </w:tcPr>
          <w:p w14:paraId="5D66D260"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646 </w:t>
            </w:r>
          </w:p>
        </w:tc>
        <w:tc>
          <w:tcPr>
            <w:tcW w:w="1083" w:type="dxa"/>
            <w:shd w:val="clear" w:color="auto" w:fill="auto"/>
          </w:tcPr>
          <w:p w14:paraId="4CA19074"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400 </w:t>
            </w:r>
          </w:p>
        </w:tc>
        <w:tc>
          <w:tcPr>
            <w:tcW w:w="1011" w:type="dxa"/>
            <w:shd w:val="clear" w:color="auto" w:fill="auto"/>
          </w:tcPr>
          <w:p w14:paraId="6D2F9B56"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246 </w:t>
            </w:r>
          </w:p>
        </w:tc>
        <w:tc>
          <w:tcPr>
            <w:tcW w:w="741" w:type="dxa"/>
            <w:shd w:val="clear" w:color="auto" w:fill="auto"/>
          </w:tcPr>
          <w:p w14:paraId="56673358"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1048" w:type="dxa"/>
            <w:gridSpan w:val="2"/>
            <w:shd w:val="clear" w:color="auto" w:fill="auto"/>
          </w:tcPr>
          <w:p w14:paraId="50298F9C"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1 008 </w:t>
            </w:r>
          </w:p>
        </w:tc>
        <w:tc>
          <w:tcPr>
            <w:tcW w:w="1115" w:type="dxa"/>
            <w:shd w:val="clear" w:color="auto" w:fill="auto"/>
          </w:tcPr>
          <w:p w14:paraId="657728F0"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677 </w:t>
            </w:r>
          </w:p>
        </w:tc>
        <w:tc>
          <w:tcPr>
            <w:tcW w:w="1107" w:type="dxa"/>
            <w:shd w:val="clear" w:color="auto" w:fill="auto"/>
          </w:tcPr>
          <w:p w14:paraId="276A7427"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 331 </w:t>
            </w:r>
          </w:p>
        </w:tc>
        <w:tc>
          <w:tcPr>
            <w:tcW w:w="977" w:type="dxa"/>
            <w:shd w:val="clear" w:color="auto" w:fill="auto"/>
          </w:tcPr>
          <w:p w14:paraId="39F6C466"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2 636 </w:t>
            </w:r>
          </w:p>
        </w:tc>
      </w:tr>
      <w:tr w:rsidR="00755B20" w:rsidRPr="00993161" w14:paraId="5F98133B" w14:textId="77777777" w:rsidTr="00683217">
        <w:trPr>
          <w:jc w:val="center"/>
        </w:trPr>
        <w:tc>
          <w:tcPr>
            <w:tcW w:w="1914" w:type="dxa"/>
            <w:shd w:val="clear" w:color="auto" w:fill="auto"/>
            <w:noWrap/>
          </w:tcPr>
          <w:p w14:paraId="0F7CDA24" w14:textId="77777777" w:rsidR="00755B20" w:rsidRPr="00993161" w:rsidRDefault="00755B20" w:rsidP="00683217">
            <w:pPr>
              <w:spacing w:before="40" w:after="40"/>
              <w:rPr>
                <w:color w:val="000000"/>
                <w:sz w:val="15"/>
                <w:szCs w:val="15"/>
                <w:lang w:val="fr-FR"/>
              </w:rPr>
            </w:pPr>
            <w:r w:rsidRPr="00993161">
              <w:rPr>
                <w:sz w:val="15"/>
                <w:szCs w:val="15"/>
                <w:lang w:val="fr-FR"/>
              </w:rPr>
              <w:t>Roumanie</w:t>
            </w:r>
          </w:p>
        </w:tc>
        <w:tc>
          <w:tcPr>
            <w:tcW w:w="846" w:type="dxa"/>
            <w:shd w:val="clear" w:color="auto" w:fill="auto"/>
            <w:noWrap/>
          </w:tcPr>
          <w:p w14:paraId="43C959FD" w14:textId="77777777" w:rsidR="00755B20" w:rsidRPr="00993161" w:rsidRDefault="00755B20" w:rsidP="00683217">
            <w:pPr>
              <w:spacing w:before="40" w:after="40"/>
              <w:ind w:right="72"/>
              <w:jc w:val="right"/>
              <w:rPr>
                <w:sz w:val="15"/>
                <w:szCs w:val="15"/>
                <w:lang w:val="fr-FR"/>
              </w:rPr>
            </w:pPr>
            <w:r w:rsidRPr="00993161">
              <w:rPr>
                <w:sz w:val="15"/>
                <w:szCs w:val="15"/>
                <w:lang w:val="fr-FR"/>
              </w:rPr>
              <w:t>0,312</w:t>
            </w:r>
          </w:p>
        </w:tc>
        <w:tc>
          <w:tcPr>
            <w:tcW w:w="825" w:type="dxa"/>
            <w:shd w:val="clear" w:color="auto" w:fill="auto"/>
            <w:noWrap/>
          </w:tcPr>
          <w:p w14:paraId="1E8E209E" w14:textId="77777777" w:rsidR="00755B20" w:rsidRPr="00993161" w:rsidRDefault="00755B20" w:rsidP="00683217">
            <w:pPr>
              <w:spacing w:before="40" w:after="40"/>
              <w:ind w:right="72"/>
              <w:jc w:val="right"/>
              <w:rPr>
                <w:sz w:val="15"/>
                <w:szCs w:val="15"/>
                <w:lang w:val="fr-FR"/>
              </w:rPr>
            </w:pPr>
            <w:r w:rsidRPr="00993161">
              <w:rPr>
                <w:sz w:val="15"/>
                <w:szCs w:val="15"/>
                <w:lang w:val="fr-FR"/>
              </w:rPr>
              <w:t>0,390</w:t>
            </w:r>
          </w:p>
        </w:tc>
        <w:tc>
          <w:tcPr>
            <w:tcW w:w="1018" w:type="dxa"/>
            <w:shd w:val="clear" w:color="auto" w:fill="auto"/>
            <w:noWrap/>
          </w:tcPr>
          <w:p w14:paraId="4D8621D8" w14:textId="77777777" w:rsidR="00755B20" w:rsidRPr="00993161" w:rsidRDefault="00755B20" w:rsidP="00683217">
            <w:pPr>
              <w:spacing w:before="40" w:after="40"/>
              <w:jc w:val="right"/>
              <w:rPr>
                <w:sz w:val="15"/>
                <w:szCs w:val="15"/>
                <w:lang w:val="fr-FR"/>
              </w:rPr>
            </w:pPr>
            <w:r w:rsidRPr="00993161">
              <w:rPr>
                <w:sz w:val="15"/>
                <w:szCs w:val="15"/>
                <w:lang w:val="fr-FR"/>
              </w:rPr>
              <w:t xml:space="preserve">38 322 </w:t>
            </w:r>
          </w:p>
        </w:tc>
        <w:tc>
          <w:tcPr>
            <w:tcW w:w="1154" w:type="dxa"/>
            <w:shd w:val="clear" w:color="auto" w:fill="auto"/>
          </w:tcPr>
          <w:p w14:paraId="2DCD2A25"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12 333 </w:t>
            </w:r>
          </w:p>
        </w:tc>
        <w:tc>
          <w:tcPr>
            <w:tcW w:w="992" w:type="dxa"/>
            <w:shd w:val="clear" w:color="auto" w:fill="auto"/>
          </w:tcPr>
          <w:p w14:paraId="32D69CA4"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25 989 </w:t>
            </w:r>
          </w:p>
        </w:tc>
        <w:tc>
          <w:tcPr>
            <w:tcW w:w="886" w:type="dxa"/>
            <w:shd w:val="clear" w:color="auto" w:fill="auto"/>
          </w:tcPr>
          <w:p w14:paraId="6E441931" w14:textId="77777777" w:rsidR="00755B20" w:rsidRPr="00993161" w:rsidRDefault="00755B20" w:rsidP="00683217">
            <w:pPr>
              <w:spacing w:before="40" w:after="40"/>
              <w:ind w:right="72"/>
              <w:jc w:val="right"/>
              <w:rPr>
                <w:sz w:val="15"/>
                <w:szCs w:val="15"/>
                <w:lang w:val="fr-FR"/>
              </w:rPr>
            </w:pPr>
            <w:r w:rsidRPr="00993161">
              <w:rPr>
                <w:sz w:val="15"/>
                <w:szCs w:val="15"/>
                <w:lang w:val="fr-FR"/>
              </w:rPr>
              <w:t>0,391</w:t>
            </w:r>
          </w:p>
        </w:tc>
        <w:tc>
          <w:tcPr>
            <w:tcW w:w="999" w:type="dxa"/>
            <w:shd w:val="clear" w:color="auto" w:fill="auto"/>
          </w:tcPr>
          <w:p w14:paraId="45874FEE"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25 254 </w:t>
            </w:r>
          </w:p>
        </w:tc>
        <w:tc>
          <w:tcPr>
            <w:tcW w:w="1083" w:type="dxa"/>
            <w:shd w:val="clear" w:color="auto" w:fill="auto"/>
          </w:tcPr>
          <w:p w14:paraId="73124349"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7 920 </w:t>
            </w:r>
          </w:p>
        </w:tc>
        <w:tc>
          <w:tcPr>
            <w:tcW w:w="1011" w:type="dxa"/>
            <w:shd w:val="clear" w:color="auto" w:fill="auto"/>
          </w:tcPr>
          <w:p w14:paraId="1EAC41F4"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17 334 </w:t>
            </w:r>
          </w:p>
        </w:tc>
        <w:tc>
          <w:tcPr>
            <w:tcW w:w="741" w:type="dxa"/>
            <w:shd w:val="clear" w:color="auto" w:fill="auto"/>
          </w:tcPr>
          <w:p w14:paraId="516AFFFC" w14:textId="77777777" w:rsidR="00755B20" w:rsidRPr="00993161" w:rsidRDefault="00755B20" w:rsidP="00683217">
            <w:pPr>
              <w:spacing w:before="40" w:after="40"/>
              <w:ind w:right="72"/>
              <w:jc w:val="right"/>
              <w:rPr>
                <w:sz w:val="15"/>
                <w:szCs w:val="15"/>
                <w:lang w:val="fr-FR"/>
              </w:rPr>
            </w:pPr>
            <w:r w:rsidRPr="00993161">
              <w:rPr>
                <w:sz w:val="15"/>
                <w:szCs w:val="15"/>
                <w:lang w:val="fr-FR"/>
              </w:rPr>
              <w:t>0,410</w:t>
            </w:r>
          </w:p>
        </w:tc>
        <w:tc>
          <w:tcPr>
            <w:tcW w:w="1048" w:type="dxa"/>
            <w:gridSpan w:val="2"/>
            <w:shd w:val="clear" w:color="auto" w:fill="auto"/>
          </w:tcPr>
          <w:p w14:paraId="10EB584B"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41 341 </w:t>
            </w:r>
          </w:p>
        </w:tc>
        <w:tc>
          <w:tcPr>
            <w:tcW w:w="1115" w:type="dxa"/>
            <w:shd w:val="clear" w:color="auto" w:fill="auto"/>
          </w:tcPr>
          <w:p w14:paraId="2FA6DE62"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13 401 </w:t>
            </w:r>
          </w:p>
        </w:tc>
        <w:tc>
          <w:tcPr>
            <w:tcW w:w="1107" w:type="dxa"/>
            <w:shd w:val="clear" w:color="auto" w:fill="auto"/>
          </w:tcPr>
          <w:p w14:paraId="2FAE24BA"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27 940 </w:t>
            </w:r>
          </w:p>
        </w:tc>
        <w:tc>
          <w:tcPr>
            <w:tcW w:w="977" w:type="dxa"/>
            <w:shd w:val="clear" w:color="auto" w:fill="auto"/>
          </w:tcPr>
          <w:p w14:paraId="46C3C637"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104 917 </w:t>
            </w:r>
          </w:p>
        </w:tc>
      </w:tr>
      <w:tr w:rsidR="00755B20" w:rsidRPr="00993161" w14:paraId="52E7B412" w14:textId="77777777" w:rsidTr="00683217">
        <w:trPr>
          <w:jc w:val="center"/>
        </w:trPr>
        <w:tc>
          <w:tcPr>
            <w:tcW w:w="1914" w:type="dxa"/>
            <w:shd w:val="clear" w:color="auto" w:fill="auto"/>
            <w:noWrap/>
          </w:tcPr>
          <w:p w14:paraId="6826A3CF" w14:textId="77777777" w:rsidR="00755B20" w:rsidRPr="00993161" w:rsidRDefault="00755B20" w:rsidP="00683217">
            <w:pPr>
              <w:spacing w:before="40" w:after="40"/>
              <w:rPr>
                <w:color w:val="000000"/>
                <w:sz w:val="15"/>
                <w:szCs w:val="15"/>
                <w:lang w:val="fr-FR"/>
              </w:rPr>
            </w:pPr>
            <w:r w:rsidRPr="00993161">
              <w:rPr>
                <w:sz w:val="15"/>
                <w:szCs w:val="15"/>
                <w:lang w:val="fr-FR"/>
              </w:rPr>
              <w:t>Royaume-Uni de Grande</w:t>
            </w:r>
            <w:r w:rsidRPr="00993161">
              <w:rPr>
                <w:sz w:val="15"/>
                <w:szCs w:val="15"/>
                <w:lang w:val="fr-FR"/>
              </w:rPr>
              <w:noBreakHyphen/>
              <w:t>Bretagne et d’Irlande du Nord</w:t>
            </w:r>
          </w:p>
        </w:tc>
        <w:tc>
          <w:tcPr>
            <w:tcW w:w="846" w:type="dxa"/>
            <w:shd w:val="clear" w:color="auto" w:fill="auto"/>
            <w:noWrap/>
          </w:tcPr>
          <w:p w14:paraId="2D673330" w14:textId="77777777" w:rsidR="00755B20" w:rsidRPr="00993161" w:rsidRDefault="00755B20" w:rsidP="00683217">
            <w:pPr>
              <w:spacing w:before="40" w:after="40"/>
              <w:ind w:right="72"/>
              <w:jc w:val="right"/>
              <w:rPr>
                <w:sz w:val="15"/>
                <w:szCs w:val="15"/>
                <w:lang w:val="fr-FR"/>
              </w:rPr>
            </w:pPr>
            <w:r w:rsidRPr="00993161">
              <w:rPr>
                <w:sz w:val="15"/>
                <w:szCs w:val="15"/>
                <w:lang w:val="fr-FR"/>
              </w:rPr>
              <w:t>4,375</w:t>
            </w:r>
          </w:p>
        </w:tc>
        <w:tc>
          <w:tcPr>
            <w:tcW w:w="825" w:type="dxa"/>
            <w:shd w:val="clear" w:color="auto" w:fill="auto"/>
            <w:noWrap/>
          </w:tcPr>
          <w:p w14:paraId="6B237CFF" w14:textId="77777777" w:rsidR="00755B20" w:rsidRPr="00993161" w:rsidRDefault="00755B20" w:rsidP="00683217">
            <w:pPr>
              <w:spacing w:before="40" w:after="40"/>
              <w:ind w:right="72"/>
              <w:jc w:val="right"/>
              <w:rPr>
                <w:sz w:val="15"/>
                <w:szCs w:val="15"/>
                <w:lang w:val="fr-FR"/>
              </w:rPr>
            </w:pPr>
            <w:r w:rsidRPr="00993161">
              <w:rPr>
                <w:sz w:val="15"/>
                <w:szCs w:val="15"/>
                <w:lang w:val="fr-FR"/>
              </w:rPr>
              <w:t>5,471</w:t>
            </w:r>
          </w:p>
        </w:tc>
        <w:tc>
          <w:tcPr>
            <w:tcW w:w="1018" w:type="dxa"/>
            <w:shd w:val="clear" w:color="auto" w:fill="auto"/>
            <w:noWrap/>
          </w:tcPr>
          <w:p w14:paraId="4B7F2431" w14:textId="77777777" w:rsidR="00755B20" w:rsidRPr="00993161" w:rsidRDefault="00755B20" w:rsidP="00683217">
            <w:pPr>
              <w:spacing w:before="40" w:after="40"/>
              <w:jc w:val="right"/>
              <w:rPr>
                <w:sz w:val="15"/>
                <w:szCs w:val="15"/>
                <w:lang w:val="fr-FR"/>
              </w:rPr>
            </w:pPr>
            <w:r w:rsidRPr="00993161">
              <w:rPr>
                <w:sz w:val="15"/>
                <w:szCs w:val="15"/>
                <w:lang w:val="fr-FR"/>
              </w:rPr>
              <w:t xml:space="preserve">537 362 </w:t>
            </w:r>
          </w:p>
        </w:tc>
        <w:tc>
          <w:tcPr>
            <w:tcW w:w="1154" w:type="dxa"/>
            <w:shd w:val="clear" w:color="auto" w:fill="auto"/>
          </w:tcPr>
          <w:p w14:paraId="679C58D2"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284 458 </w:t>
            </w:r>
          </w:p>
        </w:tc>
        <w:tc>
          <w:tcPr>
            <w:tcW w:w="992" w:type="dxa"/>
            <w:shd w:val="clear" w:color="auto" w:fill="auto"/>
          </w:tcPr>
          <w:p w14:paraId="74085524"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252 904 </w:t>
            </w:r>
          </w:p>
        </w:tc>
        <w:tc>
          <w:tcPr>
            <w:tcW w:w="886" w:type="dxa"/>
            <w:shd w:val="clear" w:color="auto" w:fill="auto"/>
          </w:tcPr>
          <w:p w14:paraId="7EB732A5" w14:textId="77777777" w:rsidR="00755B20" w:rsidRPr="00993161" w:rsidRDefault="00755B20" w:rsidP="00683217">
            <w:pPr>
              <w:spacing w:before="40" w:after="40"/>
              <w:ind w:right="72"/>
              <w:jc w:val="right"/>
              <w:rPr>
                <w:sz w:val="15"/>
                <w:szCs w:val="15"/>
                <w:lang w:val="fr-FR"/>
              </w:rPr>
            </w:pPr>
            <w:r w:rsidRPr="00993161">
              <w:rPr>
                <w:sz w:val="15"/>
                <w:szCs w:val="15"/>
                <w:lang w:val="fr-FR"/>
              </w:rPr>
              <w:t>5,481</w:t>
            </w:r>
          </w:p>
        </w:tc>
        <w:tc>
          <w:tcPr>
            <w:tcW w:w="999" w:type="dxa"/>
            <w:shd w:val="clear" w:color="auto" w:fill="auto"/>
          </w:tcPr>
          <w:p w14:paraId="551EEBC9"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354 122 </w:t>
            </w:r>
          </w:p>
        </w:tc>
        <w:tc>
          <w:tcPr>
            <w:tcW w:w="1083" w:type="dxa"/>
            <w:shd w:val="clear" w:color="auto" w:fill="auto"/>
          </w:tcPr>
          <w:p w14:paraId="1E486400"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182 686 </w:t>
            </w:r>
          </w:p>
        </w:tc>
        <w:tc>
          <w:tcPr>
            <w:tcW w:w="1011" w:type="dxa"/>
            <w:shd w:val="clear" w:color="auto" w:fill="auto"/>
          </w:tcPr>
          <w:p w14:paraId="5A310FA4"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171 436 </w:t>
            </w:r>
          </w:p>
        </w:tc>
        <w:tc>
          <w:tcPr>
            <w:tcW w:w="741" w:type="dxa"/>
            <w:shd w:val="clear" w:color="auto" w:fill="auto"/>
          </w:tcPr>
          <w:p w14:paraId="2731F6E6" w14:textId="77777777" w:rsidR="00755B20" w:rsidRPr="00993161" w:rsidRDefault="00755B20" w:rsidP="00683217">
            <w:pPr>
              <w:spacing w:before="40" w:after="40"/>
              <w:ind w:right="72"/>
              <w:jc w:val="right"/>
              <w:rPr>
                <w:sz w:val="15"/>
                <w:szCs w:val="15"/>
                <w:lang w:val="fr-FR"/>
              </w:rPr>
            </w:pPr>
            <w:r w:rsidRPr="00993161">
              <w:rPr>
                <w:sz w:val="15"/>
                <w:szCs w:val="15"/>
                <w:lang w:val="fr-FR"/>
              </w:rPr>
              <w:t>5,754</w:t>
            </w:r>
          </w:p>
        </w:tc>
        <w:tc>
          <w:tcPr>
            <w:tcW w:w="1048" w:type="dxa"/>
            <w:gridSpan w:val="2"/>
            <w:shd w:val="clear" w:color="auto" w:fill="auto"/>
          </w:tcPr>
          <w:p w14:paraId="42D993BF"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579 704 </w:t>
            </w:r>
          </w:p>
        </w:tc>
        <w:tc>
          <w:tcPr>
            <w:tcW w:w="1115" w:type="dxa"/>
            <w:shd w:val="clear" w:color="auto" w:fill="auto"/>
          </w:tcPr>
          <w:p w14:paraId="3005D716"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309 097 </w:t>
            </w:r>
          </w:p>
        </w:tc>
        <w:tc>
          <w:tcPr>
            <w:tcW w:w="1107" w:type="dxa"/>
            <w:shd w:val="clear" w:color="auto" w:fill="auto"/>
          </w:tcPr>
          <w:p w14:paraId="6B193285"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270 607 </w:t>
            </w:r>
          </w:p>
        </w:tc>
        <w:tc>
          <w:tcPr>
            <w:tcW w:w="977" w:type="dxa"/>
            <w:shd w:val="clear" w:color="auto" w:fill="auto"/>
          </w:tcPr>
          <w:p w14:paraId="40B3F5C1"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1 471 188 </w:t>
            </w:r>
          </w:p>
        </w:tc>
      </w:tr>
      <w:tr w:rsidR="00755B20" w:rsidRPr="00993161" w14:paraId="320F776D" w14:textId="77777777" w:rsidTr="00683217">
        <w:trPr>
          <w:jc w:val="center"/>
        </w:trPr>
        <w:tc>
          <w:tcPr>
            <w:tcW w:w="1914" w:type="dxa"/>
            <w:shd w:val="clear" w:color="auto" w:fill="auto"/>
            <w:noWrap/>
          </w:tcPr>
          <w:p w14:paraId="1DF3F0E8" w14:textId="77777777" w:rsidR="00755B20" w:rsidRPr="00993161" w:rsidRDefault="00755B20" w:rsidP="00683217">
            <w:pPr>
              <w:spacing w:before="40" w:after="40"/>
              <w:rPr>
                <w:color w:val="000000"/>
                <w:sz w:val="15"/>
                <w:szCs w:val="15"/>
                <w:lang w:val="fr-FR"/>
              </w:rPr>
            </w:pPr>
            <w:r w:rsidRPr="00993161">
              <w:rPr>
                <w:sz w:val="15"/>
                <w:szCs w:val="15"/>
                <w:lang w:val="fr-FR"/>
              </w:rPr>
              <w:t>Rwanda</w:t>
            </w:r>
          </w:p>
        </w:tc>
        <w:tc>
          <w:tcPr>
            <w:tcW w:w="846" w:type="dxa"/>
            <w:shd w:val="clear" w:color="auto" w:fill="auto"/>
            <w:noWrap/>
          </w:tcPr>
          <w:p w14:paraId="326DAA02" w14:textId="77777777" w:rsidR="00755B20" w:rsidRPr="00993161" w:rsidRDefault="00755B20" w:rsidP="00683217">
            <w:pPr>
              <w:spacing w:before="40" w:after="40"/>
              <w:ind w:right="72"/>
              <w:jc w:val="right"/>
              <w:rPr>
                <w:sz w:val="15"/>
                <w:szCs w:val="15"/>
                <w:lang w:val="fr-FR"/>
              </w:rPr>
            </w:pPr>
            <w:r w:rsidRPr="00993161">
              <w:rPr>
                <w:sz w:val="15"/>
                <w:szCs w:val="15"/>
                <w:lang w:val="fr-FR"/>
              </w:rPr>
              <w:t>0,003</w:t>
            </w:r>
          </w:p>
        </w:tc>
        <w:tc>
          <w:tcPr>
            <w:tcW w:w="825" w:type="dxa"/>
            <w:shd w:val="clear" w:color="auto" w:fill="auto"/>
            <w:noWrap/>
          </w:tcPr>
          <w:p w14:paraId="341FCB45" w14:textId="77777777" w:rsidR="00755B20" w:rsidRPr="00993161" w:rsidRDefault="00755B20" w:rsidP="00683217">
            <w:pPr>
              <w:spacing w:before="40" w:after="40"/>
              <w:ind w:right="72"/>
              <w:jc w:val="right"/>
              <w:rPr>
                <w:sz w:val="15"/>
                <w:szCs w:val="15"/>
                <w:lang w:val="fr-FR"/>
              </w:rPr>
            </w:pPr>
            <w:r w:rsidRPr="00993161">
              <w:rPr>
                <w:sz w:val="15"/>
                <w:szCs w:val="15"/>
                <w:lang w:val="fr-FR"/>
              </w:rPr>
              <w:t>0,004</w:t>
            </w:r>
          </w:p>
        </w:tc>
        <w:tc>
          <w:tcPr>
            <w:tcW w:w="1018" w:type="dxa"/>
            <w:shd w:val="clear" w:color="auto" w:fill="auto"/>
            <w:noWrap/>
          </w:tcPr>
          <w:p w14:paraId="42C5E6EA" w14:textId="77777777" w:rsidR="00755B20" w:rsidRPr="00993161" w:rsidRDefault="00755B20" w:rsidP="00683217">
            <w:pPr>
              <w:spacing w:before="40" w:after="40"/>
              <w:jc w:val="right"/>
              <w:rPr>
                <w:sz w:val="15"/>
                <w:szCs w:val="15"/>
                <w:lang w:val="fr-FR"/>
              </w:rPr>
            </w:pPr>
            <w:r w:rsidRPr="00993161">
              <w:rPr>
                <w:sz w:val="15"/>
                <w:szCs w:val="15"/>
                <w:lang w:val="fr-FR"/>
              </w:rPr>
              <w:t xml:space="preserve">368 </w:t>
            </w:r>
          </w:p>
        </w:tc>
        <w:tc>
          <w:tcPr>
            <w:tcW w:w="1154" w:type="dxa"/>
            <w:shd w:val="clear" w:color="auto" w:fill="auto"/>
          </w:tcPr>
          <w:p w14:paraId="3D387879"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187 </w:t>
            </w:r>
          </w:p>
        </w:tc>
        <w:tc>
          <w:tcPr>
            <w:tcW w:w="992" w:type="dxa"/>
            <w:shd w:val="clear" w:color="auto" w:fill="auto"/>
          </w:tcPr>
          <w:p w14:paraId="3A728F27"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181 </w:t>
            </w:r>
          </w:p>
        </w:tc>
        <w:tc>
          <w:tcPr>
            <w:tcW w:w="886" w:type="dxa"/>
            <w:shd w:val="clear" w:color="auto" w:fill="auto"/>
          </w:tcPr>
          <w:p w14:paraId="57EA92CC"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999" w:type="dxa"/>
            <w:shd w:val="clear" w:color="auto" w:fill="auto"/>
          </w:tcPr>
          <w:p w14:paraId="5D0E8ED3"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646 </w:t>
            </w:r>
          </w:p>
        </w:tc>
        <w:tc>
          <w:tcPr>
            <w:tcW w:w="1083" w:type="dxa"/>
            <w:shd w:val="clear" w:color="auto" w:fill="auto"/>
          </w:tcPr>
          <w:p w14:paraId="128A1204"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319 </w:t>
            </w:r>
          </w:p>
        </w:tc>
        <w:tc>
          <w:tcPr>
            <w:tcW w:w="1011" w:type="dxa"/>
            <w:shd w:val="clear" w:color="auto" w:fill="auto"/>
          </w:tcPr>
          <w:p w14:paraId="55E1E35E"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327 </w:t>
            </w:r>
          </w:p>
        </w:tc>
        <w:tc>
          <w:tcPr>
            <w:tcW w:w="741" w:type="dxa"/>
            <w:shd w:val="clear" w:color="auto" w:fill="auto"/>
          </w:tcPr>
          <w:p w14:paraId="55DC64AA"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1048" w:type="dxa"/>
            <w:gridSpan w:val="2"/>
            <w:shd w:val="clear" w:color="auto" w:fill="auto"/>
          </w:tcPr>
          <w:p w14:paraId="030EAD98"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1 008 </w:t>
            </w:r>
          </w:p>
        </w:tc>
        <w:tc>
          <w:tcPr>
            <w:tcW w:w="1115" w:type="dxa"/>
            <w:shd w:val="clear" w:color="auto" w:fill="auto"/>
          </w:tcPr>
          <w:p w14:paraId="65265FE8"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514 </w:t>
            </w:r>
          </w:p>
        </w:tc>
        <w:tc>
          <w:tcPr>
            <w:tcW w:w="1107" w:type="dxa"/>
            <w:shd w:val="clear" w:color="auto" w:fill="auto"/>
          </w:tcPr>
          <w:p w14:paraId="0C3A3043"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494 </w:t>
            </w:r>
          </w:p>
        </w:tc>
        <w:tc>
          <w:tcPr>
            <w:tcW w:w="977" w:type="dxa"/>
            <w:shd w:val="clear" w:color="auto" w:fill="auto"/>
          </w:tcPr>
          <w:p w14:paraId="2F5A30D0"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2 022 </w:t>
            </w:r>
          </w:p>
        </w:tc>
      </w:tr>
      <w:tr w:rsidR="00755B20" w:rsidRPr="00993161" w14:paraId="1F6B9D64" w14:textId="77777777" w:rsidTr="00683217">
        <w:trPr>
          <w:jc w:val="center"/>
        </w:trPr>
        <w:tc>
          <w:tcPr>
            <w:tcW w:w="1914" w:type="dxa"/>
            <w:shd w:val="clear" w:color="auto" w:fill="auto"/>
            <w:noWrap/>
          </w:tcPr>
          <w:p w14:paraId="16655E9A" w14:textId="77777777" w:rsidR="00755B20" w:rsidRPr="00993161" w:rsidRDefault="00755B20" w:rsidP="00683217">
            <w:pPr>
              <w:spacing w:before="40" w:after="40"/>
              <w:rPr>
                <w:color w:val="000000"/>
                <w:sz w:val="15"/>
                <w:szCs w:val="15"/>
                <w:lang w:val="fr-FR"/>
              </w:rPr>
            </w:pPr>
            <w:r w:rsidRPr="00993161">
              <w:rPr>
                <w:sz w:val="15"/>
                <w:szCs w:val="15"/>
                <w:lang w:val="fr-FR"/>
              </w:rPr>
              <w:t>Sainte-Lucie</w:t>
            </w:r>
          </w:p>
        </w:tc>
        <w:tc>
          <w:tcPr>
            <w:tcW w:w="846" w:type="dxa"/>
            <w:shd w:val="clear" w:color="auto" w:fill="auto"/>
            <w:noWrap/>
          </w:tcPr>
          <w:p w14:paraId="49EAF0CB" w14:textId="77777777" w:rsidR="00755B20" w:rsidRPr="00993161" w:rsidRDefault="00755B20" w:rsidP="00683217">
            <w:pPr>
              <w:spacing w:before="40" w:after="40"/>
              <w:ind w:right="72"/>
              <w:jc w:val="right"/>
              <w:rPr>
                <w:sz w:val="15"/>
                <w:szCs w:val="15"/>
                <w:lang w:val="fr-FR"/>
              </w:rPr>
            </w:pPr>
            <w:r w:rsidRPr="00993161">
              <w:rPr>
                <w:sz w:val="15"/>
                <w:szCs w:val="15"/>
                <w:lang w:val="fr-FR"/>
              </w:rPr>
              <w:t>0,002</w:t>
            </w:r>
          </w:p>
        </w:tc>
        <w:tc>
          <w:tcPr>
            <w:tcW w:w="825" w:type="dxa"/>
            <w:shd w:val="clear" w:color="auto" w:fill="auto"/>
            <w:noWrap/>
          </w:tcPr>
          <w:p w14:paraId="55247416" w14:textId="77777777" w:rsidR="00755B20" w:rsidRPr="00993161" w:rsidRDefault="00755B20" w:rsidP="00683217">
            <w:pPr>
              <w:spacing w:before="40" w:after="40"/>
              <w:ind w:right="72"/>
              <w:jc w:val="right"/>
              <w:rPr>
                <w:sz w:val="15"/>
                <w:szCs w:val="15"/>
                <w:lang w:val="fr-FR"/>
              </w:rPr>
            </w:pPr>
            <w:r w:rsidRPr="00993161">
              <w:rPr>
                <w:sz w:val="15"/>
                <w:szCs w:val="15"/>
                <w:lang w:val="fr-FR"/>
              </w:rPr>
              <w:t>0,003</w:t>
            </w:r>
          </w:p>
        </w:tc>
        <w:tc>
          <w:tcPr>
            <w:tcW w:w="1018" w:type="dxa"/>
            <w:shd w:val="clear" w:color="auto" w:fill="auto"/>
            <w:noWrap/>
          </w:tcPr>
          <w:p w14:paraId="72864FBF" w14:textId="77777777" w:rsidR="00755B20" w:rsidRPr="00993161" w:rsidRDefault="00755B20" w:rsidP="00683217">
            <w:pPr>
              <w:spacing w:before="40" w:after="40"/>
              <w:jc w:val="right"/>
              <w:rPr>
                <w:sz w:val="15"/>
                <w:szCs w:val="15"/>
                <w:lang w:val="fr-FR"/>
              </w:rPr>
            </w:pPr>
            <w:r w:rsidRPr="00993161">
              <w:rPr>
                <w:sz w:val="15"/>
                <w:szCs w:val="15"/>
                <w:lang w:val="fr-FR"/>
              </w:rPr>
              <w:t xml:space="preserve">246 </w:t>
            </w:r>
          </w:p>
        </w:tc>
        <w:tc>
          <w:tcPr>
            <w:tcW w:w="1154" w:type="dxa"/>
            <w:shd w:val="clear" w:color="auto" w:fill="auto"/>
          </w:tcPr>
          <w:p w14:paraId="25AE57D6"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62 </w:t>
            </w:r>
          </w:p>
        </w:tc>
        <w:tc>
          <w:tcPr>
            <w:tcW w:w="992" w:type="dxa"/>
            <w:shd w:val="clear" w:color="auto" w:fill="auto"/>
          </w:tcPr>
          <w:p w14:paraId="2C6C738D"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184 </w:t>
            </w:r>
          </w:p>
        </w:tc>
        <w:tc>
          <w:tcPr>
            <w:tcW w:w="886" w:type="dxa"/>
            <w:shd w:val="clear" w:color="auto" w:fill="auto"/>
          </w:tcPr>
          <w:p w14:paraId="5799B4A6" w14:textId="77777777" w:rsidR="00755B20" w:rsidRPr="00993161" w:rsidRDefault="00755B20" w:rsidP="00683217">
            <w:pPr>
              <w:spacing w:before="40" w:after="40"/>
              <w:ind w:right="72"/>
              <w:jc w:val="right"/>
              <w:rPr>
                <w:sz w:val="15"/>
                <w:szCs w:val="15"/>
                <w:lang w:val="fr-FR"/>
              </w:rPr>
            </w:pPr>
          </w:p>
        </w:tc>
        <w:tc>
          <w:tcPr>
            <w:tcW w:w="999" w:type="dxa"/>
            <w:shd w:val="clear" w:color="auto" w:fill="auto"/>
          </w:tcPr>
          <w:p w14:paraId="3EB428A2" w14:textId="77777777" w:rsidR="00755B20" w:rsidRPr="00993161" w:rsidRDefault="00755B20" w:rsidP="00683217">
            <w:pPr>
              <w:spacing w:before="40" w:after="40"/>
              <w:ind w:right="72"/>
              <w:jc w:val="right"/>
              <w:rPr>
                <w:sz w:val="15"/>
                <w:szCs w:val="15"/>
                <w:lang w:val="fr-FR"/>
              </w:rPr>
            </w:pPr>
            <w:r w:rsidRPr="00993161">
              <w:rPr>
                <w:sz w:val="15"/>
                <w:szCs w:val="15"/>
                <w:lang w:val="fr-FR"/>
              </w:rPr>
              <w:sym w:font="Symbol" w:char="F02D"/>
            </w:r>
          </w:p>
        </w:tc>
        <w:tc>
          <w:tcPr>
            <w:tcW w:w="1083" w:type="dxa"/>
            <w:shd w:val="clear" w:color="auto" w:fill="auto"/>
          </w:tcPr>
          <w:p w14:paraId="2087B103" w14:textId="77777777" w:rsidR="00755B20" w:rsidRPr="00993161" w:rsidRDefault="00755B20" w:rsidP="00683217">
            <w:pPr>
              <w:spacing w:before="40" w:after="40"/>
              <w:ind w:right="72"/>
              <w:jc w:val="right"/>
              <w:rPr>
                <w:sz w:val="15"/>
                <w:szCs w:val="15"/>
                <w:lang w:val="fr-FR"/>
              </w:rPr>
            </w:pPr>
            <w:r w:rsidRPr="00993161">
              <w:rPr>
                <w:sz w:val="15"/>
                <w:szCs w:val="15"/>
                <w:lang w:val="fr-FR"/>
              </w:rPr>
              <w:sym w:font="Symbol" w:char="F02D"/>
            </w:r>
          </w:p>
        </w:tc>
        <w:tc>
          <w:tcPr>
            <w:tcW w:w="1011" w:type="dxa"/>
            <w:shd w:val="clear" w:color="auto" w:fill="auto"/>
          </w:tcPr>
          <w:p w14:paraId="109E719F" w14:textId="77777777" w:rsidR="00755B20" w:rsidRPr="00993161" w:rsidRDefault="00755B20" w:rsidP="00683217">
            <w:pPr>
              <w:spacing w:before="40" w:after="40"/>
              <w:ind w:right="72"/>
              <w:jc w:val="right"/>
              <w:rPr>
                <w:sz w:val="15"/>
                <w:szCs w:val="15"/>
                <w:lang w:val="fr-FR"/>
              </w:rPr>
            </w:pPr>
            <w:r w:rsidRPr="00993161">
              <w:rPr>
                <w:sz w:val="15"/>
                <w:szCs w:val="15"/>
                <w:lang w:val="fr-FR"/>
              </w:rPr>
              <w:sym w:font="Symbol" w:char="F02D"/>
            </w:r>
          </w:p>
        </w:tc>
        <w:tc>
          <w:tcPr>
            <w:tcW w:w="741" w:type="dxa"/>
            <w:shd w:val="clear" w:color="auto" w:fill="auto"/>
          </w:tcPr>
          <w:p w14:paraId="297996B6"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1048" w:type="dxa"/>
            <w:gridSpan w:val="2"/>
            <w:shd w:val="clear" w:color="auto" w:fill="auto"/>
          </w:tcPr>
          <w:p w14:paraId="38979591"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1 008 </w:t>
            </w:r>
          </w:p>
        </w:tc>
        <w:tc>
          <w:tcPr>
            <w:tcW w:w="1115" w:type="dxa"/>
            <w:shd w:val="clear" w:color="auto" w:fill="auto"/>
          </w:tcPr>
          <w:p w14:paraId="2A51A029"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514 </w:t>
            </w:r>
          </w:p>
        </w:tc>
        <w:tc>
          <w:tcPr>
            <w:tcW w:w="1107" w:type="dxa"/>
            <w:shd w:val="clear" w:color="auto" w:fill="auto"/>
          </w:tcPr>
          <w:p w14:paraId="187A1F7C"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494 </w:t>
            </w:r>
          </w:p>
        </w:tc>
        <w:tc>
          <w:tcPr>
            <w:tcW w:w="977" w:type="dxa"/>
            <w:shd w:val="clear" w:color="auto" w:fill="auto"/>
          </w:tcPr>
          <w:p w14:paraId="2016A2AD"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1 253 </w:t>
            </w:r>
          </w:p>
        </w:tc>
      </w:tr>
      <w:tr w:rsidR="00755B20" w:rsidRPr="00993161" w14:paraId="54B03948" w14:textId="77777777" w:rsidTr="00683217">
        <w:trPr>
          <w:jc w:val="center"/>
        </w:trPr>
        <w:tc>
          <w:tcPr>
            <w:tcW w:w="1914" w:type="dxa"/>
            <w:shd w:val="clear" w:color="auto" w:fill="auto"/>
            <w:noWrap/>
          </w:tcPr>
          <w:p w14:paraId="7E81D74C" w14:textId="77777777" w:rsidR="00755B20" w:rsidRPr="00993161" w:rsidRDefault="00755B20" w:rsidP="00683217">
            <w:pPr>
              <w:spacing w:before="40" w:after="40"/>
              <w:rPr>
                <w:color w:val="000000"/>
                <w:sz w:val="15"/>
                <w:szCs w:val="15"/>
                <w:lang w:val="fr-FR"/>
              </w:rPr>
            </w:pPr>
            <w:r w:rsidRPr="00993161">
              <w:rPr>
                <w:sz w:val="15"/>
                <w:szCs w:val="15"/>
                <w:lang w:val="fr-FR"/>
              </w:rPr>
              <w:t>Saint-Kitts-et-Nevis</w:t>
            </w:r>
          </w:p>
        </w:tc>
        <w:tc>
          <w:tcPr>
            <w:tcW w:w="846" w:type="dxa"/>
            <w:shd w:val="clear" w:color="auto" w:fill="auto"/>
            <w:noWrap/>
          </w:tcPr>
          <w:p w14:paraId="562D73DF" w14:textId="77777777" w:rsidR="00755B20" w:rsidRPr="00993161" w:rsidRDefault="00755B20" w:rsidP="00683217">
            <w:pPr>
              <w:spacing w:before="40" w:after="40"/>
              <w:ind w:right="72"/>
              <w:jc w:val="right"/>
              <w:rPr>
                <w:sz w:val="15"/>
                <w:szCs w:val="15"/>
                <w:lang w:val="fr-FR"/>
              </w:rPr>
            </w:pPr>
            <w:r w:rsidRPr="00993161">
              <w:rPr>
                <w:sz w:val="15"/>
                <w:szCs w:val="15"/>
                <w:lang w:val="fr-FR"/>
              </w:rPr>
              <w:t>0,002</w:t>
            </w:r>
          </w:p>
        </w:tc>
        <w:tc>
          <w:tcPr>
            <w:tcW w:w="825" w:type="dxa"/>
            <w:shd w:val="clear" w:color="auto" w:fill="auto"/>
            <w:noWrap/>
          </w:tcPr>
          <w:p w14:paraId="28C31631" w14:textId="77777777" w:rsidR="00755B20" w:rsidRPr="00993161" w:rsidRDefault="00755B20" w:rsidP="00683217">
            <w:pPr>
              <w:spacing w:before="40" w:after="40"/>
              <w:ind w:right="72"/>
              <w:jc w:val="right"/>
              <w:rPr>
                <w:sz w:val="15"/>
                <w:szCs w:val="15"/>
                <w:lang w:val="fr-FR"/>
              </w:rPr>
            </w:pPr>
            <w:r w:rsidRPr="00993161">
              <w:rPr>
                <w:sz w:val="15"/>
                <w:szCs w:val="15"/>
                <w:lang w:val="fr-FR"/>
              </w:rPr>
              <w:t>0,003</w:t>
            </w:r>
          </w:p>
        </w:tc>
        <w:tc>
          <w:tcPr>
            <w:tcW w:w="1018" w:type="dxa"/>
            <w:shd w:val="clear" w:color="auto" w:fill="auto"/>
            <w:noWrap/>
          </w:tcPr>
          <w:p w14:paraId="5F372A05" w14:textId="77777777" w:rsidR="00755B20" w:rsidRPr="00993161" w:rsidRDefault="00755B20" w:rsidP="00683217">
            <w:pPr>
              <w:spacing w:before="40" w:after="40"/>
              <w:jc w:val="right"/>
              <w:rPr>
                <w:sz w:val="15"/>
                <w:szCs w:val="15"/>
                <w:lang w:val="fr-FR"/>
              </w:rPr>
            </w:pPr>
            <w:r w:rsidRPr="00993161">
              <w:rPr>
                <w:sz w:val="15"/>
                <w:szCs w:val="15"/>
                <w:lang w:val="fr-FR"/>
              </w:rPr>
              <w:t xml:space="preserve">246 </w:t>
            </w:r>
          </w:p>
        </w:tc>
        <w:tc>
          <w:tcPr>
            <w:tcW w:w="1154" w:type="dxa"/>
            <w:shd w:val="clear" w:color="auto" w:fill="auto"/>
          </w:tcPr>
          <w:p w14:paraId="6253E1F3"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62 </w:t>
            </w:r>
          </w:p>
        </w:tc>
        <w:tc>
          <w:tcPr>
            <w:tcW w:w="992" w:type="dxa"/>
            <w:shd w:val="clear" w:color="auto" w:fill="auto"/>
          </w:tcPr>
          <w:p w14:paraId="471002D7"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184 </w:t>
            </w:r>
          </w:p>
        </w:tc>
        <w:tc>
          <w:tcPr>
            <w:tcW w:w="886" w:type="dxa"/>
            <w:shd w:val="clear" w:color="auto" w:fill="auto"/>
          </w:tcPr>
          <w:p w14:paraId="4C49CA98"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999" w:type="dxa"/>
            <w:shd w:val="clear" w:color="auto" w:fill="auto"/>
          </w:tcPr>
          <w:p w14:paraId="45EE16EA"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646 </w:t>
            </w:r>
          </w:p>
        </w:tc>
        <w:tc>
          <w:tcPr>
            <w:tcW w:w="1083" w:type="dxa"/>
            <w:shd w:val="clear" w:color="auto" w:fill="auto"/>
          </w:tcPr>
          <w:p w14:paraId="59F1E5D9"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319 </w:t>
            </w:r>
          </w:p>
        </w:tc>
        <w:tc>
          <w:tcPr>
            <w:tcW w:w="1011" w:type="dxa"/>
            <w:shd w:val="clear" w:color="auto" w:fill="auto"/>
          </w:tcPr>
          <w:p w14:paraId="300BA3AE"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327 </w:t>
            </w:r>
          </w:p>
        </w:tc>
        <w:tc>
          <w:tcPr>
            <w:tcW w:w="741" w:type="dxa"/>
            <w:shd w:val="clear" w:color="auto" w:fill="auto"/>
          </w:tcPr>
          <w:p w14:paraId="499308A0"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1048" w:type="dxa"/>
            <w:gridSpan w:val="2"/>
            <w:shd w:val="clear" w:color="auto" w:fill="auto"/>
          </w:tcPr>
          <w:p w14:paraId="28BEC7BB"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1 008 </w:t>
            </w:r>
          </w:p>
        </w:tc>
        <w:tc>
          <w:tcPr>
            <w:tcW w:w="1115" w:type="dxa"/>
            <w:shd w:val="clear" w:color="auto" w:fill="auto"/>
          </w:tcPr>
          <w:p w14:paraId="3A011019"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514 </w:t>
            </w:r>
          </w:p>
        </w:tc>
        <w:tc>
          <w:tcPr>
            <w:tcW w:w="1107" w:type="dxa"/>
            <w:shd w:val="clear" w:color="auto" w:fill="auto"/>
          </w:tcPr>
          <w:p w14:paraId="55D36DA4"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494 </w:t>
            </w:r>
          </w:p>
        </w:tc>
        <w:tc>
          <w:tcPr>
            <w:tcW w:w="977" w:type="dxa"/>
            <w:shd w:val="clear" w:color="auto" w:fill="auto"/>
          </w:tcPr>
          <w:p w14:paraId="2B220F43"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1 899 </w:t>
            </w:r>
          </w:p>
        </w:tc>
      </w:tr>
      <w:tr w:rsidR="00755B20" w:rsidRPr="00993161" w14:paraId="4CCB7B9F" w14:textId="77777777" w:rsidTr="00683217">
        <w:trPr>
          <w:jc w:val="center"/>
        </w:trPr>
        <w:tc>
          <w:tcPr>
            <w:tcW w:w="1914" w:type="dxa"/>
            <w:shd w:val="clear" w:color="auto" w:fill="auto"/>
            <w:noWrap/>
          </w:tcPr>
          <w:p w14:paraId="079264FD" w14:textId="77777777" w:rsidR="00755B20" w:rsidRPr="00993161" w:rsidRDefault="00755B20" w:rsidP="00683217">
            <w:pPr>
              <w:spacing w:before="40" w:after="40"/>
              <w:rPr>
                <w:color w:val="000000"/>
                <w:sz w:val="15"/>
                <w:szCs w:val="15"/>
                <w:lang w:val="fr-FR"/>
              </w:rPr>
            </w:pPr>
            <w:r w:rsidRPr="00993161">
              <w:rPr>
                <w:sz w:val="15"/>
                <w:szCs w:val="15"/>
                <w:lang w:val="fr-FR"/>
              </w:rPr>
              <w:t>Saint-Vincent-et-les Grenadines</w:t>
            </w:r>
          </w:p>
        </w:tc>
        <w:tc>
          <w:tcPr>
            <w:tcW w:w="846" w:type="dxa"/>
            <w:shd w:val="clear" w:color="auto" w:fill="auto"/>
            <w:noWrap/>
          </w:tcPr>
          <w:p w14:paraId="1638EB9F" w14:textId="77777777" w:rsidR="00755B20" w:rsidRPr="00993161" w:rsidRDefault="00755B20" w:rsidP="00683217">
            <w:pPr>
              <w:spacing w:before="40" w:after="40"/>
              <w:ind w:right="72"/>
              <w:jc w:val="right"/>
              <w:rPr>
                <w:sz w:val="15"/>
                <w:szCs w:val="15"/>
                <w:lang w:val="fr-FR"/>
              </w:rPr>
            </w:pPr>
            <w:r w:rsidRPr="00993161">
              <w:rPr>
                <w:sz w:val="15"/>
                <w:szCs w:val="15"/>
                <w:lang w:val="fr-FR"/>
              </w:rPr>
              <w:t>0,001</w:t>
            </w:r>
          </w:p>
        </w:tc>
        <w:tc>
          <w:tcPr>
            <w:tcW w:w="825" w:type="dxa"/>
            <w:shd w:val="clear" w:color="auto" w:fill="auto"/>
            <w:noWrap/>
          </w:tcPr>
          <w:p w14:paraId="20B3DE99" w14:textId="77777777" w:rsidR="00755B20" w:rsidRPr="00993161" w:rsidRDefault="00755B20" w:rsidP="00683217">
            <w:pPr>
              <w:spacing w:before="40" w:after="40"/>
              <w:ind w:right="72"/>
              <w:jc w:val="right"/>
              <w:rPr>
                <w:sz w:val="15"/>
                <w:szCs w:val="15"/>
                <w:lang w:val="fr-FR"/>
              </w:rPr>
            </w:pPr>
            <w:r w:rsidRPr="00993161">
              <w:rPr>
                <w:sz w:val="15"/>
                <w:szCs w:val="15"/>
                <w:lang w:val="fr-FR"/>
              </w:rPr>
              <w:t>0,001</w:t>
            </w:r>
          </w:p>
        </w:tc>
        <w:tc>
          <w:tcPr>
            <w:tcW w:w="1018" w:type="dxa"/>
            <w:shd w:val="clear" w:color="auto" w:fill="auto"/>
            <w:noWrap/>
          </w:tcPr>
          <w:p w14:paraId="2F6F5106" w14:textId="77777777" w:rsidR="00755B20" w:rsidRPr="00993161" w:rsidRDefault="00755B20" w:rsidP="00683217">
            <w:pPr>
              <w:spacing w:before="40" w:after="40"/>
              <w:jc w:val="right"/>
              <w:rPr>
                <w:sz w:val="15"/>
                <w:szCs w:val="15"/>
                <w:lang w:val="fr-FR"/>
              </w:rPr>
            </w:pPr>
            <w:r w:rsidRPr="00993161">
              <w:rPr>
                <w:sz w:val="15"/>
                <w:szCs w:val="15"/>
                <w:lang w:val="fr-FR"/>
              </w:rPr>
              <w:t xml:space="preserve">123 </w:t>
            </w:r>
          </w:p>
        </w:tc>
        <w:tc>
          <w:tcPr>
            <w:tcW w:w="1154" w:type="dxa"/>
            <w:shd w:val="clear" w:color="auto" w:fill="auto"/>
          </w:tcPr>
          <w:p w14:paraId="5C842AEB"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62 </w:t>
            </w:r>
          </w:p>
        </w:tc>
        <w:tc>
          <w:tcPr>
            <w:tcW w:w="992" w:type="dxa"/>
            <w:shd w:val="clear" w:color="auto" w:fill="auto"/>
          </w:tcPr>
          <w:p w14:paraId="556F6E1C"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61 </w:t>
            </w:r>
          </w:p>
        </w:tc>
        <w:tc>
          <w:tcPr>
            <w:tcW w:w="886" w:type="dxa"/>
            <w:shd w:val="clear" w:color="auto" w:fill="auto"/>
          </w:tcPr>
          <w:p w14:paraId="2EE001DD"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999" w:type="dxa"/>
            <w:shd w:val="clear" w:color="auto" w:fill="auto"/>
          </w:tcPr>
          <w:p w14:paraId="62B43F05"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646 </w:t>
            </w:r>
          </w:p>
        </w:tc>
        <w:tc>
          <w:tcPr>
            <w:tcW w:w="1083" w:type="dxa"/>
            <w:shd w:val="clear" w:color="auto" w:fill="auto"/>
          </w:tcPr>
          <w:p w14:paraId="37E28473"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319 </w:t>
            </w:r>
          </w:p>
        </w:tc>
        <w:tc>
          <w:tcPr>
            <w:tcW w:w="1011" w:type="dxa"/>
            <w:shd w:val="clear" w:color="auto" w:fill="auto"/>
          </w:tcPr>
          <w:p w14:paraId="07FFFD42"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327 </w:t>
            </w:r>
          </w:p>
        </w:tc>
        <w:tc>
          <w:tcPr>
            <w:tcW w:w="741" w:type="dxa"/>
            <w:shd w:val="clear" w:color="auto" w:fill="auto"/>
          </w:tcPr>
          <w:p w14:paraId="02A3796A"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1048" w:type="dxa"/>
            <w:gridSpan w:val="2"/>
            <w:shd w:val="clear" w:color="auto" w:fill="auto"/>
          </w:tcPr>
          <w:p w14:paraId="54757FF8"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1 008 </w:t>
            </w:r>
          </w:p>
        </w:tc>
        <w:tc>
          <w:tcPr>
            <w:tcW w:w="1115" w:type="dxa"/>
            <w:shd w:val="clear" w:color="auto" w:fill="auto"/>
          </w:tcPr>
          <w:p w14:paraId="3ABB2A3C"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514 </w:t>
            </w:r>
          </w:p>
        </w:tc>
        <w:tc>
          <w:tcPr>
            <w:tcW w:w="1107" w:type="dxa"/>
            <w:shd w:val="clear" w:color="auto" w:fill="auto"/>
          </w:tcPr>
          <w:p w14:paraId="395001CF"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494 </w:t>
            </w:r>
          </w:p>
        </w:tc>
        <w:tc>
          <w:tcPr>
            <w:tcW w:w="977" w:type="dxa"/>
            <w:shd w:val="clear" w:color="auto" w:fill="auto"/>
          </w:tcPr>
          <w:p w14:paraId="4D623D03"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1 777 </w:t>
            </w:r>
          </w:p>
        </w:tc>
      </w:tr>
      <w:tr w:rsidR="00755B20" w:rsidRPr="00993161" w14:paraId="5DAE217D" w14:textId="77777777" w:rsidTr="00683217">
        <w:trPr>
          <w:jc w:val="center"/>
        </w:trPr>
        <w:tc>
          <w:tcPr>
            <w:tcW w:w="1914" w:type="dxa"/>
            <w:shd w:val="clear" w:color="auto" w:fill="auto"/>
            <w:noWrap/>
          </w:tcPr>
          <w:p w14:paraId="3552734E" w14:textId="77777777" w:rsidR="00755B20" w:rsidRPr="00993161" w:rsidRDefault="00755B20" w:rsidP="00683217">
            <w:pPr>
              <w:spacing w:before="40" w:after="40"/>
              <w:rPr>
                <w:color w:val="000000"/>
                <w:sz w:val="15"/>
                <w:szCs w:val="15"/>
                <w:lang w:val="fr-FR"/>
              </w:rPr>
            </w:pPr>
            <w:r w:rsidRPr="00993161">
              <w:rPr>
                <w:sz w:val="15"/>
                <w:szCs w:val="15"/>
                <w:lang w:val="fr-FR"/>
              </w:rPr>
              <w:t>Samoa</w:t>
            </w:r>
          </w:p>
        </w:tc>
        <w:tc>
          <w:tcPr>
            <w:tcW w:w="846" w:type="dxa"/>
            <w:shd w:val="clear" w:color="auto" w:fill="auto"/>
            <w:noWrap/>
          </w:tcPr>
          <w:p w14:paraId="371E4A6F" w14:textId="77777777" w:rsidR="00755B20" w:rsidRPr="00993161" w:rsidRDefault="00755B20" w:rsidP="00683217">
            <w:pPr>
              <w:spacing w:before="40" w:after="40"/>
              <w:ind w:right="72"/>
              <w:jc w:val="right"/>
              <w:rPr>
                <w:sz w:val="15"/>
                <w:szCs w:val="15"/>
                <w:lang w:val="fr-FR"/>
              </w:rPr>
            </w:pPr>
            <w:r w:rsidRPr="00993161">
              <w:rPr>
                <w:sz w:val="15"/>
                <w:szCs w:val="15"/>
                <w:lang w:val="fr-FR"/>
              </w:rPr>
              <w:t>0,001</w:t>
            </w:r>
          </w:p>
        </w:tc>
        <w:tc>
          <w:tcPr>
            <w:tcW w:w="825" w:type="dxa"/>
            <w:shd w:val="clear" w:color="auto" w:fill="auto"/>
            <w:noWrap/>
          </w:tcPr>
          <w:p w14:paraId="201A48A9" w14:textId="77777777" w:rsidR="00755B20" w:rsidRPr="00993161" w:rsidRDefault="00755B20" w:rsidP="00683217">
            <w:pPr>
              <w:spacing w:before="40" w:after="40"/>
              <w:ind w:right="72"/>
              <w:jc w:val="right"/>
              <w:rPr>
                <w:sz w:val="15"/>
                <w:szCs w:val="15"/>
                <w:lang w:val="fr-FR"/>
              </w:rPr>
            </w:pPr>
            <w:r w:rsidRPr="00993161">
              <w:rPr>
                <w:sz w:val="15"/>
                <w:szCs w:val="15"/>
                <w:lang w:val="fr-FR"/>
              </w:rPr>
              <w:t>0,001</w:t>
            </w:r>
          </w:p>
        </w:tc>
        <w:tc>
          <w:tcPr>
            <w:tcW w:w="1018" w:type="dxa"/>
            <w:shd w:val="clear" w:color="auto" w:fill="auto"/>
            <w:noWrap/>
          </w:tcPr>
          <w:p w14:paraId="2B62480C" w14:textId="77777777" w:rsidR="00755B20" w:rsidRPr="00993161" w:rsidRDefault="00755B20" w:rsidP="00683217">
            <w:pPr>
              <w:spacing w:before="40" w:after="40"/>
              <w:jc w:val="right"/>
              <w:rPr>
                <w:sz w:val="15"/>
                <w:szCs w:val="15"/>
                <w:lang w:val="fr-FR"/>
              </w:rPr>
            </w:pPr>
            <w:r w:rsidRPr="00993161">
              <w:rPr>
                <w:sz w:val="15"/>
                <w:szCs w:val="15"/>
                <w:lang w:val="fr-FR"/>
              </w:rPr>
              <w:t xml:space="preserve">123 </w:t>
            </w:r>
          </w:p>
        </w:tc>
        <w:tc>
          <w:tcPr>
            <w:tcW w:w="1154" w:type="dxa"/>
            <w:shd w:val="clear" w:color="auto" w:fill="auto"/>
          </w:tcPr>
          <w:p w14:paraId="7472C73A"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62 </w:t>
            </w:r>
          </w:p>
        </w:tc>
        <w:tc>
          <w:tcPr>
            <w:tcW w:w="992" w:type="dxa"/>
            <w:shd w:val="clear" w:color="auto" w:fill="auto"/>
          </w:tcPr>
          <w:p w14:paraId="7251F839"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61 </w:t>
            </w:r>
          </w:p>
        </w:tc>
        <w:tc>
          <w:tcPr>
            <w:tcW w:w="886" w:type="dxa"/>
            <w:shd w:val="clear" w:color="auto" w:fill="auto"/>
          </w:tcPr>
          <w:p w14:paraId="4DACA229"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999" w:type="dxa"/>
            <w:shd w:val="clear" w:color="auto" w:fill="auto"/>
          </w:tcPr>
          <w:p w14:paraId="72D5D7AF"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646 </w:t>
            </w:r>
          </w:p>
        </w:tc>
        <w:tc>
          <w:tcPr>
            <w:tcW w:w="1083" w:type="dxa"/>
            <w:shd w:val="clear" w:color="auto" w:fill="auto"/>
          </w:tcPr>
          <w:p w14:paraId="10C037C8"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319 </w:t>
            </w:r>
          </w:p>
        </w:tc>
        <w:tc>
          <w:tcPr>
            <w:tcW w:w="1011" w:type="dxa"/>
            <w:shd w:val="clear" w:color="auto" w:fill="auto"/>
          </w:tcPr>
          <w:p w14:paraId="3928BA04"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327 </w:t>
            </w:r>
          </w:p>
        </w:tc>
        <w:tc>
          <w:tcPr>
            <w:tcW w:w="741" w:type="dxa"/>
            <w:shd w:val="clear" w:color="auto" w:fill="auto"/>
          </w:tcPr>
          <w:p w14:paraId="6A74F46E"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1048" w:type="dxa"/>
            <w:gridSpan w:val="2"/>
            <w:shd w:val="clear" w:color="auto" w:fill="auto"/>
          </w:tcPr>
          <w:p w14:paraId="23D21D05"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1 008 </w:t>
            </w:r>
          </w:p>
        </w:tc>
        <w:tc>
          <w:tcPr>
            <w:tcW w:w="1115" w:type="dxa"/>
            <w:shd w:val="clear" w:color="auto" w:fill="auto"/>
          </w:tcPr>
          <w:p w14:paraId="4EB0025C"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514 </w:t>
            </w:r>
          </w:p>
        </w:tc>
        <w:tc>
          <w:tcPr>
            <w:tcW w:w="1107" w:type="dxa"/>
            <w:shd w:val="clear" w:color="auto" w:fill="auto"/>
          </w:tcPr>
          <w:p w14:paraId="51577071"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494 </w:t>
            </w:r>
          </w:p>
        </w:tc>
        <w:tc>
          <w:tcPr>
            <w:tcW w:w="977" w:type="dxa"/>
            <w:shd w:val="clear" w:color="auto" w:fill="auto"/>
          </w:tcPr>
          <w:p w14:paraId="228183E8"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1 777 </w:t>
            </w:r>
          </w:p>
        </w:tc>
      </w:tr>
      <w:tr w:rsidR="00755B20" w:rsidRPr="00993161" w14:paraId="69C20796" w14:textId="77777777" w:rsidTr="00683217">
        <w:trPr>
          <w:jc w:val="center"/>
        </w:trPr>
        <w:tc>
          <w:tcPr>
            <w:tcW w:w="1914" w:type="dxa"/>
            <w:shd w:val="clear" w:color="auto" w:fill="auto"/>
            <w:noWrap/>
          </w:tcPr>
          <w:p w14:paraId="7C4799D0" w14:textId="77777777" w:rsidR="00755B20" w:rsidRPr="00993161" w:rsidRDefault="00755B20" w:rsidP="00683217">
            <w:pPr>
              <w:spacing w:before="40" w:after="40"/>
              <w:rPr>
                <w:color w:val="000000"/>
                <w:sz w:val="15"/>
                <w:szCs w:val="15"/>
                <w:lang w:val="fr-FR"/>
              </w:rPr>
            </w:pPr>
            <w:r w:rsidRPr="00993161">
              <w:rPr>
                <w:sz w:val="15"/>
                <w:szCs w:val="15"/>
                <w:lang w:val="fr-FR"/>
              </w:rPr>
              <w:t>Sao Tomé-et-Principe</w:t>
            </w:r>
          </w:p>
        </w:tc>
        <w:tc>
          <w:tcPr>
            <w:tcW w:w="846" w:type="dxa"/>
            <w:shd w:val="clear" w:color="auto" w:fill="auto"/>
            <w:noWrap/>
          </w:tcPr>
          <w:p w14:paraId="61E4C5DC" w14:textId="77777777" w:rsidR="00755B20" w:rsidRPr="00993161" w:rsidRDefault="00755B20" w:rsidP="00683217">
            <w:pPr>
              <w:spacing w:before="40" w:after="40"/>
              <w:ind w:right="72"/>
              <w:jc w:val="right"/>
              <w:rPr>
                <w:sz w:val="15"/>
                <w:szCs w:val="15"/>
                <w:lang w:val="fr-FR"/>
              </w:rPr>
            </w:pPr>
            <w:r w:rsidRPr="00993161">
              <w:rPr>
                <w:sz w:val="15"/>
                <w:szCs w:val="15"/>
                <w:lang w:val="fr-FR"/>
              </w:rPr>
              <w:t>0,001</w:t>
            </w:r>
          </w:p>
        </w:tc>
        <w:tc>
          <w:tcPr>
            <w:tcW w:w="825" w:type="dxa"/>
            <w:shd w:val="clear" w:color="auto" w:fill="auto"/>
            <w:noWrap/>
          </w:tcPr>
          <w:p w14:paraId="20876828" w14:textId="77777777" w:rsidR="00755B20" w:rsidRPr="00993161" w:rsidRDefault="00755B20" w:rsidP="00683217">
            <w:pPr>
              <w:spacing w:before="40" w:after="40"/>
              <w:ind w:right="72"/>
              <w:jc w:val="right"/>
              <w:rPr>
                <w:sz w:val="15"/>
                <w:szCs w:val="15"/>
                <w:lang w:val="fr-FR"/>
              </w:rPr>
            </w:pPr>
            <w:r w:rsidRPr="00993161">
              <w:rPr>
                <w:sz w:val="15"/>
                <w:szCs w:val="15"/>
                <w:lang w:val="fr-FR"/>
              </w:rPr>
              <w:t>0,001</w:t>
            </w:r>
          </w:p>
        </w:tc>
        <w:tc>
          <w:tcPr>
            <w:tcW w:w="1018" w:type="dxa"/>
            <w:shd w:val="clear" w:color="auto" w:fill="auto"/>
            <w:noWrap/>
          </w:tcPr>
          <w:p w14:paraId="05B39B34" w14:textId="77777777" w:rsidR="00755B20" w:rsidRPr="00993161" w:rsidRDefault="00755B20" w:rsidP="00683217">
            <w:pPr>
              <w:spacing w:before="40" w:after="40"/>
              <w:jc w:val="right"/>
              <w:rPr>
                <w:sz w:val="15"/>
                <w:szCs w:val="15"/>
                <w:lang w:val="fr-FR"/>
              </w:rPr>
            </w:pPr>
            <w:r w:rsidRPr="00993161">
              <w:rPr>
                <w:sz w:val="15"/>
                <w:szCs w:val="15"/>
                <w:lang w:val="fr-FR"/>
              </w:rPr>
              <w:t xml:space="preserve">123 </w:t>
            </w:r>
          </w:p>
        </w:tc>
        <w:tc>
          <w:tcPr>
            <w:tcW w:w="1154" w:type="dxa"/>
            <w:shd w:val="clear" w:color="auto" w:fill="auto"/>
          </w:tcPr>
          <w:p w14:paraId="5655D71B"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62 </w:t>
            </w:r>
          </w:p>
        </w:tc>
        <w:tc>
          <w:tcPr>
            <w:tcW w:w="992" w:type="dxa"/>
            <w:shd w:val="clear" w:color="auto" w:fill="auto"/>
          </w:tcPr>
          <w:p w14:paraId="362A1002"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61 </w:t>
            </w:r>
          </w:p>
        </w:tc>
        <w:tc>
          <w:tcPr>
            <w:tcW w:w="886" w:type="dxa"/>
            <w:shd w:val="clear" w:color="auto" w:fill="auto"/>
          </w:tcPr>
          <w:p w14:paraId="06B4F778"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999" w:type="dxa"/>
            <w:shd w:val="clear" w:color="auto" w:fill="auto"/>
          </w:tcPr>
          <w:p w14:paraId="678668CB"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646 </w:t>
            </w:r>
          </w:p>
        </w:tc>
        <w:tc>
          <w:tcPr>
            <w:tcW w:w="1083" w:type="dxa"/>
            <w:shd w:val="clear" w:color="auto" w:fill="auto"/>
          </w:tcPr>
          <w:p w14:paraId="2A6F2869"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319 </w:t>
            </w:r>
          </w:p>
        </w:tc>
        <w:tc>
          <w:tcPr>
            <w:tcW w:w="1011" w:type="dxa"/>
            <w:shd w:val="clear" w:color="auto" w:fill="auto"/>
          </w:tcPr>
          <w:p w14:paraId="056E16DF"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327 </w:t>
            </w:r>
          </w:p>
        </w:tc>
        <w:tc>
          <w:tcPr>
            <w:tcW w:w="741" w:type="dxa"/>
            <w:shd w:val="clear" w:color="auto" w:fill="auto"/>
          </w:tcPr>
          <w:p w14:paraId="6B700A81"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1048" w:type="dxa"/>
            <w:gridSpan w:val="2"/>
            <w:shd w:val="clear" w:color="auto" w:fill="auto"/>
          </w:tcPr>
          <w:p w14:paraId="444FD81F"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1 008 </w:t>
            </w:r>
          </w:p>
        </w:tc>
        <w:tc>
          <w:tcPr>
            <w:tcW w:w="1115" w:type="dxa"/>
            <w:shd w:val="clear" w:color="auto" w:fill="auto"/>
          </w:tcPr>
          <w:p w14:paraId="4622EE69"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514 </w:t>
            </w:r>
          </w:p>
        </w:tc>
        <w:tc>
          <w:tcPr>
            <w:tcW w:w="1107" w:type="dxa"/>
            <w:shd w:val="clear" w:color="auto" w:fill="auto"/>
          </w:tcPr>
          <w:p w14:paraId="4521011E"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494 </w:t>
            </w:r>
          </w:p>
        </w:tc>
        <w:tc>
          <w:tcPr>
            <w:tcW w:w="977" w:type="dxa"/>
            <w:shd w:val="clear" w:color="auto" w:fill="auto"/>
          </w:tcPr>
          <w:p w14:paraId="1E34C6F9"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1 777 </w:t>
            </w:r>
          </w:p>
        </w:tc>
      </w:tr>
      <w:tr w:rsidR="00755B20" w:rsidRPr="00993161" w14:paraId="0784A03A" w14:textId="77777777" w:rsidTr="00683217">
        <w:trPr>
          <w:jc w:val="center"/>
        </w:trPr>
        <w:tc>
          <w:tcPr>
            <w:tcW w:w="1914" w:type="dxa"/>
            <w:shd w:val="clear" w:color="auto" w:fill="auto"/>
            <w:noWrap/>
          </w:tcPr>
          <w:p w14:paraId="53A9EA1F" w14:textId="77777777" w:rsidR="00755B20" w:rsidRPr="00993161" w:rsidRDefault="00755B20" w:rsidP="00683217">
            <w:pPr>
              <w:spacing w:before="40" w:after="40"/>
              <w:rPr>
                <w:color w:val="000000"/>
                <w:sz w:val="15"/>
                <w:szCs w:val="15"/>
                <w:lang w:val="fr-FR"/>
              </w:rPr>
            </w:pPr>
            <w:r w:rsidRPr="00993161">
              <w:rPr>
                <w:sz w:val="15"/>
                <w:szCs w:val="15"/>
                <w:lang w:val="fr-FR"/>
              </w:rPr>
              <w:t>Sénégal</w:t>
            </w:r>
          </w:p>
        </w:tc>
        <w:tc>
          <w:tcPr>
            <w:tcW w:w="846" w:type="dxa"/>
            <w:shd w:val="clear" w:color="auto" w:fill="auto"/>
            <w:noWrap/>
          </w:tcPr>
          <w:p w14:paraId="38877EEE" w14:textId="77777777" w:rsidR="00755B20" w:rsidRPr="00993161" w:rsidRDefault="00755B20" w:rsidP="00683217">
            <w:pPr>
              <w:spacing w:before="40" w:after="40"/>
              <w:ind w:right="72"/>
              <w:jc w:val="right"/>
              <w:rPr>
                <w:sz w:val="15"/>
                <w:szCs w:val="15"/>
                <w:lang w:val="fr-FR"/>
              </w:rPr>
            </w:pPr>
            <w:r w:rsidRPr="00993161">
              <w:rPr>
                <w:sz w:val="15"/>
                <w:szCs w:val="15"/>
                <w:lang w:val="fr-FR"/>
              </w:rPr>
              <w:t>0,007</w:t>
            </w:r>
          </w:p>
        </w:tc>
        <w:tc>
          <w:tcPr>
            <w:tcW w:w="825" w:type="dxa"/>
            <w:shd w:val="clear" w:color="auto" w:fill="auto"/>
            <w:noWrap/>
          </w:tcPr>
          <w:p w14:paraId="411D37DE" w14:textId="77777777" w:rsidR="00755B20" w:rsidRPr="00993161" w:rsidRDefault="00755B20" w:rsidP="00683217">
            <w:pPr>
              <w:spacing w:before="40" w:after="40"/>
              <w:ind w:right="72"/>
              <w:jc w:val="right"/>
              <w:rPr>
                <w:sz w:val="15"/>
                <w:szCs w:val="15"/>
                <w:lang w:val="fr-FR"/>
              </w:rPr>
            </w:pPr>
            <w:r w:rsidRPr="00993161">
              <w:rPr>
                <w:sz w:val="15"/>
                <w:szCs w:val="15"/>
                <w:lang w:val="fr-FR"/>
              </w:rPr>
              <w:t>0,009</w:t>
            </w:r>
          </w:p>
        </w:tc>
        <w:tc>
          <w:tcPr>
            <w:tcW w:w="1018" w:type="dxa"/>
            <w:shd w:val="clear" w:color="auto" w:fill="auto"/>
            <w:noWrap/>
          </w:tcPr>
          <w:p w14:paraId="18F51D76" w14:textId="77777777" w:rsidR="00755B20" w:rsidRPr="00993161" w:rsidRDefault="00755B20" w:rsidP="00683217">
            <w:pPr>
              <w:spacing w:before="40" w:after="40"/>
              <w:jc w:val="right"/>
              <w:rPr>
                <w:sz w:val="15"/>
                <w:szCs w:val="15"/>
                <w:lang w:val="fr-FR"/>
              </w:rPr>
            </w:pPr>
            <w:r w:rsidRPr="00993161">
              <w:rPr>
                <w:sz w:val="15"/>
                <w:szCs w:val="15"/>
                <w:lang w:val="fr-FR"/>
              </w:rPr>
              <w:t xml:space="preserve">860 </w:t>
            </w:r>
          </w:p>
        </w:tc>
        <w:tc>
          <w:tcPr>
            <w:tcW w:w="1154" w:type="dxa"/>
            <w:shd w:val="clear" w:color="auto" w:fill="auto"/>
          </w:tcPr>
          <w:p w14:paraId="0E77FB3B"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436 </w:t>
            </w:r>
          </w:p>
        </w:tc>
        <w:tc>
          <w:tcPr>
            <w:tcW w:w="992" w:type="dxa"/>
            <w:shd w:val="clear" w:color="auto" w:fill="auto"/>
          </w:tcPr>
          <w:p w14:paraId="2BEDC53A"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424 </w:t>
            </w:r>
          </w:p>
        </w:tc>
        <w:tc>
          <w:tcPr>
            <w:tcW w:w="886" w:type="dxa"/>
            <w:shd w:val="clear" w:color="auto" w:fill="auto"/>
          </w:tcPr>
          <w:p w14:paraId="5BB3FDC9"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999" w:type="dxa"/>
            <w:shd w:val="clear" w:color="auto" w:fill="auto"/>
          </w:tcPr>
          <w:p w14:paraId="231BFF4F"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646 </w:t>
            </w:r>
          </w:p>
        </w:tc>
        <w:tc>
          <w:tcPr>
            <w:tcW w:w="1083" w:type="dxa"/>
            <w:shd w:val="clear" w:color="auto" w:fill="auto"/>
          </w:tcPr>
          <w:p w14:paraId="041E33C6"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319 </w:t>
            </w:r>
          </w:p>
        </w:tc>
        <w:tc>
          <w:tcPr>
            <w:tcW w:w="1011" w:type="dxa"/>
            <w:shd w:val="clear" w:color="auto" w:fill="auto"/>
          </w:tcPr>
          <w:p w14:paraId="15B4DDA4"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327 </w:t>
            </w:r>
          </w:p>
        </w:tc>
        <w:tc>
          <w:tcPr>
            <w:tcW w:w="741" w:type="dxa"/>
            <w:shd w:val="clear" w:color="auto" w:fill="auto"/>
          </w:tcPr>
          <w:p w14:paraId="56A7A495"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1048" w:type="dxa"/>
            <w:gridSpan w:val="2"/>
            <w:shd w:val="clear" w:color="auto" w:fill="auto"/>
          </w:tcPr>
          <w:p w14:paraId="7861D752"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1 008 </w:t>
            </w:r>
          </w:p>
        </w:tc>
        <w:tc>
          <w:tcPr>
            <w:tcW w:w="1115" w:type="dxa"/>
            <w:shd w:val="clear" w:color="auto" w:fill="auto"/>
          </w:tcPr>
          <w:p w14:paraId="5C8E53E8"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514 </w:t>
            </w:r>
          </w:p>
        </w:tc>
        <w:tc>
          <w:tcPr>
            <w:tcW w:w="1107" w:type="dxa"/>
            <w:shd w:val="clear" w:color="auto" w:fill="auto"/>
          </w:tcPr>
          <w:p w14:paraId="5B35D381"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 494 </w:t>
            </w:r>
          </w:p>
        </w:tc>
        <w:tc>
          <w:tcPr>
            <w:tcW w:w="977" w:type="dxa"/>
            <w:shd w:val="clear" w:color="auto" w:fill="auto"/>
          </w:tcPr>
          <w:p w14:paraId="3AFFEF1B"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2 513 </w:t>
            </w:r>
          </w:p>
        </w:tc>
      </w:tr>
      <w:tr w:rsidR="00755B20" w:rsidRPr="00993161" w14:paraId="76324E1E" w14:textId="77777777" w:rsidTr="00683217">
        <w:trPr>
          <w:jc w:val="center"/>
        </w:trPr>
        <w:tc>
          <w:tcPr>
            <w:tcW w:w="1914" w:type="dxa"/>
            <w:shd w:val="clear" w:color="auto" w:fill="auto"/>
            <w:noWrap/>
          </w:tcPr>
          <w:p w14:paraId="06037424" w14:textId="77777777" w:rsidR="00755B20" w:rsidRPr="00993161" w:rsidRDefault="00755B20" w:rsidP="00683217">
            <w:pPr>
              <w:spacing w:before="40" w:after="40"/>
              <w:rPr>
                <w:color w:val="000000"/>
                <w:sz w:val="15"/>
                <w:szCs w:val="15"/>
                <w:lang w:val="fr-FR"/>
              </w:rPr>
            </w:pPr>
            <w:r w:rsidRPr="00993161">
              <w:rPr>
                <w:sz w:val="15"/>
                <w:szCs w:val="15"/>
                <w:lang w:val="fr-FR"/>
              </w:rPr>
              <w:t>Serbie</w:t>
            </w:r>
          </w:p>
        </w:tc>
        <w:tc>
          <w:tcPr>
            <w:tcW w:w="846" w:type="dxa"/>
            <w:shd w:val="clear" w:color="auto" w:fill="auto"/>
            <w:noWrap/>
          </w:tcPr>
          <w:p w14:paraId="4D8B3CDA" w14:textId="77777777" w:rsidR="00755B20" w:rsidRPr="00993161" w:rsidRDefault="00755B20" w:rsidP="00683217">
            <w:pPr>
              <w:spacing w:before="40" w:after="40"/>
              <w:ind w:right="72"/>
              <w:jc w:val="right"/>
              <w:rPr>
                <w:sz w:val="15"/>
                <w:szCs w:val="15"/>
                <w:lang w:val="fr-FR"/>
              </w:rPr>
            </w:pPr>
            <w:r w:rsidRPr="00993161">
              <w:rPr>
                <w:sz w:val="15"/>
                <w:szCs w:val="15"/>
                <w:lang w:val="fr-FR"/>
              </w:rPr>
              <w:t>0,032</w:t>
            </w:r>
          </w:p>
        </w:tc>
        <w:tc>
          <w:tcPr>
            <w:tcW w:w="825" w:type="dxa"/>
            <w:shd w:val="clear" w:color="auto" w:fill="auto"/>
            <w:noWrap/>
          </w:tcPr>
          <w:p w14:paraId="71AA64BD" w14:textId="77777777" w:rsidR="00755B20" w:rsidRPr="00993161" w:rsidRDefault="00755B20" w:rsidP="00683217">
            <w:pPr>
              <w:spacing w:before="40" w:after="40"/>
              <w:ind w:right="72"/>
              <w:jc w:val="right"/>
              <w:rPr>
                <w:sz w:val="15"/>
                <w:szCs w:val="15"/>
                <w:lang w:val="fr-FR"/>
              </w:rPr>
            </w:pPr>
            <w:r w:rsidRPr="00993161">
              <w:rPr>
                <w:sz w:val="15"/>
                <w:szCs w:val="15"/>
                <w:lang w:val="fr-FR"/>
              </w:rPr>
              <w:t>0,040</w:t>
            </w:r>
          </w:p>
        </w:tc>
        <w:tc>
          <w:tcPr>
            <w:tcW w:w="1018" w:type="dxa"/>
            <w:shd w:val="clear" w:color="auto" w:fill="auto"/>
            <w:noWrap/>
          </w:tcPr>
          <w:p w14:paraId="30E795EE" w14:textId="77777777" w:rsidR="00755B20" w:rsidRPr="00993161" w:rsidRDefault="00755B20" w:rsidP="00683217">
            <w:pPr>
              <w:spacing w:before="40" w:after="40"/>
              <w:jc w:val="right"/>
              <w:rPr>
                <w:sz w:val="15"/>
                <w:szCs w:val="15"/>
                <w:lang w:val="fr-FR"/>
              </w:rPr>
            </w:pPr>
            <w:r w:rsidRPr="00993161">
              <w:rPr>
                <w:sz w:val="15"/>
                <w:szCs w:val="15"/>
                <w:lang w:val="fr-FR"/>
              </w:rPr>
              <w:t xml:space="preserve">3 930 </w:t>
            </w:r>
          </w:p>
        </w:tc>
        <w:tc>
          <w:tcPr>
            <w:tcW w:w="1154" w:type="dxa"/>
            <w:shd w:val="clear" w:color="auto" w:fill="auto"/>
          </w:tcPr>
          <w:p w14:paraId="3F6F9B43"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1 744 </w:t>
            </w:r>
          </w:p>
        </w:tc>
        <w:tc>
          <w:tcPr>
            <w:tcW w:w="992" w:type="dxa"/>
            <w:shd w:val="clear" w:color="auto" w:fill="auto"/>
          </w:tcPr>
          <w:p w14:paraId="37A41DFA"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2 186 </w:t>
            </w:r>
          </w:p>
        </w:tc>
        <w:tc>
          <w:tcPr>
            <w:tcW w:w="886" w:type="dxa"/>
            <w:shd w:val="clear" w:color="auto" w:fill="auto"/>
          </w:tcPr>
          <w:p w14:paraId="2E1EC1FC" w14:textId="77777777" w:rsidR="00755B20" w:rsidRPr="00993161" w:rsidRDefault="00755B20" w:rsidP="00683217">
            <w:pPr>
              <w:spacing w:before="40" w:after="40"/>
              <w:ind w:right="72"/>
              <w:jc w:val="right"/>
              <w:rPr>
                <w:sz w:val="15"/>
                <w:szCs w:val="15"/>
                <w:lang w:val="fr-FR"/>
              </w:rPr>
            </w:pPr>
            <w:r w:rsidRPr="00993161">
              <w:rPr>
                <w:sz w:val="15"/>
                <w:szCs w:val="15"/>
                <w:lang w:val="fr-FR"/>
              </w:rPr>
              <w:t>0,040</w:t>
            </w:r>
          </w:p>
        </w:tc>
        <w:tc>
          <w:tcPr>
            <w:tcW w:w="999" w:type="dxa"/>
            <w:shd w:val="clear" w:color="auto" w:fill="auto"/>
          </w:tcPr>
          <w:p w14:paraId="6D04A2EE"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2 590 </w:t>
            </w:r>
          </w:p>
        </w:tc>
        <w:tc>
          <w:tcPr>
            <w:tcW w:w="1083" w:type="dxa"/>
            <w:shd w:val="clear" w:color="auto" w:fill="auto"/>
          </w:tcPr>
          <w:p w14:paraId="65EB821D"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1 120 </w:t>
            </w:r>
          </w:p>
        </w:tc>
        <w:tc>
          <w:tcPr>
            <w:tcW w:w="1011" w:type="dxa"/>
            <w:shd w:val="clear" w:color="auto" w:fill="auto"/>
          </w:tcPr>
          <w:p w14:paraId="16EB83E8"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1 470 </w:t>
            </w:r>
          </w:p>
        </w:tc>
        <w:tc>
          <w:tcPr>
            <w:tcW w:w="741" w:type="dxa"/>
            <w:shd w:val="clear" w:color="auto" w:fill="auto"/>
          </w:tcPr>
          <w:p w14:paraId="643007F0" w14:textId="77777777" w:rsidR="00755B20" w:rsidRPr="00993161" w:rsidRDefault="00755B20" w:rsidP="00683217">
            <w:pPr>
              <w:spacing w:before="40" w:after="40"/>
              <w:ind w:right="72"/>
              <w:jc w:val="right"/>
              <w:rPr>
                <w:sz w:val="15"/>
                <w:szCs w:val="15"/>
                <w:lang w:val="fr-FR"/>
              </w:rPr>
            </w:pPr>
            <w:r w:rsidRPr="00993161">
              <w:rPr>
                <w:sz w:val="15"/>
                <w:szCs w:val="15"/>
                <w:lang w:val="fr-FR"/>
              </w:rPr>
              <w:t>0,042</w:t>
            </w:r>
          </w:p>
        </w:tc>
        <w:tc>
          <w:tcPr>
            <w:tcW w:w="1048" w:type="dxa"/>
            <w:gridSpan w:val="2"/>
            <w:shd w:val="clear" w:color="auto" w:fill="auto"/>
          </w:tcPr>
          <w:p w14:paraId="21AD65EB"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4 240 </w:t>
            </w:r>
          </w:p>
        </w:tc>
        <w:tc>
          <w:tcPr>
            <w:tcW w:w="1115" w:type="dxa"/>
            <w:shd w:val="clear" w:color="auto" w:fill="auto"/>
          </w:tcPr>
          <w:p w14:paraId="142BB926"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1 895 </w:t>
            </w:r>
          </w:p>
        </w:tc>
        <w:tc>
          <w:tcPr>
            <w:tcW w:w="1107" w:type="dxa"/>
            <w:shd w:val="clear" w:color="auto" w:fill="auto"/>
          </w:tcPr>
          <w:p w14:paraId="6C6A92EF"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2 345 </w:t>
            </w:r>
          </w:p>
        </w:tc>
        <w:tc>
          <w:tcPr>
            <w:tcW w:w="977" w:type="dxa"/>
            <w:shd w:val="clear" w:color="auto" w:fill="auto"/>
          </w:tcPr>
          <w:p w14:paraId="4F93DA80"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10 761 </w:t>
            </w:r>
          </w:p>
        </w:tc>
      </w:tr>
      <w:tr w:rsidR="00755B20" w:rsidRPr="00993161" w14:paraId="2349685F" w14:textId="77777777" w:rsidTr="00683217">
        <w:trPr>
          <w:jc w:val="center"/>
        </w:trPr>
        <w:tc>
          <w:tcPr>
            <w:tcW w:w="1914" w:type="dxa"/>
            <w:shd w:val="clear" w:color="auto" w:fill="auto"/>
            <w:noWrap/>
          </w:tcPr>
          <w:p w14:paraId="02EBCB24" w14:textId="77777777" w:rsidR="00755B20" w:rsidRPr="00993161" w:rsidRDefault="00755B20" w:rsidP="00683217">
            <w:pPr>
              <w:spacing w:before="40" w:after="40"/>
              <w:rPr>
                <w:color w:val="000000"/>
                <w:sz w:val="15"/>
                <w:szCs w:val="15"/>
                <w:lang w:val="fr-FR"/>
              </w:rPr>
            </w:pPr>
            <w:r w:rsidRPr="00993161">
              <w:rPr>
                <w:sz w:val="15"/>
                <w:szCs w:val="15"/>
                <w:lang w:val="fr-FR"/>
              </w:rPr>
              <w:t>Seychelles</w:t>
            </w:r>
          </w:p>
        </w:tc>
        <w:tc>
          <w:tcPr>
            <w:tcW w:w="846" w:type="dxa"/>
            <w:shd w:val="clear" w:color="auto" w:fill="auto"/>
            <w:noWrap/>
          </w:tcPr>
          <w:p w14:paraId="2ADCC978" w14:textId="77777777" w:rsidR="00755B20" w:rsidRPr="00993161" w:rsidRDefault="00755B20" w:rsidP="00683217">
            <w:pPr>
              <w:spacing w:before="40" w:after="40"/>
              <w:ind w:right="72"/>
              <w:jc w:val="right"/>
              <w:rPr>
                <w:sz w:val="15"/>
                <w:szCs w:val="15"/>
                <w:lang w:val="fr-FR"/>
              </w:rPr>
            </w:pPr>
            <w:r w:rsidRPr="00993161">
              <w:rPr>
                <w:sz w:val="15"/>
                <w:szCs w:val="15"/>
                <w:lang w:val="fr-FR"/>
              </w:rPr>
              <w:t>0,002</w:t>
            </w:r>
          </w:p>
        </w:tc>
        <w:tc>
          <w:tcPr>
            <w:tcW w:w="825" w:type="dxa"/>
            <w:shd w:val="clear" w:color="auto" w:fill="auto"/>
            <w:noWrap/>
          </w:tcPr>
          <w:p w14:paraId="7329CC92" w14:textId="77777777" w:rsidR="00755B20" w:rsidRPr="00993161" w:rsidRDefault="00755B20" w:rsidP="00683217">
            <w:pPr>
              <w:spacing w:before="40" w:after="40"/>
              <w:ind w:right="72"/>
              <w:jc w:val="right"/>
              <w:rPr>
                <w:sz w:val="15"/>
                <w:szCs w:val="15"/>
                <w:lang w:val="fr-FR"/>
              </w:rPr>
            </w:pPr>
            <w:r w:rsidRPr="00993161">
              <w:rPr>
                <w:sz w:val="15"/>
                <w:szCs w:val="15"/>
                <w:lang w:val="fr-FR"/>
              </w:rPr>
              <w:t>0,003</w:t>
            </w:r>
          </w:p>
        </w:tc>
        <w:tc>
          <w:tcPr>
            <w:tcW w:w="1018" w:type="dxa"/>
            <w:shd w:val="clear" w:color="auto" w:fill="auto"/>
            <w:noWrap/>
          </w:tcPr>
          <w:p w14:paraId="2599F4ED" w14:textId="77777777" w:rsidR="00755B20" w:rsidRPr="00993161" w:rsidRDefault="00755B20" w:rsidP="00683217">
            <w:pPr>
              <w:spacing w:before="40" w:after="40"/>
              <w:jc w:val="right"/>
              <w:rPr>
                <w:sz w:val="15"/>
                <w:szCs w:val="15"/>
                <w:lang w:val="fr-FR"/>
              </w:rPr>
            </w:pPr>
            <w:r w:rsidRPr="00993161">
              <w:rPr>
                <w:sz w:val="15"/>
                <w:szCs w:val="15"/>
                <w:lang w:val="fr-FR"/>
              </w:rPr>
              <w:t xml:space="preserve">246 </w:t>
            </w:r>
          </w:p>
        </w:tc>
        <w:tc>
          <w:tcPr>
            <w:tcW w:w="1154" w:type="dxa"/>
            <w:shd w:val="clear" w:color="auto" w:fill="auto"/>
          </w:tcPr>
          <w:p w14:paraId="1E55F38E"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125 </w:t>
            </w:r>
          </w:p>
        </w:tc>
        <w:tc>
          <w:tcPr>
            <w:tcW w:w="992" w:type="dxa"/>
            <w:shd w:val="clear" w:color="auto" w:fill="auto"/>
          </w:tcPr>
          <w:p w14:paraId="626D3EB0"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121 </w:t>
            </w:r>
          </w:p>
        </w:tc>
        <w:tc>
          <w:tcPr>
            <w:tcW w:w="886" w:type="dxa"/>
            <w:shd w:val="clear" w:color="auto" w:fill="auto"/>
          </w:tcPr>
          <w:p w14:paraId="140AD74F" w14:textId="77777777" w:rsidR="00755B20" w:rsidRPr="00993161" w:rsidRDefault="00755B20" w:rsidP="00683217">
            <w:pPr>
              <w:spacing w:before="40" w:after="40"/>
              <w:ind w:right="72"/>
              <w:jc w:val="right"/>
              <w:rPr>
                <w:sz w:val="15"/>
                <w:szCs w:val="15"/>
                <w:lang w:val="fr-FR"/>
              </w:rPr>
            </w:pPr>
          </w:p>
        </w:tc>
        <w:tc>
          <w:tcPr>
            <w:tcW w:w="999" w:type="dxa"/>
            <w:shd w:val="clear" w:color="auto" w:fill="auto"/>
          </w:tcPr>
          <w:p w14:paraId="7EF29E5A" w14:textId="77777777" w:rsidR="00755B20" w:rsidRPr="00993161" w:rsidRDefault="00755B20" w:rsidP="00683217">
            <w:pPr>
              <w:spacing w:before="40" w:after="40"/>
              <w:ind w:right="72"/>
              <w:jc w:val="right"/>
              <w:rPr>
                <w:sz w:val="15"/>
                <w:szCs w:val="15"/>
                <w:lang w:val="fr-FR"/>
              </w:rPr>
            </w:pPr>
            <w:r w:rsidRPr="00993161">
              <w:rPr>
                <w:sz w:val="15"/>
                <w:szCs w:val="15"/>
                <w:lang w:val="fr-FR"/>
              </w:rPr>
              <w:t>_</w:t>
            </w:r>
          </w:p>
        </w:tc>
        <w:tc>
          <w:tcPr>
            <w:tcW w:w="1083" w:type="dxa"/>
            <w:shd w:val="clear" w:color="auto" w:fill="auto"/>
          </w:tcPr>
          <w:p w14:paraId="3CB1ECCA" w14:textId="77777777" w:rsidR="00755B20" w:rsidRPr="00993161" w:rsidRDefault="00755B20" w:rsidP="00683217">
            <w:pPr>
              <w:spacing w:before="40" w:after="40"/>
              <w:ind w:right="72"/>
              <w:jc w:val="right"/>
              <w:rPr>
                <w:sz w:val="15"/>
                <w:szCs w:val="15"/>
                <w:lang w:val="fr-FR"/>
              </w:rPr>
            </w:pPr>
            <w:r w:rsidRPr="00993161">
              <w:rPr>
                <w:sz w:val="15"/>
                <w:szCs w:val="15"/>
                <w:lang w:val="fr-FR"/>
              </w:rPr>
              <w:t>_</w:t>
            </w:r>
          </w:p>
        </w:tc>
        <w:tc>
          <w:tcPr>
            <w:tcW w:w="1011" w:type="dxa"/>
            <w:shd w:val="clear" w:color="auto" w:fill="auto"/>
          </w:tcPr>
          <w:p w14:paraId="10D5D23C" w14:textId="77777777" w:rsidR="00755B20" w:rsidRPr="00993161" w:rsidRDefault="00755B20" w:rsidP="00683217">
            <w:pPr>
              <w:spacing w:before="40" w:after="40"/>
              <w:ind w:right="72"/>
              <w:jc w:val="right"/>
              <w:rPr>
                <w:sz w:val="15"/>
                <w:szCs w:val="15"/>
                <w:lang w:val="fr-FR"/>
              </w:rPr>
            </w:pPr>
            <w:r w:rsidRPr="00993161">
              <w:rPr>
                <w:sz w:val="15"/>
                <w:szCs w:val="15"/>
                <w:lang w:val="fr-FR"/>
              </w:rPr>
              <w:t>_</w:t>
            </w:r>
          </w:p>
        </w:tc>
        <w:tc>
          <w:tcPr>
            <w:tcW w:w="741" w:type="dxa"/>
            <w:shd w:val="clear" w:color="auto" w:fill="auto"/>
          </w:tcPr>
          <w:p w14:paraId="75EEFAE5"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1048" w:type="dxa"/>
            <w:gridSpan w:val="2"/>
            <w:shd w:val="clear" w:color="auto" w:fill="auto"/>
          </w:tcPr>
          <w:p w14:paraId="6C1C1EBF"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1 008 </w:t>
            </w:r>
          </w:p>
        </w:tc>
        <w:tc>
          <w:tcPr>
            <w:tcW w:w="1115" w:type="dxa"/>
            <w:shd w:val="clear" w:color="auto" w:fill="auto"/>
          </w:tcPr>
          <w:p w14:paraId="0DD47376"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514 </w:t>
            </w:r>
          </w:p>
        </w:tc>
        <w:tc>
          <w:tcPr>
            <w:tcW w:w="1107" w:type="dxa"/>
            <w:shd w:val="clear" w:color="auto" w:fill="auto"/>
          </w:tcPr>
          <w:p w14:paraId="2A5E22E7"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494 </w:t>
            </w:r>
          </w:p>
        </w:tc>
        <w:tc>
          <w:tcPr>
            <w:tcW w:w="977" w:type="dxa"/>
            <w:shd w:val="clear" w:color="auto" w:fill="auto"/>
          </w:tcPr>
          <w:p w14:paraId="786DB1C2"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1 253 </w:t>
            </w:r>
          </w:p>
        </w:tc>
      </w:tr>
      <w:tr w:rsidR="00755B20" w:rsidRPr="00993161" w14:paraId="7C540AC4" w14:textId="77777777" w:rsidTr="00683217">
        <w:trPr>
          <w:jc w:val="center"/>
        </w:trPr>
        <w:tc>
          <w:tcPr>
            <w:tcW w:w="1914" w:type="dxa"/>
            <w:shd w:val="clear" w:color="auto" w:fill="auto"/>
            <w:noWrap/>
          </w:tcPr>
          <w:p w14:paraId="5235D8F5" w14:textId="77777777" w:rsidR="00755B20" w:rsidRPr="00993161" w:rsidRDefault="00755B20" w:rsidP="00683217">
            <w:pPr>
              <w:spacing w:before="40" w:after="40"/>
              <w:rPr>
                <w:color w:val="000000"/>
                <w:sz w:val="15"/>
                <w:szCs w:val="15"/>
                <w:lang w:val="fr-FR"/>
              </w:rPr>
            </w:pPr>
            <w:r w:rsidRPr="00993161">
              <w:rPr>
                <w:sz w:val="15"/>
                <w:szCs w:val="15"/>
                <w:lang w:val="fr-FR"/>
              </w:rPr>
              <w:lastRenderedPageBreak/>
              <w:t>Sierra Leone</w:t>
            </w:r>
          </w:p>
        </w:tc>
        <w:tc>
          <w:tcPr>
            <w:tcW w:w="846" w:type="dxa"/>
            <w:shd w:val="clear" w:color="auto" w:fill="auto"/>
            <w:noWrap/>
          </w:tcPr>
          <w:p w14:paraId="76D0FDAD" w14:textId="77777777" w:rsidR="00755B20" w:rsidRPr="00993161" w:rsidRDefault="00755B20" w:rsidP="00683217">
            <w:pPr>
              <w:spacing w:before="40" w:after="40"/>
              <w:ind w:right="72"/>
              <w:jc w:val="right"/>
              <w:rPr>
                <w:sz w:val="15"/>
                <w:szCs w:val="15"/>
                <w:lang w:val="fr-FR"/>
              </w:rPr>
            </w:pPr>
            <w:r w:rsidRPr="00993161">
              <w:rPr>
                <w:sz w:val="15"/>
                <w:szCs w:val="15"/>
                <w:lang w:val="fr-FR"/>
              </w:rPr>
              <w:t>0,001</w:t>
            </w:r>
          </w:p>
        </w:tc>
        <w:tc>
          <w:tcPr>
            <w:tcW w:w="825" w:type="dxa"/>
            <w:shd w:val="clear" w:color="auto" w:fill="auto"/>
            <w:noWrap/>
          </w:tcPr>
          <w:p w14:paraId="4AA0CB69" w14:textId="77777777" w:rsidR="00755B20" w:rsidRPr="00993161" w:rsidRDefault="00755B20" w:rsidP="00683217">
            <w:pPr>
              <w:spacing w:before="40" w:after="40"/>
              <w:ind w:right="72"/>
              <w:jc w:val="right"/>
              <w:rPr>
                <w:sz w:val="15"/>
                <w:szCs w:val="15"/>
                <w:lang w:val="fr-FR"/>
              </w:rPr>
            </w:pPr>
            <w:r w:rsidRPr="00993161">
              <w:rPr>
                <w:sz w:val="15"/>
                <w:szCs w:val="15"/>
                <w:lang w:val="fr-FR"/>
              </w:rPr>
              <w:t>0,001</w:t>
            </w:r>
          </w:p>
        </w:tc>
        <w:tc>
          <w:tcPr>
            <w:tcW w:w="1018" w:type="dxa"/>
            <w:shd w:val="clear" w:color="auto" w:fill="auto"/>
            <w:noWrap/>
          </w:tcPr>
          <w:p w14:paraId="15A854D6" w14:textId="77777777" w:rsidR="00755B20" w:rsidRPr="00993161" w:rsidRDefault="00755B20" w:rsidP="00683217">
            <w:pPr>
              <w:spacing w:before="40" w:after="40"/>
              <w:jc w:val="right"/>
              <w:rPr>
                <w:sz w:val="15"/>
                <w:szCs w:val="15"/>
                <w:lang w:val="fr-FR"/>
              </w:rPr>
            </w:pPr>
            <w:r w:rsidRPr="00993161">
              <w:rPr>
                <w:sz w:val="15"/>
                <w:szCs w:val="15"/>
                <w:lang w:val="fr-FR"/>
              </w:rPr>
              <w:t xml:space="preserve">123 </w:t>
            </w:r>
          </w:p>
        </w:tc>
        <w:tc>
          <w:tcPr>
            <w:tcW w:w="1154" w:type="dxa"/>
            <w:shd w:val="clear" w:color="auto" w:fill="auto"/>
          </w:tcPr>
          <w:p w14:paraId="75CB5979"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62 </w:t>
            </w:r>
          </w:p>
        </w:tc>
        <w:tc>
          <w:tcPr>
            <w:tcW w:w="992" w:type="dxa"/>
            <w:shd w:val="clear" w:color="auto" w:fill="auto"/>
          </w:tcPr>
          <w:p w14:paraId="15347EF4"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61 </w:t>
            </w:r>
          </w:p>
        </w:tc>
        <w:tc>
          <w:tcPr>
            <w:tcW w:w="886" w:type="dxa"/>
            <w:shd w:val="clear" w:color="auto" w:fill="auto"/>
          </w:tcPr>
          <w:p w14:paraId="19F72432"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999" w:type="dxa"/>
            <w:shd w:val="clear" w:color="auto" w:fill="auto"/>
          </w:tcPr>
          <w:p w14:paraId="39344591"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646 </w:t>
            </w:r>
          </w:p>
        </w:tc>
        <w:tc>
          <w:tcPr>
            <w:tcW w:w="1083" w:type="dxa"/>
            <w:shd w:val="clear" w:color="auto" w:fill="auto"/>
          </w:tcPr>
          <w:p w14:paraId="255D9662"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319 </w:t>
            </w:r>
          </w:p>
        </w:tc>
        <w:tc>
          <w:tcPr>
            <w:tcW w:w="1011" w:type="dxa"/>
            <w:shd w:val="clear" w:color="auto" w:fill="auto"/>
          </w:tcPr>
          <w:p w14:paraId="125EE4C0"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327 </w:t>
            </w:r>
          </w:p>
        </w:tc>
        <w:tc>
          <w:tcPr>
            <w:tcW w:w="741" w:type="dxa"/>
            <w:shd w:val="clear" w:color="auto" w:fill="auto"/>
          </w:tcPr>
          <w:p w14:paraId="5D7A6799"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1048" w:type="dxa"/>
            <w:gridSpan w:val="2"/>
            <w:shd w:val="clear" w:color="auto" w:fill="auto"/>
          </w:tcPr>
          <w:p w14:paraId="3BE54E38"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1 008 </w:t>
            </w:r>
          </w:p>
        </w:tc>
        <w:tc>
          <w:tcPr>
            <w:tcW w:w="1115" w:type="dxa"/>
            <w:shd w:val="clear" w:color="auto" w:fill="auto"/>
          </w:tcPr>
          <w:p w14:paraId="66F69AED"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 514 </w:t>
            </w:r>
          </w:p>
        </w:tc>
        <w:tc>
          <w:tcPr>
            <w:tcW w:w="1107" w:type="dxa"/>
            <w:shd w:val="clear" w:color="auto" w:fill="auto"/>
          </w:tcPr>
          <w:p w14:paraId="1DA2551C"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494 </w:t>
            </w:r>
          </w:p>
        </w:tc>
        <w:tc>
          <w:tcPr>
            <w:tcW w:w="977" w:type="dxa"/>
            <w:shd w:val="clear" w:color="auto" w:fill="auto"/>
          </w:tcPr>
          <w:p w14:paraId="77A7D2EF"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1 777 </w:t>
            </w:r>
          </w:p>
        </w:tc>
      </w:tr>
      <w:tr w:rsidR="00755B20" w:rsidRPr="00993161" w14:paraId="1B20D93B" w14:textId="77777777" w:rsidTr="00683217">
        <w:trPr>
          <w:jc w:val="center"/>
        </w:trPr>
        <w:tc>
          <w:tcPr>
            <w:tcW w:w="1914" w:type="dxa"/>
            <w:shd w:val="clear" w:color="auto" w:fill="auto"/>
            <w:noWrap/>
          </w:tcPr>
          <w:p w14:paraId="3F2DE96E" w14:textId="77777777" w:rsidR="00755B20" w:rsidRPr="00993161" w:rsidRDefault="00755B20" w:rsidP="00683217">
            <w:pPr>
              <w:spacing w:before="40" w:after="40"/>
              <w:rPr>
                <w:color w:val="000000"/>
                <w:sz w:val="15"/>
                <w:szCs w:val="15"/>
                <w:lang w:val="fr-FR"/>
              </w:rPr>
            </w:pPr>
            <w:r w:rsidRPr="00993161">
              <w:rPr>
                <w:sz w:val="15"/>
                <w:szCs w:val="15"/>
                <w:lang w:val="fr-FR"/>
              </w:rPr>
              <w:t>Singapour</w:t>
            </w:r>
          </w:p>
        </w:tc>
        <w:tc>
          <w:tcPr>
            <w:tcW w:w="846" w:type="dxa"/>
            <w:shd w:val="clear" w:color="auto" w:fill="auto"/>
            <w:noWrap/>
          </w:tcPr>
          <w:p w14:paraId="5F60EDE9" w14:textId="77777777" w:rsidR="00755B20" w:rsidRPr="00993161" w:rsidRDefault="00755B20" w:rsidP="00683217">
            <w:pPr>
              <w:spacing w:before="40" w:after="40"/>
              <w:ind w:right="72"/>
              <w:jc w:val="right"/>
              <w:rPr>
                <w:sz w:val="15"/>
                <w:szCs w:val="15"/>
                <w:lang w:val="fr-FR"/>
              </w:rPr>
            </w:pPr>
            <w:r w:rsidRPr="00993161">
              <w:rPr>
                <w:sz w:val="15"/>
                <w:szCs w:val="15"/>
                <w:lang w:val="fr-FR"/>
              </w:rPr>
              <w:t>0,504</w:t>
            </w:r>
          </w:p>
        </w:tc>
        <w:tc>
          <w:tcPr>
            <w:tcW w:w="825" w:type="dxa"/>
            <w:shd w:val="clear" w:color="auto" w:fill="auto"/>
            <w:noWrap/>
          </w:tcPr>
          <w:p w14:paraId="2493F264" w14:textId="77777777" w:rsidR="00755B20" w:rsidRPr="00993161" w:rsidRDefault="00755B20" w:rsidP="00683217">
            <w:pPr>
              <w:spacing w:before="40" w:after="40"/>
              <w:ind w:right="72"/>
              <w:jc w:val="right"/>
              <w:rPr>
                <w:sz w:val="15"/>
                <w:szCs w:val="15"/>
                <w:lang w:val="fr-FR"/>
              </w:rPr>
            </w:pPr>
            <w:r w:rsidRPr="00993161">
              <w:rPr>
                <w:sz w:val="15"/>
                <w:szCs w:val="15"/>
                <w:lang w:val="fr-FR"/>
              </w:rPr>
              <w:t>0,630</w:t>
            </w:r>
          </w:p>
        </w:tc>
        <w:tc>
          <w:tcPr>
            <w:tcW w:w="1018" w:type="dxa"/>
            <w:shd w:val="clear" w:color="auto" w:fill="auto"/>
            <w:noWrap/>
          </w:tcPr>
          <w:p w14:paraId="5AC6ABA3" w14:textId="77777777" w:rsidR="00755B20" w:rsidRPr="00993161" w:rsidRDefault="00755B20" w:rsidP="00683217">
            <w:pPr>
              <w:spacing w:before="40" w:after="40"/>
              <w:jc w:val="right"/>
              <w:rPr>
                <w:sz w:val="15"/>
                <w:szCs w:val="15"/>
                <w:lang w:val="fr-FR"/>
              </w:rPr>
            </w:pPr>
            <w:r w:rsidRPr="00993161">
              <w:rPr>
                <w:sz w:val="15"/>
                <w:szCs w:val="15"/>
                <w:lang w:val="fr-FR"/>
              </w:rPr>
              <w:t xml:space="preserve">61 904 </w:t>
            </w:r>
          </w:p>
        </w:tc>
        <w:tc>
          <w:tcPr>
            <w:tcW w:w="1154" w:type="dxa"/>
            <w:shd w:val="clear" w:color="auto" w:fill="auto"/>
          </w:tcPr>
          <w:p w14:paraId="12B366BB"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30 208 </w:t>
            </w:r>
          </w:p>
        </w:tc>
        <w:tc>
          <w:tcPr>
            <w:tcW w:w="992" w:type="dxa"/>
            <w:shd w:val="clear" w:color="auto" w:fill="auto"/>
          </w:tcPr>
          <w:p w14:paraId="0778D799"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31 696 </w:t>
            </w:r>
          </w:p>
        </w:tc>
        <w:tc>
          <w:tcPr>
            <w:tcW w:w="886" w:type="dxa"/>
            <w:shd w:val="clear" w:color="auto" w:fill="auto"/>
          </w:tcPr>
          <w:p w14:paraId="41F3BCE2" w14:textId="77777777" w:rsidR="00755B20" w:rsidRPr="00993161" w:rsidRDefault="00755B20" w:rsidP="00683217">
            <w:pPr>
              <w:spacing w:before="40" w:after="40"/>
              <w:ind w:right="72"/>
              <w:jc w:val="right"/>
              <w:rPr>
                <w:sz w:val="15"/>
                <w:szCs w:val="15"/>
                <w:lang w:val="fr-FR"/>
              </w:rPr>
            </w:pPr>
            <w:r w:rsidRPr="00993161">
              <w:rPr>
                <w:sz w:val="15"/>
                <w:szCs w:val="15"/>
                <w:lang w:val="fr-FR"/>
              </w:rPr>
              <w:t>0,631</w:t>
            </w:r>
          </w:p>
        </w:tc>
        <w:tc>
          <w:tcPr>
            <w:tcW w:w="999" w:type="dxa"/>
            <w:shd w:val="clear" w:color="auto" w:fill="auto"/>
          </w:tcPr>
          <w:p w14:paraId="3EA1FBB3"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40 795 </w:t>
            </w:r>
          </w:p>
        </w:tc>
        <w:tc>
          <w:tcPr>
            <w:tcW w:w="1083" w:type="dxa"/>
            <w:shd w:val="clear" w:color="auto" w:fill="auto"/>
          </w:tcPr>
          <w:p w14:paraId="6741D472"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19 401 </w:t>
            </w:r>
          </w:p>
        </w:tc>
        <w:tc>
          <w:tcPr>
            <w:tcW w:w="1011" w:type="dxa"/>
            <w:shd w:val="clear" w:color="auto" w:fill="auto"/>
          </w:tcPr>
          <w:p w14:paraId="6380121F"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21 394 </w:t>
            </w:r>
          </w:p>
        </w:tc>
        <w:tc>
          <w:tcPr>
            <w:tcW w:w="741" w:type="dxa"/>
            <w:shd w:val="clear" w:color="auto" w:fill="auto"/>
          </w:tcPr>
          <w:p w14:paraId="43442101" w14:textId="77777777" w:rsidR="00755B20" w:rsidRPr="00993161" w:rsidRDefault="00755B20" w:rsidP="00683217">
            <w:pPr>
              <w:spacing w:before="40" w:after="40"/>
              <w:ind w:right="72"/>
              <w:jc w:val="right"/>
              <w:rPr>
                <w:sz w:val="15"/>
                <w:szCs w:val="15"/>
                <w:lang w:val="fr-FR"/>
              </w:rPr>
            </w:pPr>
            <w:r w:rsidRPr="00993161">
              <w:rPr>
                <w:sz w:val="15"/>
                <w:szCs w:val="15"/>
                <w:lang w:val="fr-FR"/>
              </w:rPr>
              <w:t>0,663</w:t>
            </w:r>
          </w:p>
        </w:tc>
        <w:tc>
          <w:tcPr>
            <w:tcW w:w="1048" w:type="dxa"/>
            <w:gridSpan w:val="2"/>
            <w:shd w:val="clear" w:color="auto" w:fill="auto"/>
          </w:tcPr>
          <w:p w14:paraId="27B2F2DD"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66 782 </w:t>
            </w:r>
          </w:p>
        </w:tc>
        <w:tc>
          <w:tcPr>
            <w:tcW w:w="1115" w:type="dxa"/>
            <w:shd w:val="clear" w:color="auto" w:fill="auto"/>
          </w:tcPr>
          <w:p w14:paraId="171BD76A"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32 825 </w:t>
            </w:r>
          </w:p>
        </w:tc>
        <w:tc>
          <w:tcPr>
            <w:tcW w:w="1107" w:type="dxa"/>
            <w:shd w:val="clear" w:color="auto" w:fill="auto"/>
          </w:tcPr>
          <w:p w14:paraId="2223A9CB"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33 957 </w:t>
            </w:r>
          </w:p>
        </w:tc>
        <w:tc>
          <w:tcPr>
            <w:tcW w:w="977" w:type="dxa"/>
            <w:shd w:val="clear" w:color="auto" w:fill="auto"/>
          </w:tcPr>
          <w:p w14:paraId="4D3591A2"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169 481 </w:t>
            </w:r>
          </w:p>
        </w:tc>
      </w:tr>
      <w:tr w:rsidR="00755B20" w:rsidRPr="00993161" w14:paraId="5F3812A4" w14:textId="77777777" w:rsidTr="00683217">
        <w:trPr>
          <w:jc w:val="center"/>
        </w:trPr>
        <w:tc>
          <w:tcPr>
            <w:tcW w:w="1914" w:type="dxa"/>
            <w:shd w:val="clear" w:color="auto" w:fill="auto"/>
            <w:noWrap/>
          </w:tcPr>
          <w:p w14:paraId="563A7D0E" w14:textId="77777777" w:rsidR="00755B20" w:rsidRPr="00993161" w:rsidRDefault="00755B20" w:rsidP="00683217">
            <w:pPr>
              <w:spacing w:before="40" w:after="40"/>
              <w:rPr>
                <w:color w:val="000000"/>
                <w:sz w:val="15"/>
                <w:szCs w:val="15"/>
                <w:lang w:val="fr-FR"/>
              </w:rPr>
            </w:pPr>
            <w:r w:rsidRPr="00993161">
              <w:rPr>
                <w:sz w:val="15"/>
                <w:szCs w:val="15"/>
                <w:lang w:val="fr-FR"/>
              </w:rPr>
              <w:t>Slovaquie</w:t>
            </w:r>
          </w:p>
        </w:tc>
        <w:tc>
          <w:tcPr>
            <w:tcW w:w="846" w:type="dxa"/>
            <w:shd w:val="clear" w:color="auto" w:fill="auto"/>
            <w:noWrap/>
          </w:tcPr>
          <w:p w14:paraId="1CDC6D03" w14:textId="77777777" w:rsidR="00755B20" w:rsidRPr="00993161" w:rsidRDefault="00755B20" w:rsidP="00683217">
            <w:pPr>
              <w:spacing w:before="40" w:after="40"/>
              <w:ind w:right="72"/>
              <w:jc w:val="right"/>
              <w:rPr>
                <w:sz w:val="15"/>
                <w:szCs w:val="15"/>
                <w:lang w:val="fr-FR"/>
              </w:rPr>
            </w:pPr>
            <w:r w:rsidRPr="00993161">
              <w:rPr>
                <w:sz w:val="15"/>
                <w:szCs w:val="15"/>
                <w:lang w:val="fr-FR"/>
              </w:rPr>
              <w:t>0,155</w:t>
            </w:r>
          </w:p>
        </w:tc>
        <w:tc>
          <w:tcPr>
            <w:tcW w:w="825" w:type="dxa"/>
            <w:shd w:val="clear" w:color="auto" w:fill="auto"/>
            <w:noWrap/>
          </w:tcPr>
          <w:p w14:paraId="4F4EC748" w14:textId="77777777" w:rsidR="00755B20" w:rsidRPr="00993161" w:rsidRDefault="00755B20" w:rsidP="00683217">
            <w:pPr>
              <w:spacing w:before="40" w:after="40"/>
              <w:ind w:right="72"/>
              <w:jc w:val="right"/>
              <w:rPr>
                <w:sz w:val="15"/>
                <w:szCs w:val="15"/>
                <w:lang w:val="fr-FR"/>
              </w:rPr>
            </w:pPr>
            <w:r w:rsidRPr="00993161">
              <w:rPr>
                <w:sz w:val="15"/>
                <w:szCs w:val="15"/>
                <w:lang w:val="fr-FR"/>
              </w:rPr>
              <w:t>0,194</w:t>
            </w:r>
          </w:p>
        </w:tc>
        <w:tc>
          <w:tcPr>
            <w:tcW w:w="1018" w:type="dxa"/>
            <w:shd w:val="clear" w:color="auto" w:fill="auto"/>
            <w:noWrap/>
          </w:tcPr>
          <w:p w14:paraId="1C400208" w14:textId="77777777" w:rsidR="00755B20" w:rsidRPr="00993161" w:rsidRDefault="00755B20" w:rsidP="00683217">
            <w:pPr>
              <w:spacing w:before="40" w:after="40"/>
              <w:jc w:val="right"/>
              <w:rPr>
                <w:sz w:val="15"/>
                <w:szCs w:val="15"/>
                <w:lang w:val="fr-FR"/>
              </w:rPr>
            </w:pPr>
            <w:r w:rsidRPr="00993161">
              <w:rPr>
                <w:sz w:val="15"/>
                <w:szCs w:val="15"/>
                <w:lang w:val="fr-FR"/>
              </w:rPr>
              <w:t xml:space="preserve">19 038 </w:t>
            </w:r>
          </w:p>
        </w:tc>
        <w:tc>
          <w:tcPr>
            <w:tcW w:w="1154" w:type="dxa"/>
            <w:shd w:val="clear" w:color="auto" w:fill="auto"/>
          </w:tcPr>
          <w:p w14:paraId="5E9A9D75"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9 530 </w:t>
            </w:r>
          </w:p>
        </w:tc>
        <w:tc>
          <w:tcPr>
            <w:tcW w:w="992" w:type="dxa"/>
            <w:shd w:val="clear" w:color="auto" w:fill="auto"/>
          </w:tcPr>
          <w:p w14:paraId="6C978651"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9 508 </w:t>
            </w:r>
          </w:p>
        </w:tc>
        <w:tc>
          <w:tcPr>
            <w:tcW w:w="886" w:type="dxa"/>
            <w:shd w:val="clear" w:color="auto" w:fill="auto"/>
          </w:tcPr>
          <w:p w14:paraId="0C08B216" w14:textId="77777777" w:rsidR="00755B20" w:rsidRPr="00993161" w:rsidRDefault="00755B20" w:rsidP="00683217">
            <w:pPr>
              <w:spacing w:before="40" w:after="40"/>
              <w:ind w:right="72"/>
              <w:jc w:val="right"/>
              <w:rPr>
                <w:sz w:val="15"/>
                <w:szCs w:val="15"/>
                <w:lang w:val="fr-FR"/>
              </w:rPr>
            </w:pPr>
            <w:r w:rsidRPr="00993161">
              <w:rPr>
                <w:sz w:val="15"/>
                <w:szCs w:val="15"/>
                <w:lang w:val="fr-FR"/>
              </w:rPr>
              <w:t>0,194</w:t>
            </w:r>
          </w:p>
        </w:tc>
        <w:tc>
          <w:tcPr>
            <w:tcW w:w="999" w:type="dxa"/>
            <w:shd w:val="clear" w:color="auto" w:fill="auto"/>
          </w:tcPr>
          <w:p w14:paraId="44A4B5C2"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12 546 </w:t>
            </w:r>
          </w:p>
        </w:tc>
        <w:tc>
          <w:tcPr>
            <w:tcW w:w="1083" w:type="dxa"/>
            <w:shd w:val="clear" w:color="auto" w:fill="auto"/>
          </w:tcPr>
          <w:p w14:paraId="7DDD9D0D"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6 120 </w:t>
            </w:r>
          </w:p>
        </w:tc>
        <w:tc>
          <w:tcPr>
            <w:tcW w:w="1011" w:type="dxa"/>
            <w:shd w:val="clear" w:color="auto" w:fill="auto"/>
          </w:tcPr>
          <w:p w14:paraId="39DF0A29"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6 426 </w:t>
            </w:r>
          </w:p>
        </w:tc>
        <w:tc>
          <w:tcPr>
            <w:tcW w:w="741" w:type="dxa"/>
            <w:shd w:val="clear" w:color="auto" w:fill="auto"/>
          </w:tcPr>
          <w:p w14:paraId="3C95AC46" w14:textId="77777777" w:rsidR="00755B20" w:rsidRPr="00993161" w:rsidRDefault="00755B20" w:rsidP="00683217">
            <w:pPr>
              <w:spacing w:before="40" w:after="40"/>
              <w:ind w:right="72"/>
              <w:jc w:val="right"/>
              <w:rPr>
                <w:sz w:val="15"/>
                <w:szCs w:val="15"/>
                <w:lang w:val="fr-FR"/>
              </w:rPr>
            </w:pPr>
            <w:r w:rsidRPr="00993161">
              <w:rPr>
                <w:sz w:val="15"/>
                <w:szCs w:val="15"/>
                <w:lang w:val="fr-FR"/>
              </w:rPr>
              <w:t>0,204</w:t>
            </w:r>
          </w:p>
        </w:tc>
        <w:tc>
          <w:tcPr>
            <w:tcW w:w="1048" w:type="dxa"/>
            <w:gridSpan w:val="2"/>
            <w:shd w:val="clear" w:color="auto" w:fill="auto"/>
          </w:tcPr>
          <w:p w14:paraId="54FECA0D"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20 538 </w:t>
            </w:r>
          </w:p>
        </w:tc>
        <w:tc>
          <w:tcPr>
            <w:tcW w:w="1115" w:type="dxa"/>
            <w:shd w:val="clear" w:color="auto" w:fill="auto"/>
          </w:tcPr>
          <w:p w14:paraId="4D9A3FA5"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10 355 </w:t>
            </w:r>
          </w:p>
        </w:tc>
        <w:tc>
          <w:tcPr>
            <w:tcW w:w="1107" w:type="dxa"/>
            <w:shd w:val="clear" w:color="auto" w:fill="auto"/>
          </w:tcPr>
          <w:p w14:paraId="31887E80"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10 183 </w:t>
            </w:r>
          </w:p>
        </w:tc>
        <w:tc>
          <w:tcPr>
            <w:tcW w:w="977" w:type="dxa"/>
            <w:shd w:val="clear" w:color="auto" w:fill="auto"/>
          </w:tcPr>
          <w:p w14:paraId="5C69BB02"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52 122 </w:t>
            </w:r>
          </w:p>
        </w:tc>
      </w:tr>
      <w:tr w:rsidR="00755B20" w:rsidRPr="00993161" w14:paraId="09E664DC" w14:textId="77777777" w:rsidTr="00683217">
        <w:trPr>
          <w:jc w:val="center"/>
        </w:trPr>
        <w:tc>
          <w:tcPr>
            <w:tcW w:w="1914" w:type="dxa"/>
            <w:shd w:val="clear" w:color="auto" w:fill="auto"/>
            <w:noWrap/>
          </w:tcPr>
          <w:p w14:paraId="05301265" w14:textId="77777777" w:rsidR="00755B20" w:rsidRPr="00993161" w:rsidRDefault="00755B20" w:rsidP="00683217">
            <w:pPr>
              <w:spacing w:before="40" w:after="40"/>
              <w:rPr>
                <w:color w:val="000000"/>
                <w:sz w:val="15"/>
                <w:szCs w:val="15"/>
                <w:lang w:val="fr-FR"/>
              </w:rPr>
            </w:pPr>
            <w:r w:rsidRPr="00993161">
              <w:rPr>
                <w:sz w:val="15"/>
                <w:szCs w:val="15"/>
                <w:lang w:val="fr-FR"/>
              </w:rPr>
              <w:t>Slovénie</w:t>
            </w:r>
          </w:p>
        </w:tc>
        <w:tc>
          <w:tcPr>
            <w:tcW w:w="846" w:type="dxa"/>
            <w:shd w:val="clear" w:color="auto" w:fill="auto"/>
            <w:noWrap/>
          </w:tcPr>
          <w:p w14:paraId="203E66FD" w14:textId="77777777" w:rsidR="00755B20" w:rsidRPr="00993161" w:rsidRDefault="00755B20" w:rsidP="00683217">
            <w:pPr>
              <w:spacing w:before="40" w:after="40"/>
              <w:ind w:right="72"/>
              <w:jc w:val="right"/>
              <w:rPr>
                <w:sz w:val="15"/>
                <w:szCs w:val="15"/>
                <w:lang w:val="fr-FR"/>
              </w:rPr>
            </w:pPr>
            <w:r w:rsidRPr="00993161">
              <w:rPr>
                <w:sz w:val="15"/>
                <w:szCs w:val="15"/>
                <w:lang w:val="fr-FR"/>
              </w:rPr>
              <w:t>0,079</w:t>
            </w:r>
          </w:p>
        </w:tc>
        <w:tc>
          <w:tcPr>
            <w:tcW w:w="825" w:type="dxa"/>
            <w:shd w:val="clear" w:color="auto" w:fill="auto"/>
            <w:noWrap/>
          </w:tcPr>
          <w:p w14:paraId="1501B787" w14:textId="77777777" w:rsidR="00755B20" w:rsidRPr="00993161" w:rsidRDefault="00755B20" w:rsidP="00683217">
            <w:pPr>
              <w:spacing w:before="40" w:after="40"/>
              <w:ind w:right="72"/>
              <w:jc w:val="right"/>
              <w:rPr>
                <w:sz w:val="15"/>
                <w:szCs w:val="15"/>
                <w:lang w:val="fr-FR"/>
              </w:rPr>
            </w:pPr>
            <w:r w:rsidRPr="00993161">
              <w:rPr>
                <w:sz w:val="15"/>
                <w:szCs w:val="15"/>
                <w:lang w:val="fr-FR"/>
              </w:rPr>
              <w:t>0,099</w:t>
            </w:r>
          </w:p>
        </w:tc>
        <w:tc>
          <w:tcPr>
            <w:tcW w:w="1018" w:type="dxa"/>
            <w:shd w:val="clear" w:color="auto" w:fill="auto"/>
            <w:noWrap/>
          </w:tcPr>
          <w:p w14:paraId="7DEA71AF" w14:textId="77777777" w:rsidR="00755B20" w:rsidRPr="00993161" w:rsidRDefault="00755B20" w:rsidP="00683217">
            <w:pPr>
              <w:spacing w:before="40" w:after="40"/>
              <w:jc w:val="right"/>
              <w:rPr>
                <w:sz w:val="15"/>
                <w:szCs w:val="15"/>
                <w:lang w:val="fr-FR"/>
              </w:rPr>
            </w:pPr>
            <w:r w:rsidRPr="00993161">
              <w:rPr>
                <w:sz w:val="15"/>
                <w:szCs w:val="15"/>
                <w:lang w:val="fr-FR"/>
              </w:rPr>
              <w:t xml:space="preserve">9 703 </w:t>
            </w:r>
          </w:p>
        </w:tc>
        <w:tc>
          <w:tcPr>
            <w:tcW w:w="1154" w:type="dxa"/>
            <w:shd w:val="clear" w:color="auto" w:fill="auto"/>
          </w:tcPr>
          <w:p w14:paraId="261836E5"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4 734 </w:t>
            </w:r>
          </w:p>
        </w:tc>
        <w:tc>
          <w:tcPr>
            <w:tcW w:w="992" w:type="dxa"/>
            <w:shd w:val="clear" w:color="auto" w:fill="auto"/>
          </w:tcPr>
          <w:p w14:paraId="09FEAD76"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4 969 </w:t>
            </w:r>
          </w:p>
        </w:tc>
        <w:tc>
          <w:tcPr>
            <w:tcW w:w="886" w:type="dxa"/>
            <w:shd w:val="clear" w:color="auto" w:fill="auto"/>
          </w:tcPr>
          <w:p w14:paraId="0A51392C" w14:textId="77777777" w:rsidR="00755B20" w:rsidRPr="00993161" w:rsidRDefault="00755B20" w:rsidP="00683217">
            <w:pPr>
              <w:spacing w:before="40" w:after="40"/>
              <w:ind w:right="72"/>
              <w:jc w:val="right"/>
              <w:rPr>
                <w:sz w:val="15"/>
                <w:szCs w:val="15"/>
                <w:lang w:val="fr-FR"/>
              </w:rPr>
            </w:pPr>
            <w:r w:rsidRPr="00993161">
              <w:rPr>
                <w:sz w:val="15"/>
                <w:szCs w:val="15"/>
                <w:lang w:val="fr-FR"/>
              </w:rPr>
              <w:t>0,099</w:t>
            </w:r>
          </w:p>
        </w:tc>
        <w:tc>
          <w:tcPr>
            <w:tcW w:w="999" w:type="dxa"/>
            <w:shd w:val="clear" w:color="auto" w:fill="auto"/>
          </w:tcPr>
          <w:p w14:paraId="690B1464"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 6 394 </w:t>
            </w:r>
          </w:p>
        </w:tc>
        <w:tc>
          <w:tcPr>
            <w:tcW w:w="1083" w:type="dxa"/>
            <w:shd w:val="clear" w:color="auto" w:fill="auto"/>
          </w:tcPr>
          <w:p w14:paraId="691A1E23"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3 040 </w:t>
            </w:r>
          </w:p>
        </w:tc>
        <w:tc>
          <w:tcPr>
            <w:tcW w:w="1011" w:type="dxa"/>
            <w:shd w:val="clear" w:color="auto" w:fill="auto"/>
          </w:tcPr>
          <w:p w14:paraId="2A030E71"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3 354 </w:t>
            </w:r>
          </w:p>
        </w:tc>
        <w:tc>
          <w:tcPr>
            <w:tcW w:w="741" w:type="dxa"/>
            <w:shd w:val="clear" w:color="auto" w:fill="auto"/>
          </w:tcPr>
          <w:p w14:paraId="524DC3D7" w14:textId="77777777" w:rsidR="00755B20" w:rsidRPr="00993161" w:rsidRDefault="00755B20" w:rsidP="00683217">
            <w:pPr>
              <w:spacing w:before="40" w:after="40"/>
              <w:ind w:right="72"/>
              <w:jc w:val="right"/>
              <w:rPr>
                <w:sz w:val="15"/>
                <w:szCs w:val="15"/>
                <w:lang w:val="fr-FR"/>
              </w:rPr>
            </w:pPr>
            <w:r w:rsidRPr="00993161">
              <w:rPr>
                <w:sz w:val="15"/>
                <w:szCs w:val="15"/>
                <w:lang w:val="fr-FR"/>
              </w:rPr>
              <w:t>0,104</w:t>
            </w:r>
          </w:p>
        </w:tc>
        <w:tc>
          <w:tcPr>
            <w:tcW w:w="1048" w:type="dxa"/>
            <w:gridSpan w:val="2"/>
            <w:shd w:val="clear" w:color="auto" w:fill="auto"/>
          </w:tcPr>
          <w:p w14:paraId="0C5EF131"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10 468 </w:t>
            </w:r>
          </w:p>
        </w:tc>
        <w:tc>
          <w:tcPr>
            <w:tcW w:w="1115" w:type="dxa"/>
            <w:shd w:val="clear" w:color="auto" w:fill="auto"/>
          </w:tcPr>
          <w:p w14:paraId="31578F5C"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5 144 </w:t>
            </w:r>
          </w:p>
        </w:tc>
        <w:tc>
          <w:tcPr>
            <w:tcW w:w="1107" w:type="dxa"/>
            <w:shd w:val="clear" w:color="auto" w:fill="auto"/>
          </w:tcPr>
          <w:p w14:paraId="07239CDC"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5 324 </w:t>
            </w:r>
          </w:p>
        </w:tc>
        <w:tc>
          <w:tcPr>
            <w:tcW w:w="977" w:type="dxa"/>
            <w:shd w:val="clear" w:color="auto" w:fill="auto"/>
          </w:tcPr>
          <w:p w14:paraId="7C454EA1"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26 565 </w:t>
            </w:r>
          </w:p>
        </w:tc>
      </w:tr>
      <w:tr w:rsidR="00755B20" w:rsidRPr="00993161" w14:paraId="048D0408" w14:textId="77777777" w:rsidTr="00683217">
        <w:trPr>
          <w:jc w:val="center"/>
        </w:trPr>
        <w:tc>
          <w:tcPr>
            <w:tcW w:w="1914" w:type="dxa"/>
            <w:shd w:val="clear" w:color="auto" w:fill="auto"/>
            <w:noWrap/>
          </w:tcPr>
          <w:p w14:paraId="66B814D3" w14:textId="77777777" w:rsidR="00755B20" w:rsidRPr="00993161" w:rsidRDefault="00755B20" w:rsidP="00683217">
            <w:pPr>
              <w:spacing w:before="40" w:after="40"/>
              <w:rPr>
                <w:color w:val="000000"/>
                <w:sz w:val="15"/>
                <w:szCs w:val="15"/>
                <w:lang w:val="fr-FR"/>
              </w:rPr>
            </w:pPr>
            <w:r w:rsidRPr="00993161">
              <w:rPr>
                <w:sz w:val="15"/>
                <w:szCs w:val="15"/>
                <w:lang w:val="fr-FR"/>
              </w:rPr>
              <w:t>Somalie</w:t>
            </w:r>
          </w:p>
        </w:tc>
        <w:tc>
          <w:tcPr>
            <w:tcW w:w="846" w:type="dxa"/>
            <w:shd w:val="clear" w:color="auto" w:fill="auto"/>
            <w:noWrap/>
          </w:tcPr>
          <w:p w14:paraId="3F03D8BD" w14:textId="77777777" w:rsidR="00755B20" w:rsidRPr="00993161" w:rsidRDefault="00755B20" w:rsidP="00683217">
            <w:pPr>
              <w:spacing w:before="40" w:after="40"/>
              <w:ind w:right="72"/>
              <w:jc w:val="right"/>
              <w:rPr>
                <w:sz w:val="15"/>
                <w:szCs w:val="15"/>
                <w:lang w:val="fr-FR"/>
              </w:rPr>
            </w:pPr>
            <w:r w:rsidRPr="00993161">
              <w:rPr>
                <w:sz w:val="15"/>
                <w:szCs w:val="15"/>
                <w:lang w:val="fr-FR"/>
              </w:rPr>
              <w:t>0,001</w:t>
            </w:r>
          </w:p>
        </w:tc>
        <w:tc>
          <w:tcPr>
            <w:tcW w:w="825" w:type="dxa"/>
            <w:shd w:val="clear" w:color="auto" w:fill="auto"/>
            <w:noWrap/>
          </w:tcPr>
          <w:p w14:paraId="119EAEB1" w14:textId="77777777" w:rsidR="00755B20" w:rsidRPr="00993161" w:rsidRDefault="00755B20" w:rsidP="00683217">
            <w:pPr>
              <w:spacing w:before="40" w:after="40"/>
              <w:ind w:right="72"/>
              <w:jc w:val="right"/>
              <w:rPr>
                <w:sz w:val="15"/>
                <w:szCs w:val="15"/>
                <w:lang w:val="fr-FR"/>
              </w:rPr>
            </w:pPr>
            <w:r w:rsidRPr="00993161">
              <w:rPr>
                <w:sz w:val="15"/>
                <w:szCs w:val="15"/>
                <w:lang w:val="fr-FR"/>
              </w:rPr>
              <w:t>0,001</w:t>
            </w:r>
          </w:p>
        </w:tc>
        <w:tc>
          <w:tcPr>
            <w:tcW w:w="1018" w:type="dxa"/>
            <w:shd w:val="clear" w:color="auto" w:fill="auto"/>
            <w:noWrap/>
          </w:tcPr>
          <w:p w14:paraId="0FA08296" w14:textId="77777777" w:rsidR="00755B20" w:rsidRPr="00993161" w:rsidRDefault="00755B20" w:rsidP="00683217">
            <w:pPr>
              <w:spacing w:before="40" w:after="40"/>
              <w:jc w:val="right"/>
              <w:rPr>
                <w:sz w:val="15"/>
                <w:szCs w:val="15"/>
                <w:lang w:val="fr-FR"/>
              </w:rPr>
            </w:pPr>
            <w:r w:rsidRPr="00993161">
              <w:rPr>
                <w:sz w:val="15"/>
                <w:szCs w:val="15"/>
                <w:lang w:val="fr-FR"/>
              </w:rPr>
              <w:t xml:space="preserve">123 </w:t>
            </w:r>
          </w:p>
        </w:tc>
        <w:tc>
          <w:tcPr>
            <w:tcW w:w="1154" w:type="dxa"/>
            <w:shd w:val="clear" w:color="auto" w:fill="auto"/>
          </w:tcPr>
          <w:p w14:paraId="1BBE7682"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62 </w:t>
            </w:r>
          </w:p>
        </w:tc>
        <w:tc>
          <w:tcPr>
            <w:tcW w:w="992" w:type="dxa"/>
            <w:shd w:val="clear" w:color="auto" w:fill="auto"/>
          </w:tcPr>
          <w:p w14:paraId="74D50DAC"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61 </w:t>
            </w:r>
          </w:p>
        </w:tc>
        <w:tc>
          <w:tcPr>
            <w:tcW w:w="886" w:type="dxa"/>
            <w:shd w:val="clear" w:color="auto" w:fill="auto"/>
          </w:tcPr>
          <w:p w14:paraId="2C7A8562"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999" w:type="dxa"/>
            <w:shd w:val="clear" w:color="auto" w:fill="auto"/>
          </w:tcPr>
          <w:p w14:paraId="735BCADA"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646 </w:t>
            </w:r>
          </w:p>
        </w:tc>
        <w:tc>
          <w:tcPr>
            <w:tcW w:w="1083" w:type="dxa"/>
            <w:shd w:val="clear" w:color="auto" w:fill="auto"/>
          </w:tcPr>
          <w:p w14:paraId="23820DA0"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 319 </w:t>
            </w:r>
          </w:p>
        </w:tc>
        <w:tc>
          <w:tcPr>
            <w:tcW w:w="1011" w:type="dxa"/>
            <w:shd w:val="clear" w:color="auto" w:fill="auto"/>
          </w:tcPr>
          <w:p w14:paraId="4F51737D"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 327 </w:t>
            </w:r>
          </w:p>
        </w:tc>
        <w:tc>
          <w:tcPr>
            <w:tcW w:w="741" w:type="dxa"/>
            <w:shd w:val="clear" w:color="auto" w:fill="auto"/>
          </w:tcPr>
          <w:p w14:paraId="02C85D61"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1048" w:type="dxa"/>
            <w:gridSpan w:val="2"/>
            <w:shd w:val="clear" w:color="auto" w:fill="auto"/>
          </w:tcPr>
          <w:p w14:paraId="5BB2F2FB"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1 008 </w:t>
            </w:r>
          </w:p>
        </w:tc>
        <w:tc>
          <w:tcPr>
            <w:tcW w:w="1115" w:type="dxa"/>
            <w:shd w:val="clear" w:color="auto" w:fill="auto"/>
          </w:tcPr>
          <w:p w14:paraId="7B206F7C"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514 </w:t>
            </w:r>
          </w:p>
        </w:tc>
        <w:tc>
          <w:tcPr>
            <w:tcW w:w="1107" w:type="dxa"/>
            <w:shd w:val="clear" w:color="auto" w:fill="auto"/>
          </w:tcPr>
          <w:p w14:paraId="2661D2E6"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494 </w:t>
            </w:r>
          </w:p>
        </w:tc>
        <w:tc>
          <w:tcPr>
            <w:tcW w:w="977" w:type="dxa"/>
            <w:shd w:val="clear" w:color="auto" w:fill="auto"/>
          </w:tcPr>
          <w:p w14:paraId="11E475EF"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1 777 </w:t>
            </w:r>
          </w:p>
        </w:tc>
      </w:tr>
      <w:tr w:rsidR="00755B20" w:rsidRPr="00993161" w14:paraId="2D73F9F5" w14:textId="77777777" w:rsidTr="00683217">
        <w:trPr>
          <w:jc w:val="center"/>
        </w:trPr>
        <w:tc>
          <w:tcPr>
            <w:tcW w:w="1914" w:type="dxa"/>
            <w:shd w:val="clear" w:color="auto" w:fill="auto"/>
            <w:noWrap/>
          </w:tcPr>
          <w:p w14:paraId="30E04ED8" w14:textId="77777777" w:rsidR="00755B20" w:rsidRPr="00993161" w:rsidRDefault="00755B20" w:rsidP="00683217">
            <w:pPr>
              <w:spacing w:before="40" w:after="40"/>
              <w:rPr>
                <w:color w:val="000000"/>
                <w:sz w:val="15"/>
                <w:szCs w:val="15"/>
                <w:lang w:val="fr-FR"/>
              </w:rPr>
            </w:pPr>
            <w:r w:rsidRPr="00993161">
              <w:rPr>
                <w:sz w:val="15"/>
                <w:szCs w:val="15"/>
                <w:lang w:val="fr-FR"/>
              </w:rPr>
              <w:t>Soudan</w:t>
            </w:r>
          </w:p>
        </w:tc>
        <w:tc>
          <w:tcPr>
            <w:tcW w:w="846" w:type="dxa"/>
            <w:shd w:val="clear" w:color="auto" w:fill="auto"/>
            <w:noWrap/>
          </w:tcPr>
          <w:p w14:paraId="283D8731"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825" w:type="dxa"/>
            <w:shd w:val="clear" w:color="auto" w:fill="auto"/>
            <w:noWrap/>
          </w:tcPr>
          <w:p w14:paraId="5B782AA8"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1018" w:type="dxa"/>
            <w:shd w:val="clear" w:color="auto" w:fill="auto"/>
            <w:noWrap/>
          </w:tcPr>
          <w:p w14:paraId="2C09504A" w14:textId="77777777" w:rsidR="00755B20" w:rsidRPr="00993161" w:rsidRDefault="00755B20" w:rsidP="00683217">
            <w:pPr>
              <w:spacing w:before="40" w:after="40"/>
              <w:jc w:val="right"/>
              <w:rPr>
                <w:sz w:val="15"/>
                <w:szCs w:val="15"/>
                <w:lang w:val="fr-FR"/>
              </w:rPr>
            </w:pPr>
            <w:r w:rsidRPr="00993161">
              <w:rPr>
                <w:sz w:val="15"/>
                <w:szCs w:val="15"/>
                <w:lang w:val="fr-FR"/>
              </w:rPr>
              <w:t xml:space="preserve">982 </w:t>
            </w:r>
          </w:p>
        </w:tc>
        <w:tc>
          <w:tcPr>
            <w:tcW w:w="1154" w:type="dxa"/>
            <w:shd w:val="clear" w:color="auto" w:fill="auto"/>
          </w:tcPr>
          <w:p w14:paraId="7C59F7E0"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498 </w:t>
            </w:r>
          </w:p>
        </w:tc>
        <w:tc>
          <w:tcPr>
            <w:tcW w:w="992" w:type="dxa"/>
            <w:shd w:val="clear" w:color="auto" w:fill="auto"/>
          </w:tcPr>
          <w:p w14:paraId="22875A24"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484 </w:t>
            </w:r>
          </w:p>
        </w:tc>
        <w:tc>
          <w:tcPr>
            <w:tcW w:w="886" w:type="dxa"/>
            <w:shd w:val="clear" w:color="auto" w:fill="auto"/>
          </w:tcPr>
          <w:p w14:paraId="3D99E408"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999" w:type="dxa"/>
            <w:shd w:val="clear" w:color="auto" w:fill="auto"/>
          </w:tcPr>
          <w:p w14:paraId="53CDCF49"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646 </w:t>
            </w:r>
          </w:p>
        </w:tc>
        <w:tc>
          <w:tcPr>
            <w:tcW w:w="1083" w:type="dxa"/>
            <w:shd w:val="clear" w:color="auto" w:fill="auto"/>
          </w:tcPr>
          <w:p w14:paraId="19960F32"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319 </w:t>
            </w:r>
          </w:p>
        </w:tc>
        <w:tc>
          <w:tcPr>
            <w:tcW w:w="1011" w:type="dxa"/>
            <w:shd w:val="clear" w:color="auto" w:fill="auto"/>
          </w:tcPr>
          <w:p w14:paraId="2CD1A551"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327 </w:t>
            </w:r>
          </w:p>
        </w:tc>
        <w:tc>
          <w:tcPr>
            <w:tcW w:w="741" w:type="dxa"/>
            <w:shd w:val="clear" w:color="auto" w:fill="auto"/>
          </w:tcPr>
          <w:p w14:paraId="01BFD817"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1048" w:type="dxa"/>
            <w:gridSpan w:val="2"/>
            <w:shd w:val="clear" w:color="auto" w:fill="auto"/>
          </w:tcPr>
          <w:p w14:paraId="37D19EA8"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1 008 </w:t>
            </w:r>
          </w:p>
        </w:tc>
        <w:tc>
          <w:tcPr>
            <w:tcW w:w="1115" w:type="dxa"/>
            <w:shd w:val="clear" w:color="auto" w:fill="auto"/>
          </w:tcPr>
          <w:p w14:paraId="7FC064A0"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514 </w:t>
            </w:r>
          </w:p>
        </w:tc>
        <w:tc>
          <w:tcPr>
            <w:tcW w:w="1107" w:type="dxa"/>
            <w:shd w:val="clear" w:color="auto" w:fill="auto"/>
          </w:tcPr>
          <w:p w14:paraId="12E15DEA"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494 </w:t>
            </w:r>
          </w:p>
        </w:tc>
        <w:tc>
          <w:tcPr>
            <w:tcW w:w="977" w:type="dxa"/>
            <w:shd w:val="clear" w:color="auto" w:fill="auto"/>
          </w:tcPr>
          <w:p w14:paraId="6ADCA35C"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2 636 </w:t>
            </w:r>
          </w:p>
        </w:tc>
      </w:tr>
      <w:tr w:rsidR="00755B20" w:rsidRPr="00993161" w14:paraId="2A77056A" w14:textId="77777777" w:rsidTr="00683217">
        <w:trPr>
          <w:jc w:val="center"/>
        </w:trPr>
        <w:tc>
          <w:tcPr>
            <w:tcW w:w="1914" w:type="dxa"/>
            <w:shd w:val="clear" w:color="auto" w:fill="auto"/>
            <w:noWrap/>
          </w:tcPr>
          <w:p w14:paraId="5548F775" w14:textId="77777777" w:rsidR="00755B20" w:rsidRPr="00993161" w:rsidRDefault="00755B20" w:rsidP="00683217">
            <w:pPr>
              <w:spacing w:before="40" w:after="40"/>
              <w:rPr>
                <w:color w:val="000000"/>
                <w:sz w:val="15"/>
                <w:szCs w:val="15"/>
                <w:lang w:val="fr-FR"/>
              </w:rPr>
            </w:pPr>
            <w:r w:rsidRPr="00993161">
              <w:rPr>
                <w:sz w:val="15"/>
                <w:szCs w:val="15"/>
                <w:lang w:val="fr-FR"/>
              </w:rPr>
              <w:t>Sri Lanka</w:t>
            </w:r>
          </w:p>
        </w:tc>
        <w:tc>
          <w:tcPr>
            <w:tcW w:w="846" w:type="dxa"/>
            <w:shd w:val="clear" w:color="auto" w:fill="auto"/>
            <w:noWrap/>
          </w:tcPr>
          <w:p w14:paraId="6B4A19F8" w14:textId="77777777" w:rsidR="00755B20" w:rsidRPr="00993161" w:rsidRDefault="00755B20" w:rsidP="00683217">
            <w:pPr>
              <w:spacing w:before="40" w:after="40"/>
              <w:ind w:right="72"/>
              <w:jc w:val="right"/>
              <w:rPr>
                <w:sz w:val="15"/>
                <w:szCs w:val="15"/>
                <w:lang w:val="fr-FR"/>
              </w:rPr>
            </w:pPr>
            <w:r w:rsidRPr="00993161">
              <w:rPr>
                <w:sz w:val="15"/>
                <w:szCs w:val="15"/>
                <w:lang w:val="fr-FR"/>
              </w:rPr>
              <w:t>0,045</w:t>
            </w:r>
          </w:p>
        </w:tc>
        <w:tc>
          <w:tcPr>
            <w:tcW w:w="825" w:type="dxa"/>
            <w:shd w:val="clear" w:color="auto" w:fill="auto"/>
            <w:noWrap/>
          </w:tcPr>
          <w:p w14:paraId="14D33077" w14:textId="77777777" w:rsidR="00755B20" w:rsidRPr="00993161" w:rsidRDefault="00755B20" w:rsidP="00683217">
            <w:pPr>
              <w:spacing w:before="40" w:after="40"/>
              <w:ind w:right="72"/>
              <w:jc w:val="right"/>
              <w:rPr>
                <w:sz w:val="15"/>
                <w:szCs w:val="15"/>
                <w:lang w:val="fr-FR"/>
              </w:rPr>
            </w:pPr>
            <w:r w:rsidRPr="00993161">
              <w:rPr>
                <w:sz w:val="15"/>
                <w:szCs w:val="15"/>
                <w:lang w:val="fr-FR"/>
              </w:rPr>
              <w:t>0,056</w:t>
            </w:r>
          </w:p>
        </w:tc>
        <w:tc>
          <w:tcPr>
            <w:tcW w:w="1018" w:type="dxa"/>
            <w:shd w:val="clear" w:color="auto" w:fill="auto"/>
            <w:noWrap/>
          </w:tcPr>
          <w:p w14:paraId="04F6F1F7" w14:textId="77777777" w:rsidR="00755B20" w:rsidRPr="00993161" w:rsidRDefault="00755B20" w:rsidP="00683217">
            <w:pPr>
              <w:spacing w:before="40" w:after="40"/>
              <w:jc w:val="right"/>
              <w:rPr>
                <w:sz w:val="15"/>
                <w:szCs w:val="15"/>
                <w:lang w:val="fr-FR"/>
              </w:rPr>
            </w:pPr>
            <w:r w:rsidRPr="00993161">
              <w:rPr>
                <w:sz w:val="15"/>
                <w:szCs w:val="15"/>
                <w:lang w:val="fr-FR"/>
              </w:rPr>
              <w:t xml:space="preserve">5 527 </w:t>
            </w:r>
          </w:p>
        </w:tc>
        <w:tc>
          <w:tcPr>
            <w:tcW w:w="1154" w:type="dxa"/>
            <w:shd w:val="clear" w:color="auto" w:fill="auto"/>
          </w:tcPr>
          <w:p w14:paraId="10AD5511"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2 741 </w:t>
            </w:r>
          </w:p>
        </w:tc>
        <w:tc>
          <w:tcPr>
            <w:tcW w:w="992" w:type="dxa"/>
            <w:shd w:val="clear" w:color="auto" w:fill="auto"/>
          </w:tcPr>
          <w:p w14:paraId="64A539D3"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2 786 </w:t>
            </w:r>
          </w:p>
        </w:tc>
        <w:tc>
          <w:tcPr>
            <w:tcW w:w="886" w:type="dxa"/>
            <w:shd w:val="clear" w:color="auto" w:fill="auto"/>
          </w:tcPr>
          <w:p w14:paraId="31A84CE3" w14:textId="77777777" w:rsidR="00755B20" w:rsidRPr="00993161" w:rsidRDefault="00755B20" w:rsidP="00683217">
            <w:pPr>
              <w:spacing w:before="40" w:after="40"/>
              <w:ind w:right="72"/>
              <w:jc w:val="right"/>
              <w:rPr>
                <w:sz w:val="15"/>
                <w:szCs w:val="15"/>
                <w:lang w:val="fr-FR"/>
              </w:rPr>
            </w:pPr>
            <w:r w:rsidRPr="00993161">
              <w:rPr>
                <w:sz w:val="15"/>
                <w:szCs w:val="15"/>
                <w:lang w:val="fr-FR"/>
              </w:rPr>
              <w:t>0,056</w:t>
            </w:r>
          </w:p>
        </w:tc>
        <w:tc>
          <w:tcPr>
            <w:tcW w:w="999" w:type="dxa"/>
            <w:shd w:val="clear" w:color="auto" w:fill="auto"/>
          </w:tcPr>
          <w:p w14:paraId="209A7643"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3 642 </w:t>
            </w:r>
          </w:p>
        </w:tc>
        <w:tc>
          <w:tcPr>
            <w:tcW w:w="1083" w:type="dxa"/>
            <w:shd w:val="clear" w:color="auto" w:fill="auto"/>
          </w:tcPr>
          <w:p w14:paraId="60B79AFD"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1 760 </w:t>
            </w:r>
          </w:p>
        </w:tc>
        <w:tc>
          <w:tcPr>
            <w:tcW w:w="1011" w:type="dxa"/>
            <w:shd w:val="clear" w:color="auto" w:fill="auto"/>
          </w:tcPr>
          <w:p w14:paraId="7EC1D404"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1 882 </w:t>
            </w:r>
          </w:p>
        </w:tc>
        <w:tc>
          <w:tcPr>
            <w:tcW w:w="741" w:type="dxa"/>
            <w:shd w:val="clear" w:color="auto" w:fill="auto"/>
          </w:tcPr>
          <w:p w14:paraId="6CEFA42C" w14:textId="77777777" w:rsidR="00755B20" w:rsidRPr="00993161" w:rsidRDefault="00755B20" w:rsidP="00683217">
            <w:pPr>
              <w:spacing w:before="40" w:after="40"/>
              <w:ind w:right="72"/>
              <w:jc w:val="right"/>
              <w:rPr>
                <w:sz w:val="15"/>
                <w:szCs w:val="15"/>
                <w:lang w:val="fr-FR"/>
              </w:rPr>
            </w:pPr>
            <w:r w:rsidRPr="00993161">
              <w:rPr>
                <w:sz w:val="15"/>
                <w:szCs w:val="15"/>
                <w:lang w:val="fr-FR"/>
              </w:rPr>
              <w:t>0,059</w:t>
            </w:r>
          </w:p>
        </w:tc>
        <w:tc>
          <w:tcPr>
            <w:tcW w:w="1048" w:type="dxa"/>
            <w:gridSpan w:val="2"/>
            <w:shd w:val="clear" w:color="auto" w:fill="auto"/>
          </w:tcPr>
          <w:p w14:paraId="407A1C9A"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5 963 </w:t>
            </w:r>
          </w:p>
        </w:tc>
        <w:tc>
          <w:tcPr>
            <w:tcW w:w="1115" w:type="dxa"/>
            <w:shd w:val="clear" w:color="auto" w:fill="auto"/>
          </w:tcPr>
          <w:p w14:paraId="27A81A16"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2 978 </w:t>
            </w:r>
          </w:p>
        </w:tc>
        <w:tc>
          <w:tcPr>
            <w:tcW w:w="1107" w:type="dxa"/>
            <w:shd w:val="clear" w:color="auto" w:fill="auto"/>
          </w:tcPr>
          <w:p w14:paraId="76FD852C"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2 985 </w:t>
            </w:r>
          </w:p>
        </w:tc>
        <w:tc>
          <w:tcPr>
            <w:tcW w:w="977" w:type="dxa"/>
            <w:shd w:val="clear" w:color="auto" w:fill="auto"/>
          </w:tcPr>
          <w:p w14:paraId="76EAD840"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15 132 </w:t>
            </w:r>
          </w:p>
        </w:tc>
      </w:tr>
      <w:tr w:rsidR="00755B20" w:rsidRPr="00993161" w14:paraId="58A082F9" w14:textId="77777777" w:rsidTr="00683217">
        <w:trPr>
          <w:jc w:val="center"/>
        </w:trPr>
        <w:tc>
          <w:tcPr>
            <w:tcW w:w="1914" w:type="dxa"/>
            <w:shd w:val="clear" w:color="auto" w:fill="auto"/>
            <w:noWrap/>
          </w:tcPr>
          <w:p w14:paraId="33177838" w14:textId="77777777" w:rsidR="00755B20" w:rsidRPr="00993161" w:rsidRDefault="00755B20" w:rsidP="00683217">
            <w:pPr>
              <w:spacing w:before="40" w:after="40"/>
              <w:rPr>
                <w:color w:val="000000"/>
                <w:sz w:val="15"/>
                <w:szCs w:val="15"/>
                <w:lang w:val="fr-FR"/>
              </w:rPr>
            </w:pPr>
            <w:r w:rsidRPr="00993161">
              <w:rPr>
                <w:sz w:val="15"/>
                <w:szCs w:val="15"/>
                <w:lang w:val="fr-FR"/>
              </w:rPr>
              <w:t>Suède</w:t>
            </w:r>
          </w:p>
        </w:tc>
        <w:tc>
          <w:tcPr>
            <w:tcW w:w="846" w:type="dxa"/>
            <w:shd w:val="clear" w:color="auto" w:fill="auto"/>
            <w:noWrap/>
          </w:tcPr>
          <w:p w14:paraId="266BC57A" w14:textId="77777777" w:rsidR="00755B20" w:rsidRPr="00993161" w:rsidRDefault="00755B20" w:rsidP="00683217">
            <w:pPr>
              <w:spacing w:before="40" w:after="40"/>
              <w:ind w:right="72"/>
              <w:jc w:val="right"/>
              <w:rPr>
                <w:sz w:val="15"/>
                <w:szCs w:val="15"/>
                <w:lang w:val="fr-FR"/>
              </w:rPr>
            </w:pPr>
            <w:r w:rsidRPr="00993161">
              <w:rPr>
                <w:sz w:val="15"/>
                <w:szCs w:val="15"/>
                <w:lang w:val="fr-FR"/>
              </w:rPr>
              <w:t>0,871</w:t>
            </w:r>
          </w:p>
        </w:tc>
        <w:tc>
          <w:tcPr>
            <w:tcW w:w="825" w:type="dxa"/>
            <w:shd w:val="clear" w:color="auto" w:fill="auto"/>
            <w:noWrap/>
          </w:tcPr>
          <w:p w14:paraId="0F839797" w14:textId="77777777" w:rsidR="00755B20" w:rsidRPr="00993161" w:rsidRDefault="00755B20" w:rsidP="00683217">
            <w:pPr>
              <w:spacing w:before="40" w:after="40"/>
              <w:ind w:right="72"/>
              <w:jc w:val="right"/>
              <w:rPr>
                <w:sz w:val="15"/>
                <w:szCs w:val="15"/>
                <w:lang w:val="fr-FR"/>
              </w:rPr>
            </w:pPr>
            <w:r w:rsidRPr="00993161">
              <w:rPr>
                <w:sz w:val="15"/>
                <w:szCs w:val="15"/>
                <w:lang w:val="fr-FR"/>
              </w:rPr>
              <w:t>1,089</w:t>
            </w:r>
          </w:p>
        </w:tc>
        <w:tc>
          <w:tcPr>
            <w:tcW w:w="1018" w:type="dxa"/>
            <w:shd w:val="clear" w:color="auto" w:fill="auto"/>
            <w:noWrap/>
          </w:tcPr>
          <w:p w14:paraId="465B2D29" w14:textId="77777777" w:rsidR="00755B20" w:rsidRPr="00993161" w:rsidRDefault="00755B20" w:rsidP="00683217">
            <w:pPr>
              <w:spacing w:before="40" w:after="40"/>
              <w:jc w:val="right"/>
              <w:rPr>
                <w:sz w:val="15"/>
                <w:szCs w:val="15"/>
                <w:lang w:val="fr-FR"/>
              </w:rPr>
            </w:pPr>
            <w:r w:rsidRPr="00993161">
              <w:rPr>
                <w:sz w:val="15"/>
                <w:szCs w:val="15"/>
                <w:lang w:val="fr-FR"/>
              </w:rPr>
              <w:t xml:space="preserve">106 981 </w:t>
            </w:r>
          </w:p>
        </w:tc>
        <w:tc>
          <w:tcPr>
            <w:tcW w:w="1154" w:type="dxa"/>
            <w:shd w:val="clear" w:color="auto" w:fill="auto"/>
          </w:tcPr>
          <w:p w14:paraId="32E0454D"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56 431 </w:t>
            </w:r>
          </w:p>
        </w:tc>
        <w:tc>
          <w:tcPr>
            <w:tcW w:w="992" w:type="dxa"/>
            <w:shd w:val="clear" w:color="auto" w:fill="auto"/>
          </w:tcPr>
          <w:p w14:paraId="60CF78C8"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50 550 </w:t>
            </w:r>
          </w:p>
        </w:tc>
        <w:tc>
          <w:tcPr>
            <w:tcW w:w="886" w:type="dxa"/>
            <w:shd w:val="clear" w:color="auto" w:fill="auto"/>
          </w:tcPr>
          <w:p w14:paraId="12597A62" w14:textId="77777777" w:rsidR="00755B20" w:rsidRPr="00993161" w:rsidRDefault="00755B20" w:rsidP="00683217">
            <w:pPr>
              <w:spacing w:before="40" w:after="40"/>
              <w:ind w:right="72"/>
              <w:jc w:val="right"/>
              <w:rPr>
                <w:sz w:val="15"/>
                <w:szCs w:val="15"/>
                <w:lang w:val="fr-FR"/>
              </w:rPr>
            </w:pPr>
            <w:r w:rsidRPr="00993161">
              <w:rPr>
                <w:sz w:val="15"/>
                <w:szCs w:val="15"/>
                <w:lang w:val="fr-FR"/>
              </w:rPr>
              <w:t>1,091</w:t>
            </w:r>
          </w:p>
        </w:tc>
        <w:tc>
          <w:tcPr>
            <w:tcW w:w="999" w:type="dxa"/>
            <w:shd w:val="clear" w:color="auto" w:fill="auto"/>
          </w:tcPr>
          <w:p w14:paraId="0DB8C065"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70 501 </w:t>
            </w:r>
          </w:p>
        </w:tc>
        <w:tc>
          <w:tcPr>
            <w:tcW w:w="1083" w:type="dxa"/>
            <w:shd w:val="clear" w:color="auto" w:fill="auto"/>
          </w:tcPr>
          <w:p w14:paraId="03B99E6A"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36 241 </w:t>
            </w:r>
          </w:p>
        </w:tc>
        <w:tc>
          <w:tcPr>
            <w:tcW w:w="1011" w:type="dxa"/>
            <w:shd w:val="clear" w:color="auto" w:fill="auto"/>
          </w:tcPr>
          <w:p w14:paraId="02FEF312"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34 260 </w:t>
            </w:r>
          </w:p>
        </w:tc>
        <w:tc>
          <w:tcPr>
            <w:tcW w:w="741" w:type="dxa"/>
            <w:shd w:val="clear" w:color="auto" w:fill="auto"/>
          </w:tcPr>
          <w:p w14:paraId="09BFB39D" w14:textId="77777777" w:rsidR="00755B20" w:rsidRPr="00993161" w:rsidRDefault="00755B20" w:rsidP="00683217">
            <w:pPr>
              <w:spacing w:before="40" w:after="40"/>
              <w:ind w:right="72"/>
              <w:jc w:val="right"/>
              <w:rPr>
                <w:sz w:val="15"/>
                <w:szCs w:val="15"/>
                <w:lang w:val="fr-FR"/>
              </w:rPr>
            </w:pPr>
            <w:r w:rsidRPr="00993161">
              <w:rPr>
                <w:sz w:val="15"/>
                <w:szCs w:val="15"/>
                <w:lang w:val="fr-FR"/>
              </w:rPr>
              <w:t>1,145</w:t>
            </w:r>
          </w:p>
        </w:tc>
        <w:tc>
          <w:tcPr>
            <w:tcW w:w="1048" w:type="dxa"/>
            <w:gridSpan w:val="2"/>
            <w:shd w:val="clear" w:color="auto" w:fill="auto"/>
          </w:tcPr>
          <w:p w14:paraId="1A5A38C0"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115 411 </w:t>
            </w:r>
          </w:p>
        </w:tc>
        <w:tc>
          <w:tcPr>
            <w:tcW w:w="1115" w:type="dxa"/>
            <w:shd w:val="clear" w:color="auto" w:fill="auto"/>
          </w:tcPr>
          <w:p w14:paraId="123FD664"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61 319 </w:t>
            </w:r>
          </w:p>
        </w:tc>
        <w:tc>
          <w:tcPr>
            <w:tcW w:w="1107" w:type="dxa"/>
            <w:shd w:val="clear" w:color="auto" w:fill="auto"/>
          </w:tcPr>
          <w:p w14:paraId="36106AD8"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54 092 </w:t>
            </w:r>
          </w:p>
        </w:tc>
        <w:tc>
          <w:tcPr>
            <w:tcW w:w="977" w:type="dxa"/>
            <w:shd w:val="clear" w:color="auto" w:fill="auto"/>
          </w:tcPr>
          <w:p w14:paraId="2EDFBE9E"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292 892 </w:t>
            </w:r>
          </w:p>
        </w:tc>
      </w:tr>
      <w:tr w:rsidR="00755B20" w:rsidRPr="00993161" w14:paraId="2A3A9B4E" w14:textId="77777777" w:rsidTr="00683217">
        <w:trPr>
          <w:jc w:val="center"/>
        </w:trPr>
        <w:tc>
          <w:tcPr>
            <w:tcW w:w="1914" w:type="dxa"/>
            <w:shd w:val="clear" w:color="auto" w:fill="auto"/>
            <w:noWrap/>
          </w:tcPr>
          <w:p w14:paraId="20CD608D" w14:textId="77777777" w:rsidR="00755B20" w:rsidRPr="00993161" w:rsidRDefault="00755B20" w:rsidP="00683217">
            <w:pPr>
              <w:spacing w:before="40" w:after="40"/>
              <w:rPr>
                <w:color w:val="000000"/>
                <w:sz w:val="15"/>
                <w:szCs w:val="15"/>
                <w:lang w:val="fr-FR"/>
              </w:rPr>
            </w:pPr>
            <w:r w:rsidRPr="00993161">
              <w:rPr>
                <w:sz w:val="15"/>
                <w:szCs w:val="15"/>
                <w:lang w:val="fr-FR"/>
              </w:rPr>
              <w:t>Suisse</w:t>
            </w:r>
          </w:p>
        </w:tc>
        <w:tc>
          <w:tcPr>
            <w:tcW w:w="846" w:type="dxa"/>
            <w:shd w:val="clear" w:color="auto" w:fill="auto"/>
            <w:noWrap/>
          </w:tcPr>
          <w:p w14:paraId="01FDCFC0" w14:textId="77777777" w:rsidR="00755B20" w:rsidRPr="00993161" w:rsidRDefault="00755B20" w:rsidP="00683217">
            <w:pPr>
              <w:spacing w:before="40" w:after="40"/>
              <w:ind w:right="72"/>
              <w:jc w:val="right"/>
              <w:rPr>
                <w:sz w:val="15"/>
                <w:szCs w:val="15"/>
                <w:lang w:val="fr-FR"/>
              </w:rPr>
            </w:pPr>
            <w:r w:rsidRPr="00993161">
              <w:rPr>
                <w:sz w:val="15"/>
                <w:szCs w:val="15"/>
                <w:lang w:val="fr-FR"/>
              </w:rPr>
              <w:t>1,134</w:t>
            </w:r>
          </w:p>
        </w:tc>
        <w:tc>
          <w:tcPr>
            <w:tcW w:w="825" w:type="dxa"/>
            <w:shd w:val="clear" w:color="auto" w:fill="auto"/>
            <w:noWrap/>
          </w:tcPr>
          <w:p w14:paraId="0117BA04" w14:textId="77777777" w:rsidR="00755B20" w:rsidRPr="00993161" w:rsidRDefault="00755B20" w:rsidP="00683217">
            <w:pPr>
              <w:spacing w:before="40" w:after="40"/>
              <w:ind w:right="72"/>
              <w:jc w:val="right"/>
              <w:rPr>
                <w:sz w:val="15"/>
                <w:szCs w:val="15"/>
                <w:lang w:val="fr-FR"/>
              </w:rPr>
            </w:pPr>
            <w:r w:rsidRPr="00993161">
              <w:rPr>
                <w:sz w:val="15"/>
                <w:szCs w:val="15"/>
                <w:lang w:val="fr-FR"/>
              </w:rPr>
              <w:t>1,418</w:t>
            </w:r>
          </w:p>
        </w:tc>
        <w:tc>
          <w:tcPr>
            <w:tcW w:w="1018" w:type="dxa"/>
            <w:shd w:val="clear" w:color="auto" w:fill="auto"/>
            <w:noWrap/>
          </w:tcPr>
          <w:p w14:paraId="0647E6F4" w14:textId="77777777" w:rsidR="00755B20" w:rsidRPr="00993161" w:rsidRDefault="00755B20" w:rsidP="00683217">
            <w:pPr>
              <w:spacing w:before="40" w:after="40"/>
              <w:jc w:val="right"/>
              <w:rPr>
                <w:sz w:val="15"/>
                <w:szCs w:val="15"/>
                <w:lang w:val="fr-FR"/>
              </w:rPr>
            </w:pPr>
            <w:r w:rsidRPr="00993161">
              <w:rPr>
                <w:sz w:val="15"/>
                <w:szCs w:val="15"/>
                <w:lang w:val="fr-FR"/>
              </w:rPr>
              <w:t xml:space="preserve">139 284 </w:t>
            </w:r>
          </w:p>
        </w:tc>
        <w:tc>
          <w:tcPr>
            <w:tcW w:w="1154" w:type="dxa"/>
            <w:shd w:val="clear" w:color="auto" w:fill="auto"/>
          </w:tcPr>
          <w:p w14:paraId="0F73CB4C"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71 691 </w:t>
            </w:r>
          </w:p>
        </w:tc>
        <w:tc>
          <w:tcPr>
            <w:tcW w:w="992" w:type="dxa"/>
            <w:shd w:val="clear" w:color="auto" w:fill="auto"/>
          </w:tcPr>
          <w:p w14:paraId="684ACCD9"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67 593 </w:t>
            </w:r>
          </w:p>
        </w:tc>
        <w:tc>
          <w:tcPr>
            <w:tcW w:w="886" w:type="dxa"/>
            <w:shd w:val="clear" w:color="auto" w:fill="auto"/>
          </w:tcPr>
          <w:p w14:paraId="18A1939B" w14:textId="77777777" w:rsidR="00755B20" w:rsidRPr="00993161" w:rsidRDefault="00755B20" w:rsidP="00683217">
            <w:pPr>
              <w:spacing w:before="40" w:after="40"/>
              <w:ind w:right="72"/>
              <w:jc w:val="right"/>
              <w:rPr>
                <w:sz w:val="15"/>
                <w:szCs w:val="15"/>
                <w:lang w:val="fr-FR"/>
              </w:rPr>
            </w:pPr>
            <w:r w:rsidRPr="00993161">
              <w:rPr>
                <w:sz w:val="15"/>
                <w:szCs w:val="15"/>
                <w:lang w:val="fr-FR"/>
              </w:rPr>
              <w:t>1,421</w:t>
            </w:r>
          </w:p>
        </w:tc>
        <w:tc>
          <w:tcPr>
            <w:tcW w:w="999" w:type="dxa"/>
            <w:shd w:val="clear" w:color="auto" w:fill="auto"/>
          </w:tcPr>
          <w:p w14:paraId="09A86725"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91 788 </w:t>
            </w:r>
          </w:p>
        </w:tc>
        <w:tc>
          <w:tcPr>
            <w:tcW w:w="1083" w:type="dxa"/>
            <w:shd w:val="clear" w:color="auto" w:fill="auto"/>
          </w:tcPr>
          <w:p w14:paraId="1C89B502"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46 042 </w:t>
            </w:r>
          </w:p>
        </w:tc>
        <w:tc>
          <w:tcPr>
            <w:tcW w:w="1011" w:type="dxa"/>
            <w:shd w:val="clear" w:color="auto" w:fill="auto"/>
          </w:tcPr>
          <w:p w14:paraId="69F1DAE7"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45 746 </w:t>
            </w:r>
          </w:p>
        </w:tc>
        <w:tc>
          <w:tcPr>
            <w:tcW w:w="741" w:type="dxa"/>
            <w:shd w:val="clear" w:color="auto" w:fill="auto"/>
          </w:tcPr>
          <w:p w14:paraId="7E67AD33" w14:textId="77777777" w:rsidR="00755B20" w:rsidRPr="00993161" w:rsidRDefault="00755B20" w:rsidP="00683217">
            <w:pPr>
              <w:spacing w:before="40" w:after="40"/>
              <w:ind w:right="72"/>
              <w:jc w:val="right"/>
              <w:rPr>
                <w:sz w:val="15"/>
                <w:szCs w:val="15"/>
                <w:lang w:val="fr-FR"/>
              </w:rPr>
            </w:pPr>
            <w:r w:rsidRPr="00993161">
              <w:rPr>
                <w:sz w:val="15"/>
                <w:szCs w:val="15"/>
                <w:lang w:val="fr-FR"/>
              </w:rPr>
              <w:t>1,491</w:t>
            </w:r>
          </w:p>
        </w:tc>
        <w:tc>
          <w:tcPr>
            <w:tcW w:w="1048" w:type="dxa"/>
            <w:gridSpan w:val="2"/>
            <w:shd w:val="clear" w:color="auto" w:fill="auto"/>
          </w:tcPr>
          <w:p w14:paraId="6A6C8332"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150 259 </w:t>
            </w:r>
          </w:p>
        </w:tc>
        <w:tc>
          <w:tcPr>
            <w:tcW w:w="1115" w:type="dxa"/>
            <w:shd w:val="clear" w:color="auto" w:fill="auto"/>
          </w:tcPr>
          <w:p w14:paraId="5FF2172A"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77 900 </w:t>
            </w:r>
          </w:p>
        </w:tc>
        <w:tc>
          <w:tcPr>
            <w:tcW w:w="1107" w:type="dxa"/>
            <w:shd w:val="clear" w:color="auto" w:fill="auto"/>
          </w:tcPr>
          <w:p w14:paraId="656F85B7"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72 359 </w:t>
            </w:r>
          </w:p>
        </w:tc>
        <w:tc>
          <w:tcPr>
            <w:tcW w:w="977" w:type="dxa"/>
            <w:shd w:val="clear" w:color="auto" w:fill="auto"/>
          </w:tcPr>
          <w:p w14:paraId="0269A70F"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381 332 </w:t>
            </w:r>
          </w:p>
        </w:tc>
      </w:tr>
      <w:tr w:rsidR="00755B20" w:rsidRPr="00993161" w14:paraId="73BA7170" w14:textId="77777777" w:rsidTr="00683217">
        <w:trPr>
          <w:jc w:val="center"/>
        </w:trPr>
        <w:tc>
          <w:tcPr>
            <w:tcW w:w="1914" w:type="dxa"/>
            <w:shd w:val="clear" w:color="auto" w:fill="auto"/>
            <w:noWrap/>
          </w:tcPr>
          <w:p w14:paraId="2564C34D" w14:textId="77777777" w:rsidR="00755B20" w:rsidRPr="00993161" w:rsidRDefault="00755B20" w:rsidP="00683217">
            <w:pPr>
              <w:spacing w:before="40" w:after="40"/>
              <w:rPr>
                <w:color w:val="000000"/>
                <w:sz w:val="15"/>
                <w:szCs w:val="15"/>
                <w:lang w:val="fr-FR"/>
              </w:rPr>
            </w:pPr>
            <w:r w:rsidRPr="00993161">
              <w:rPr>
                <w:sz w:val="15"/>
                <w:szCs w:val="15"/>
                <w:lang w:val="fr-FR"/>
              </w:rPr>
              <w:t>Suriname</w:t>
            </w:r>
          </w:p>
        </w:tc>
        <w:tc>
          <w:tcPr>
            <w:tcW w:w="846" w:type="dxa"/>
            <w:shd w:val="clear" w:color="auto" w:fill="auto"/>
            <w:noWrap/>
          </w:tcPr>
          <w:p w14:paraId="25A521CA" w14:textId="77777777" w:rsidR="00755B20" w:rsidRPr="00993161" w:rsidRDefault="00755B20" w:rsidP="00683217">
            <w:pPr>
              <w:spacing w:before="40" w:after="40"/>
              <w:ind w:right="72"/>
              <w:jc w:val="right"/>
              <w:rPr>
                <w:sz w:val="15"/>
                <w:szCs w:val="15"/>
                <w:lang w:val="fr-FR"/>
              </w:rPr>
            </w:pPr>
            <w:r w:rsidRPr="00993161">
              <w:rPr>
                <w:sz w:val="15"/>
                <w:szCs w:val="15"/>
                <w:lang w:val="fr-FR"/>
              </w:rPr>
              <w:t>0,003</w:t>
            </w:r>
          </w:p>
        </w:tc>
        <w:tc>
          <w:tcPr>
            <w:tcW w:w="825" w:type="dxa"/>
            <w:shd w:val="clear" w:color="auto" w:fill="auto"/>
            <w:noWrap/>
          </w:tcPr>
          <w:p w14:paraId="4B0DFA6E" w14:textId="77777777" w:rsidR="00755B20" w:rsidRPr="00993161" w:rsidRDefault="00755B20" w:rsidP="00683217">
            <w:pPr>
              <w:spacing w:before="40" w:after="40"/>
              <w:ind w:right="72"/>
              <w:jc w:val="right"/>
              <w:rPr>
                <w:sz w:val="15"/>
                <w:szCs w:val="15"/>
                <w:lang w:val="fr-FR"/>
              </w:rPr>
            </w:pPr>
            <w:r w:rsidRPr="00993161">
              <w:rPr>
                <w:sz w:val="15"/>
                <w:szCs w:val="15"/>
                <w:lang w:val="fr-FR"/>
              </w:rPr>
              <w:t>0,004</w:t>
            </w:r>
          </w:p>
        </w:tc>
        <w:tc>
          <w:tcPr>
            <w:tcW w:w="1018" w:type="dxa"/>
            <w:shd w:val="clear" w:color="auto" w:fill="auto"/>
            <w:noWrap/>
          </w:tcPr>
          <w:p w14:paraId="724D22B4" w14:textId="77777777" w:rsidR="00755B20" w:rsidRPr="00993161" w:rsidRDefault="00755B20" w:rsidP="00683217">
            <w:pPr>
              <w:spacing w:before="40" w:after="40"/>
              <w:jc w:val="right"/>
              <w:rPr>
                <w:sz w:val="15"/>
                <w:szCs w:val="15"/>
                <w:lang w:val="fr-FR"/>
              </w:rPr>
            </w:pPr>
            <w:r w:rsidRPr="00993161">
              <w:rPr>
                <w:sz w:val="15"/>
                <w:szCs w:val="15"/>
                <w:lang w:val="fr-FR"/>
              </w:rPr>
              <w:t xml:space="preserve">368 </w:t>
            </w:r>
          </w:p>
        </w:tc>
        <w:tc>
          <w:tcPr>
            <w:tcW w:w="1154" w:type="dxa"/>
            <w:shd w:val="clear" w:color="auto" w:fill="auto"/>
          </w:tcPr>
          <w:p w14:paraId="14393DF1"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311 </w:t>
            </w:r>
          </w:p>
        </w:tc>
        <w:tc>
          <w:tcPr>
            <w:tcW w:w="992" w:type="dxa"/>
            <w:shd w:val="clear" w:color="auto" w:fill="auto"/>
          </w:tcPr>
          <w:p w14:paraId="730A056A"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57 </w:t>
            </w:r>
          </w:p>
        </w:tc>
        <w:tc>
          <w:tcPr>
            <w:tcW w:w="886" w:type="dxa"/>
            <w:shd w:val="clear" w:color="auto" w:fill="auto"/>
          </w:tcPr>
          <w:p w14:paraId="627E9C8E"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999" w:type="dxa"/>
            <w:shd w:val="clear" w:color="auto" w:fill="auto"/>
          </w:tcPr>
          <w:p w14:paraId="2E48E6E7"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646 </w:t>
            </w:r>
          </w:p>
        </w:tc>
        <w:tc>
          <w:tcPr>
            <w:tcW w:w="1083" w:type="dxa"/>
            <w:shd w:val="clear" w:color="auto" w:fill="auto"/>
          </w:tcPr>
          <w:p w14:paraId="3DCEF44D"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319 </w:t>
            </w:r>
          </w:p>
        </w:tc>
        <w:tc>
          <w:tcPr>
            <w:tcW w:w="1011" w:type="dxa"/>
            <w:shd w:val="clear" w:color="auto" w:fill="auto"/>
          </w:tcPr>
          <w:p w14:paraId="477EF348"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327 </w:t>
            </w:r>
          </w:p>
        </w:tc>
        <w:tc>
          <w:tcPr>
            <w:tcW w:w="741" w:type="dxa"/>
            <w:shd w:val="clear" w:color="auto" w:fill="auto"/>
          </w:tcPr>
          <w:p w14:paraId="6C47EBAB"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1048" w:type="dxa"/>
            <w:gridSpan w:val="2"/>
            <w:shd w:val="clear" w:color="auto" w:fill="auto"/>
          </w:tcPr>
          <w:p w14:paraId="1E28E926"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1 008 </w:t>
            </w:r>
          </w:p>
        </w:tc>
        <w:tc>
          <w:tcPr>
            <w:tcW w:w="1115" w:type="dxa"/>
            <w:shd w:val="clear" w:color="auto" w:fill="auto"/>
          </w:tcPr>
          <w:p w14:paraId="22850B2F"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514 </w:t>
            </w:r>
          </w:p>
        </w:tc>
        <w:tc>
          <w:tcPr>
            <w:tcW w:w="1107" w:type="dxa"/>
            <w:shd w:val="clear" w:color="auto" w:fill="auto"/>
          </w:tcPr>
          <w:p w14:paraId="650ABC46"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494 </w:t>
            </w:r>
          </w:p>
        </w:tc>
        <w:tc>
          <w:tcPr>
            <w:tcW w:w="977" w:type="dxa"/>
            <w:shd w:val="clear" w:color="auto" w:fill="auto"/>
          </w:tcPr>
          <w:p w14:paraId="67E5BE17"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2 022 </w:t>
            </w:r>
          </w:p>
        </w:tc>
      </w:tr>
      <w:tr w:rsidR="00755B20" w:rsidRPr="00993161" w14:paraId="2806927C" w14:textId="77777777" w:rsidTr="00683217">
        <w:trPr>
          <w:jc w:val="center"/>
        </w:trPr>
        <w:tc>
          <w:tcPr>
            <w:tcW w:w="1914" w:type="dxa"/>
            <w:shd w:val="clear" w:color="auto" w:fill="auto"/>
            <w:noWrap/>
          </w:tcPr>
          <w:p w14:paraId="529EC3E8" w14:textId="77777777" w:rsidR="00755B20" w:rsidRPr="00993161" w:rsidRDefault="00755B20" w:rsidP="00683217">
            <w:pPr>
              <w:spacing w:before="40" w:after="40"/>
              <w:rPr>
                <w:color w:val="000000"/>
                <w:sz w:val="15"/>
                <w:szCs w:val="15"/>
                <w:lang w:val="fr-FR"/>
              </w:rPr>
            </w:pPr>
            <w:r w:rsidRPr="00993161">
              <w:rPr>
                <w:sz w:val="15"/>
                <w:szCs w:val="15"/>
                <w:lang w:val="fr-FR"/>
              </w:rPr>
              <w:t>Tadjikistan</w:t>
            </w:r>
          </w:p>
        </w:tc>
        <w:tc>
          <w:tcPr>
            <w:tcW w:w="846" w:type="dxa"/>
            <w:shd w:val="clear" w:color="auto" w:fill="auto"/>
            <w:noWrap/>
          </w:tcPr>
          <w:p w14:paraId="2FCE7C9D" w14:textId="77777777" w:rsidR="00755B20" w:rsidRPr="00993161" w:rsidRDefault="00755B20" w:rsidP="00683217">
            <w:pPr>
              <w:spacing w:before="40" w:after="40"/>
              <w:ind w:right="72"/>
              <w:jc w:val="right"/>
              <w:rPr>
                <w:sz w:val="15"/>
                <w:szCs w:val="15"/>
                <w:lang w:val="fr-FR"/>
              </w:rPr>
            </w:pPr>
            <w:r w:rsidRPr="00993161">
              <w:rPr>
                <w:sz w:val="15"/>
                <w:szCs w:val="15"/>
                <w:lang w:val="fr-FR"/>
              </w:rPr>
              <w:t>0,003</w:t>
            </w:r>
          </w:p>
        </w:tc>
        <w:tc>
          <w:tcPr>
            <w:tcW w:w="825" w:type="dxa"/>
            <w:shd w:val="clear" w:color="auto" w:fill="auto"/>
            <w:noWrap/>
          </w:tcPr>
          <w:p w14:paraId="1F8F6B01" w14:textId="77777777" w:rsidR="00755B20" w:rsidRPr="00993161" w:rsidRDefault="00755B20" w:rsidP="00683217">
            <w:pPr>
              <w:spacing w:before="40" w:after="40"/>
              <w:ind w:right="72"/>
              <w:jc w:val="right"/>
              <w:rPr>
                <w:sz w:val="15"/>
                <w:szCs w:val="15"/>
                <w:lang w:val="fr-FR"/>
              </w:rPr>
            </w:pPr>
            <w:r w:rsidRPr="00993161">
              <w:rPr>
                <w:sz w:val="15"/>
                <w:szCs w:val="15"/>
                <w:lang w:val="fr-FR"/>
              </w:rPr>
              <w:t>0,004</w:t>
            </w:r>
          </w:p>
        </w:tc>
        <w:tc>
          <w:tcPr>
            <w:tcW w:w="1018" w:type="dxa"/>
            <w:shd w:val="clear" w:color="auto" w:fill="auto"/>
            <w:noWrap/>
          </w:tcPr>
          <w:p w14:paraId="5C08C247" w14:textId="77777777" w:rsidR="00755B20" w:rsidRPr="00993161" w:rsidRDefault="00755B20" w:rsidP="00683217">
            <w:pPr>
              <w:spacing w:before="40" w:after="40"/>
              <w:jc w:val="right"/>
              <w:rPr>
                <w:sz w:val="15"/>
                <w:szCs w:val="15"/>
                <w:lang w:val="fr-FR"/>
              </w:rPr>
            </w:pPr>
            <w:r w:rsidRPr="00993161">
              <w:rPr>
                <w:sz w:val="15"/>
                <w:szCs w:val="15"/>
                <w:lang w:val="fr-FR"/>
              </w:rPr>
              <w:t xml:space="preserve">368 </w:t>
            </w:r>
          </w:p>
        </w:tc>
        <w:tc>
          <w:tcPr>
            <w:tcW w:w="1154" w:type="dxa"/>
            <w:shd w:val="clear" w:color="auto" w:fill="auto"/>
          </w:tcPr>
          <w:p w14:paraId="5712117B"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249 </w:t>
            </w:r>
          </w:p>
        </w:tc>
        <w:tc>
          <w:tcPr>
            <w:tcW w:w="992" w:type="dxa"/>
            <w:shd w:val="clear" w:color="auto" w:fill="auto"/>
          </w:tcPr>
          <w:p w14:paraId="6B3586E7"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119 </w:t>
            </w:r>
          </w:p>
        </w:tc>
        <w:tc>
          <w:tcPr>
            <w:tcW w:w="886" w:type="dxa"/>
            <w:shd w:val="clear" w:color="auto" w:fill="auto"/>
          </w:tcPr>
          <w:p w14:paraId="7F854958" w14:textId="77777777" w:rsidR="00755B20" w:rsidRPr="00993161" w:rsidRDefault="00755B20" w:rsidP="00683217">
            <w:pPr>
              <w:spacing w:before="40" w:after="40"/>
              <w:ind w:right="72"/>
              <w:jc w:val="right"/>
              <w:rPr>
                <w:sz w:val="15"/>
                <w:szCs w:val="15"/>
                <w:lang w:val="fr-FR"/>
              </w:rPr>
            </w:pPr>
          </w:p>
        </w:tc>
        <w:tc>
          <w:tcPr>
            <w:tcW w:w="999" w:type="dxa"/>
            <w:shd w:val="clear" w:color="auto" w:fill="auto"/>
          </w:tcPr>
          <w:p w14:paraId="375BB7DF" w14:textId="77777777" w:rsidR="00755B20" w:rsidRPr="00993161" w:rsidRDefault="00755B20" w:rsidP="00683217">
            <w:pPr>
              <w:spacing w:before="40" w:after="40"/>
              <w:ind w:right="72"/>
              <w:jc w:val="right"/>
              <w:rPr>
                <w:sz w:val="15"/>
                <w:szCs w:val="15"/>
                <w:lang w:val="fr-FR"/>
              </w:rPr>
            </w:pPr>
            <w:r w:rsidRPr="00993161">
              <w:rPr>
                <w:sz w:val="15"/>
                <w:szCs w:val="15"/>
                <w:lang w:val="fr-FR"/>
              </w:rPr>
              <w:sym w:font="Symbol" w:char="F02D"/>
            </w:r>
          </w:p>
        </w:tc>
        <w:tc>
          <w:tcPr>
            <w:tcW w:w="1083" w:type="dxa"/>
            <w:shd w:val="clear" w:color="auto" w:fill="auto"/>
          </w:tcPr>
          <w:p w14:paraId="54A9A613" w14:textId="77777777" w:rsidR="00755B20" w:rsidRPr="00993161" w:rsidRDefault="00755B20" w:rsidP="00683217">
            <w:pPr>
              <w:spacing w:before="40" w:after="40"/>
              <w:ind w:right="72"/>
              <w:jc w:val="right"/>
              <w:rPr>
                <w:sz w:val="15"/>
                <w:szCs w:val="15"/>
                <w:lang w:val="fr-FR"/>
              </w:rPr>
            </w:pPr>
            <w:r w:rsidRPr="00993161">
              <w:rPr>
                <w:sz w:val="15"/>
                <w:szCs w:val="15"/>
                <w:lang w:val="fr-FR"/>
              </w:rPr>
              <w:sym w:font="Symbol" w:char="F02D"/>
            </w:r>
          </w:p>
        </w:tc>
        <w:tc>
          <w:tcPr>
            <w:tcW w:w="1011" w:type="dxa"/>
            <w:shd w:val="clear" w:color="auto" w:fill="auto"/>
          </w:tcPr>
          <w:p w14:paraId="0B550C5C" w14:textId="77777777" w:rsidR="00755B20" w:rsidRPr="00993161" w:rsidRDefault="00755B20" w:rsidP="00683217">
            <w:pPr>
              <w:spacing w:before="40" w:after="40"/>
              <w:ind w:right="72"/>
              <w:jc w:val="right"/>
              <w:rPr>
                <w:sz w:val="15"/>
                <w:szCs w:val="15"/>
                <w:lang w:val="fr-FR"/>
              </w:rPr>
            </w:pPr>
            <w:r w:rsidRPr="00993161">
              <w:rPr>
                <w:sz w:val="15"/>
                <w:szCs w:val="15"/>
                <w:lang w:val="fr-FR"/>
              </w:rPr>
              <w:sym w:font="Symbol" w:char="F02D"/>
            </w:r>
          </w:p>
        </w:tc>
        <w:tc>
          <w:tcPr>
            <w:tcW w:w="741" w:type="dxa"/>
            <w:shd w:val="clear" w:color="auto" w:fill="auto"/>
          </w:tcPr>
          <w:p w14:paraId="58C7D6A6"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1048" w:type="dxa"/>
            <w:gridSpan w:val="2"/>
            <w:shd w:val="clear" w:color="auto" w:fill="auto"/>
          </w:tcPr>
          <w:p w14:paraId="0582851C"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1 008 </w:t>
            </w:r>
          </w:p>
        </w:tc>
        <w:tc>
          <w:tcPr>
            <w:tcW w:w="1115" w:type="dxa"/>
            <w:shd w:val="clear" w:color="auto" w:fill="auto"/>
          </w:tcPr>
          <w:p w14:paraId="7B393EBD"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514 </w:t>
            </w:r>
          </w:p>
        </w:tc>
        <w:tc>
          <w:tcPr>
            <w:tcW w:w="1107" w:type="dxa"/>
            <w:shd w:val="clear" w:color="auto" w:fill="auto"/>
          </w:tcPr>
          <w:p w14:paraId="5E28C202"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494 </w:t>
            </w:r>
          </w:p>
        </w:tc>
        <w:tc>
          <w:tcPr>
            <w:tcW w:w="977" w:type="dxa"/>
            <w:shd w:val="clear" w:color="auto" w:fill="auto"/>
          </w:tcPr>
          <w:p w14:paraId="5CA7AF8D"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1 376 </w:t>
            </w:r>
          </w:p>
        </w:tc>
      </w:tr>
      <w:tr w:rsidR="00755B20" w:rsidRPr="00993161" w14:paraId="060FFA36" w14:textId="77777777" w:rsidTr="00683217">
        <w:trPr>
          <w:jc w:val="center"/>
        </w:trPr>
        <w:tc>
          <w:tcPr>
            <w:tcW w:w="1914" w:type="dxa"/>
            <w:shd w:val="clear" w:color="auto" w:fill="auto"/>
            <w:noWrap/>
          </w:tcPr>
          <w:p w14:paraId="1F2E65DB" w14:textId="77777777" w:rsidR="00755B20" w:rsidRPr="00993161" w:rsidRDefault="00755B20" w:rsidP="00683217">
            <w:pPr>
              <w:spacing w:before="40" w:after="40"/>
              <w:rPr>
                <w:color w:val="000000"/>
                <w:sz w:val="15"/>
                <w:szCs w:val="15"/>
                <w:lang w:val="fr-FR"/>
              </w:rPr>
            </w:pPr>
            <w:r w:rsidRPr="00993161">
              <w:rPr>
                <w:sz w:val="15"/>
                <w:szCs w:val="15"/>
                <w:lang w:val="fr-FR"/>
              </w:rPr>
              <w:t>Tchad</w:t>
            </w:r>
          </w:p>
        </w:tc>
        <w:tc>
          <w:tcPr>
            <w:tcW w:w="846" w:type="dxa"/>
            <w:shd w:val="clear" w:color="auto" w:fill="auto"/>
            <w:noWrap/>
          </w:tcPr>
          <w:p w14:paraId="52064EFC" w14:textId="77777777" w:rsidR="00755B20" w:rsidRPr="00993161" w:rsidRDefault="00755B20" w:rsidP="00683217">
            <w:pPr>
              <w:spacing w:before="40" w:after="40"/>
              <w:ind w:right="72"/>
              <w:jc w:val="right"/>
              <w:rPr>
                <w:sz w:val="15"/>
                <w:szCs w:val="15"/>
                <w:lang w:val="fr-FR"/>
              </w:rPr>
            </w:pPr>
            <w:r w:rsidRPr="00993161">
              <w:rPr>
                <w:sz w:val="15"/>
                <w:szCs w:val="15"/>
                <w:lang w:val="fr-FR"/>
              </w:rPr>
              <w:t>0,003</w:t>
            </w:r>
          </w:p>
        </w:tc>
        <w:tc>
          <w:tcPr>
            <w:tcW w:w="825" w:type="dxa"/>
            <w:shd w:val="clear" w:color="auto" w:fill="auto"/>
            <w:noWrap/>
          </w:tcPr>
          <w:p w14:paraId="5710FDE0" w14:textId="77777777" w:rsidR="00755B20" w:rsidRPr="00993161" w:rsidRDefault="00755B20" w:rsidP="00683217">
            <w:pPr>
              <w:spacing w:before="40" w:after="40"/>
              <w:ind w:right="72"/>
              <w:jc w:val="right"/>
              <w:rPr>
                <w:sz w:val="15"/>
                <w:szCs w:val="15"/>
                <w:lang w:val="fr-FR"/>
              </w:rPr>
            </w:pPr>
            <w:r w:rsidRPr="00993161">
              <w:rPr>
                <w:sz w:val="15"/>
                <w:szCs w:val="15"/>
                <w:lang w:val="fr-FR"/>
              </w:rPr>
              <w:t>0,004</w:t>
            </w:r>
          </w:p>
        </w:tc>
        <w:tc>
          <w:tcPr>
            <w:tcW w:w="1018" w:type="dxa"/>
            <w:shd w:val="clear" w:color="auto" w:fill="auto"/>
            <w:noWrap/>
          </w:tcPr>
          <w:p w14:paraId="41E85C88" w14:textId="77777777" w:rsidR="00755B20" w:rsidRPr="00993161" w:rsidRDefault="00755B20" w:rsidP="00683217">
            <w:pPr>
              <w:spacing w:before="40" w:after="40"/>
              <w:jc w:val="right"/>
              <w:rPr>
                <w:sz w:val="15"/>
                <w:szCs w:val="15"/>
                <w:lang w:val="fr-FR"/>
              </w:rPr>
            </w:pPr>
            <w:r w:rsidRPr="00993161">
              <w:rPr>
                <w:sz w:val="15"/>
                <w:szCs w:val="15"/>
                <w:lang w:val="fr-FR"/>
              </w:rPr>
              <w:t xml:space="preserve">368 </w:t>
            </w:r>
          </w:p>
        </w:tc>
        <w:tc>
          <w:tcPr>
            <w:tcW w:w="1154" w:type="dxa"/>
            <w:shd w:val="clear" w:color="auto" w:fill="auto"/>
          </w:tcPr>
          <w:p w14:paraId="0A32A54D"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249 </w:t>
            </w:r>
          </w:p>
        </w:tc>
        <w:tc>
          <w:tcPr>
            <w:tcW w:w="992" w:type="dxa"/>
            <w:shd w:val="clear" w:color="auto" w:fill="auto"/>
          </w:tcPr>
          <w:p w14:paraId="53FC30EC"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119 </w:t>
            </w:r>
          </w:p>
        </w:tc>
        <w:tc>
          <w:tcPr>
            <w:tcW w:w="886" w:type="dxa"/>
            <w:shd w:val="clear" w:color="auto" w:fill="auto"/>
          </w:tcPr>
          <w:p w14:paraId="0CED9F2F"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999" w:type="dxa"/>
            <w:shd w:val="clear" w:color="auto" w:fill="auto"/>
          </w:tcPr>
          <w:p w14:paraId="13009290"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646 </w:t>
            </w:r>
          </w:p>
        </w:tc>
        <w:tc>
          <w:tcPr>
            <w:tcW w:w="1083" w:type="dxa"/>
            <w:shd w:val="clear" w:color="auto" w:fill="auto"/>
          </w:tcPr>
          <w:p w14:paraId="1803528A"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319 </w:t>
            </w:r>
          </w:p>
        </w:tc>
        <w:tc>
          <w:tcPr>
            <w:tcW w:w="1011" w:type="dxa"/>
            <w:shd w:val="clear" w:color="auto" w:fill="auto"/>
          </w:tcPr>
          <w:p w14:paraId="528242C3"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327 </w:t>
            </w:r>
          </w:p>
        </w:tc>
        <w:tc>
          <w:tcPr>
            <w:tcW w:w="741" w:type="dxa"/>
            <w:shd w:val="clear" w:color="auto" w:fill="auto"/>
          </w:tcPr>
          <w:p w14:paraId="6A480961"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1048" w:type="dxa"/>
            <w:gridSpan w:val="2"/>
            <w:shd w:val="clear" w:color="auto" w:fill="auto"/>
          </w:tcPr>
          <w:p w14:paraId="689CC692"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1 008 </w:t>
            </w:r>
          </w:p>
        </w:tc>
        <w:tc>
          <w:tcPr>
            <w:tcW w:w="1115" w:type="dxa"/>
            <w:shd w:val="clear" w:color="auto" w:fill="auto"/>
          </w:tcPr>
          <w:p w14:paraId="617AC44D"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514 </w:t>
            </w:r>
          </w:p>
        </w:tc>
        <w:tc>
          <w:tcPr>
            <w:tcW w:w="1107" w:type="dxa"/>
            <w:shd w:val="clear" w:color="auto" w:fill="auto"/>
          </w:tcPr>
          <w:p w14:paraId="3DC9A214"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 494 </w:t>
            </w:r>
          </w:p>
        </w:tc>
        <w:tc>
          <w:tcPr>
            <w:tcW w:w="977" w:type="dxa"/>
            <w:shd w:val="clear" w:color="auto" w:fill="auto"/>
          </w:tcPr>
          <w:p w14:paraId="7B5BA683"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2 022 </w:t>
            </w:r>
          </w:p>
        </w:tc>
      </w:tr>
      <w:tr w:rsidR="00755B20" w:rsidRPr="00993161" w14:paraId="2CE66F17" w14:textId="77777777" w:rsidTr="00683217">
        <w:trPr>
          <w:jc w:val="center"/>
        </w:trPr>
        <w:tc>
          <w:tcPr>
            <w:tcW w:w="1914" w:type="dxa"/>
            <w:shd w:val="clear" w:color="auto" w:fill="auto"/>
            <w:noWrap/>
          </w:tcPr>
          <w:p w14:paraId="2DFE9E98" w14:textId="77777777" w:rsidR="00755B20" w:rsidRPr="00993161" w:rsidRDefault="00755B20" w:rsidP="00683217">
            <w:pPr>
              <w:spacing w:before="40" w:after="40"/>
              <w:rPr>
                <w:color w:val="000000"/>
                <w:sz w:val="15"/>
                <w:szCs w:val="15"/>
                <w:lang w:val="fr-FR"/>
              </w:rPr>
            </w:pPr>
            <w:r w:rsidRPr="00993161">
              <w:rPr>
                <w:sz w:val="15"/>
                <w:szCs w:val="15"/>
                <w:lang w:val="fr-FR"/>
              </w:rPr>
              <w:t>Tchéquie</w:t>
            </w:r>
          </w:p>
        </w:tc>
        <w:tc>
          <w:tcPr>
            <w:tcW w:w="846" w:type="dxa"/>
            <w:shd w:val="clear" w:color="auto" w:fill="auto"/>
            <w:noWrap/>
          </w:tcPr>
          <w:p w14:paraId="1C16F0CE" w14:textId="77777777" w:rsidR="00755B20" w:rsidRPr="00993161" w:rsidRDefault="00755B20" w:rsidP="00683217">
            <w:pPr>
              <w:spacing w:before="40" w:after="40"/>
              <w:ind w:right="72"/>
              <w:jc w:val="right"/>
              <w:rPr>
                <w:sz w:val="15"/>
                <w:szCs w:val="15"/>
                <w:lang w:val="fr-FR"/>
              </w:rPr>
            </w:pPr>
            <w:r w:rsidRPr="00993161">
              <w:rPr>
                <w:sz w:val="15"/>
                <w:szCs w:val="15"/>
                <w:lang w:val="fr-FR"/>
              </w:rPr>
              <w:t>0,340</w:t>
            </w:r>
          </w:p>
        </w:tc>
        <w:tc>
          <w:tcPr>
            <w:tcW w:w="825" w:type="dxa"/>
            <w:shd w:val="clear" w:color="auto" w:fill="auto"/>
            <w:noWrap/>
          </w:tcPr>
          <w:p w14:paraId="3720E288" w14:textId="77777777" w:rsidR="00755B20" w:rsidRPr="00993161" w:rsidRDefault="00755B20" w:rsidP="00683217">
            <w:pPr>
              <w:spacing w:before="40" w:after="40"/>
              <w:ind w:right="72"/>
              <w:jc w:val="right"/>
              <w:rPr>
                <w:sz w:val="15"/>
                <w:szCs w:val="15"/>
                <w:lang w:val="fr-FR"/>
              </w:rPr>
            </w:pPr>
            <w:r w:rsidRPr="00993161">
              <w:rPr>
                <w:sz w:val="15"/>
                <w:szCs w:val="15"/>
                <w:lang w:val="fr-FR"/>
              </w:rPr>
              <w:t>0,425</w:t>
            </w:r>
          </w:p>
        </w:tc>
        <w:tc>
          <w:tcPr>
            <w:tcW w:w="1018" w:type="dxa"/>
            <w:shd w:val="clear" w:color="auto" w:fill="auto"/>
            <w:noWrap/>
          </w:tcPr>
          <w:p w14:paraId="039F5121" w14:textId="77777777" w:rsidR="00755B20" w:rsidRPr="00993161" w:rsidRDefault="00755B20" w:rsidP="00683217">
            <w:pPr>
              <w:spacing w:before="40" w:after="40"/>
              <w:jc w:val="right"/>
              <w:rPr>
                <w:sz w:val="15"/>
                <w:szCs w:val="15"/>
                <w:lang w:val="fr-FR"/>
              </w:rPr>
            </w:pPr>
            <w:r w:rsidRPr="00993161">
              <w:rPr>
                <w:sz w:val="15"/>
                <w:szCs w:val="15"/>
                <w:lang w:val="fr-FR"/>
              </w:rPr>
              <w:t xml:space="preserve">41 761 </w:t>
            </w:r>
          </w:p>
        </w:tc>
        <w:tc>
          <w:tcPr>
            <w:tcW w:w="1154" w:type="dxa"/>
            <w:shd w:val="clear" w:color="auto" w:fill="auto"/>
          </w:tcPr>
          <w:p w14:paraId="11F80AAD"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19 371 </w:t>
            </w:r>
          </w:p>
        </w:tc>
        <w:tc>
          <w:tcPr>
            <w:tcW w:w="992" w:type="dxa"/>
            <w:shd w:val="clear" w:color="auto" w:fill="auto"/>
          </w:tcPr>
          <w:p w14:paraId="73BE3E59"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22 390 </w:t>
            </w:r>
          </w:p>
        </w:tc>
        <w:tc>
          <w:tcPr>
            <w:tcW w:w="886" w:type="dxa"/>
            <w:shd w:val="clear" w:color="auto" w:fill="auto"/>
          </w:tcPr>
          <w:p w14:paraId="646AE2AD" w14:textId="77777777" w:rsidR="00755B20" w:rsidRPr="00993161" w:rsidRDefault="00755B20" w:rsidP="00683217">
            <w:pPr>
              <w:spacing w:before="40" w:after="40"/>
              <w:ind w:right="72"/>
              <w:jc w:val="right"/>
              <w:rPr>
                <w:sz w:val="15"/>
                <w:szCs w:val="15"/>
                <w:lang w:val="fr-FR"/>
              </w:rPr>
            </w:pPr>
            <w:r w:rsidRPr="00993161">
              <w:rPr>
                <w:sz w:val="15"/>
                <w:szCs w:val="15"/>
                <w:lang w:val="fr-FR"/>
              </w:rPr>
              <w:t>0,426</w:t>
            </w:r>
          </w:p>
        </w:tc>
        <w:tc>
          <w:tcPr>
            <w:tcW w:w="999" w:type="dxa"/>
            <w:shd w:val="clear" w:color="auto" w:fill="auto"/>
          </w:tcPr>
          <w:p w14:paraId="7386FAE9"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27 520 </w:t>
            </w:r>
          </w:p>
        </w:tc>
        <w:tc>
          <w:tcPr>
            <w:tcW w:w="1083" w:type="dxa"/>
            <w:shd w:val="clear" w:color="auto" w:fill="auto"/>
          </w:tcPr>
          <w:p w14:paraId="1C54A459"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12 440 </w:t>
            </w:r>
          </w:p>
        </w:tc>
        <w:tc>
          <w:tcPr>
            <w:tcW w:w="1011" w:type="dxa"/>
            <w:shd w:val="clear" w:color="auto" w:fill="auto"/>
          </w:tcPr>
          <w:p w14:paraId="7631ACCA"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15 080 </w:t>
            </w:r>
          </w:p>
        </w:tc>
        <w:tc>
          <w:tcPr>
            <w:tcW w:w="741" w:type="dxa"/>
            <w:shd w:val="clear" w:color="auto" w:fill="auto"/>
          </w:tcPr>
          <w:p w14:paraId="6ABEC601" w14:textId="77777777" w:rsidR="00755B20" w:rsidRPr="00993161" w:rsidRDefault="00755B20" w:rsidP="00683217">
            <w:pPr>
              <w:spacing w:before="40" w:after="40"/>
              <w:ind w:right="72"/>
              <w:jc w:val="right"/>
              <w:rPr>
                <w:sz w:val="15"/>
                <w:szCs w:val="15"/>
                <w:lang w:val="fr-FR"/>
              </w:rPr>
            </w:pPr>
            <w:r w:rsidRPr="00993161">
              <w:rPr>
                <w:sz w:val="15"/>
                <w:szCs w:val="15"/>
                <w:lang w:val="fr-FR"/>
              </w:rPr>
              <w:t>0,447</w:t>
            </w:r>
          </w:p>
        </w:tc>
        <w:tc>
          <w:tcPr>
            <w:tcW w:w="1048" w:type="dxa"/>
            <w:gridSpan w:val="2"/>
            <w:shd w:val="clear" w:color="auto" w:fill="auto"/>
          </w:tcPr>
          <w:p w14:paraId="33BF01AF"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45 051 </w:t>
            </w:r>
          </w:p>
        </w:tc>
        <w:tc>
          <w:tcPr>
            <w:tcW w:w="1115" w:type="dxa"/>
            <w:shd w:val="clear" w:color="auto" w:fill="auto"/>
          </w:tcPr>
          <w:p w14:paraId="41B070F0"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21 049 </w:t>
            </w:r>
          </w:p>
        </w:tc>
        <w:tc>
          <w:tcPr>
            <w:tcW w:w="1107" w:type="dxa"/>
            <w:shd w:val="clear" w:color="auto" w:fill="auto"/>
          </w:tcPr>
          <w:p w14:paraId="28E98347"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24 002 </w:t>
            </w:r>
          </w:p>
        </w:tc>
        <w:tc>
          <w:tcPr>
            <w:tcW w:w="977" w:type="dxa"/>
            <w:shd w:val="clear" w:color="auto" w:fill="auto"/>
          </w:tcPr>
          <w:p w14:paraId="215DF756"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114 332 </w:t>
            </w:r>
          </w:p>
        </w:tc>
      </w:tr>
      <w:tr w:rsidR="00755B20" w:rsidRPr="00993161" w14:paraId="1855E9C9" w14:textId="77777777" w:rsidTr="00683217">
        <w:trPr>
          <w:jc w:val="center"/>
        </w:trPr>
        <w:tc>
          <w:tcPr>
            <w:tcW w:w="1914" w:type="dxa"/>
            <w:shd w:val="clear" w:color="auto" w:fill="auto"/>
            <w:noWrap/>
          </w:tcPr>
          <w:p w14:paraId="1F409ED2" w14:textId="77777777" w:rsidR="00755B20" w:rsidRPr="00993161" w:rsidRDefault="00755B20" w:rsidP="00683217">
            <w:pPr>
              <w:spacing w:before="40" w:after="40"/>
              <w:rPr>
                <w:color w:val="000000"/>
                <w:sz w:val="15"/>
                <w:szCs w:val="15"/>
                <w:lang w:val="fr-FR"/>
              </w:rPr>
            </w:pPr>
            <w:r w:rsidRPr="00993161">
              <w:rPr>
                <w:sz w:val="15"/>
                <w:szCs w:val="15"/>
                <w:lang w:val="fr-FR"/>
              </w:rPr>
              <w:t>Thaïlande</w:t>
            </w:r>
          </w:p>
        </w:tc>
        <w:tc>
          <w:tcPr>
            <w:tcW w:w="846" w:type="dxa"/>
            <w:shd w:val="clear" w:color="auto" w:fill="auto"/>
            <w:noWrap/>
          </w:tcPr>
          <w:p w14:paraId="0D19B37C" w14:textId="77777777" w:rsidR="00755B20" w:rsidRPr="00993161" w:rsidRDefault="00755B20" w:rsidP="00683217">
            <w:pPr>
              <w:spacing w:before="40" w:after="40"/>
              <w:ind w:right="72"/>
              <w:jc w:val="right"/>
              <w:rPr>
                <w:sz w:val="15"/>
                <w:szCs w:val="15"/>
                <w:lang w:val="fr-FR"/>
              </w:rPr>
            </w:pPr>
            <w:r w:rsidRPr="00993161">
              <w:rPr>
                <w:sz w:val="15"/>
                <w:szCs w:val="15"/>
                <w:lang w:val="fr-FR"/>
              </w:rPr>
              <w:t>0,368</w:t>
            </w:r>
          </w:p>
        </w:tc>
        <w:tc>
          <w:tcPr>
            <w:tcW w:w="825" w:type="dxa"/>
            <w:shd w:val="clear" w:color="auto" w:fill="auto"/>
            <w:noWrap/>
          </w:tcPr>
          <w:p w14:paraId="2E0763AE" w14:textId="77777777" w:rsidR="00755B20" w:rsidRPr="00993161" w:rsidRDefault="00755B20" w:rsidP="00683217">
            <w:pPr>
              <w:spacing w:before="40" w:after="40"/>
              <w:ind w:right="72"/>
              <w:jc w:val="right"/>
              <w:rPr>
                <w:sz w:val="15"/>
                <w:szCs w:val="15"/>
                <w:lang w:val="fr-FR"/>
              </w:rPr>
            </w:pPr>
            <w:r w:rsidRPr="00993161">
              <w:rPr>
                <w:sz w:val="15"/>
                <w:szCs w:val="15"/>
                <w:lang w:val="fr-FR"/>
              </w:rPr>
              <w:t>0,460</w:t>
            </w:r>
          </w:p>
        </w:tc>
        <w:tc>
          <w:tcPr>
            <w:tcW w:w="1018" w:type="dxa"/>
            <w:shd w:val="clear" w:color="auto" w:fill="auto"/>
            <w:noWrap/>
          </w:tcPr>
          <w:p w14:paraId="6C87D68F" w14:textId="77777777" w:rsidR="00755B20" w:rsidRPr="00993161" w:rsidRDefault="00755B20" w:rsidP="00683217">
            <w:pPr>
              <w:spacing w:before="40" w:after="40"/>
              <w:jc w:val="right"/>
              <w:rPr>
                <w:sz w:val="15"/>
                <w:szCs w:val="15"/>
                <w:lang w:val="fr-FR"/>
              </w:rPr>
            </w:pPr>
            <w:r w:rsidRPr="00993161">
              <w:rPr>
                <w:sz w:val="15"/>
                <w:szCs w:val="15"/>
                <w:lang w:val="fr-FR"/>
              </w:rPr>
              <w:t xml:space="preserve">45 200 </w:t>
            </w:r>
          </w:p>
        </w:tc>
        <w:tc>
          <w:tcPr>
            <w:tcW w:w="1154" w:type="dxa"/>
            <w:shd w:val="clear" w:color="auto" w:fill="auto"/>
          </w:tcPr>
          <w:p w14:paraId="323F2FAD"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19 122 </w:t>
            </w:r>
          </w:p>
        </w:tc>
        <w:tc>
          <w:tcPr>
            <w:tcW w:w="992" w:type="dxa"/>
            <w:shd w:val="clear" w:color="auto" w:fill="auto"/>
          </w:tcPr>
          <w:p w14:paraId="3D14BFE9"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26 078 </w:t>
            </w:r>
          </w:p>
        </w:tc>
        <w:tc>
          <w:tcPr>
            <w:tcW w:w="886" w:type="dxa"/>
            <w:shd w:val="clear" w:color="auto" w:fill="auto"/>
          </w:tcPr>
          <w:p w14:paraId="60133319" w14:textId="77777777" w:rsidR="00755B20" w:rsidRPr="00993161" w:rsidRDefault="00755B20" w:rsidP="00683217">
            <w:pPr>
              <w:spacing w:before="40" w:after="40"/>
              <w:ind w:right="72"/>
              <w:jc w:val="right"/>
              <w:rPr>
                <w:sz w:val="15"/>
                <w:szCs w:val="15"/>
                <w:lang w:val="fr-FR"/>
              </w:rPr>
            </w:pPr>
            <w:r w:rsidRPr="00993161">
              <w:rPr>
                <w:sz w:val="15"/>
                <w:szCs w:val="15"/>
                <w:lang w:val="fr-FR"/>
              </w:rPr>
              <w:t>0,461</w:t>
            </w:r>
          </w:p>
        </w:tc>
        <w:tc>
          <w:tcPr>
            <w:tcW w:w="999" w:type="dxa"/>
            <w:shd w:val="clear" w:color="auto" w:fill="auto"/>
          </w:tcPr>
          <w:p w14:paraId="5B9C1DAC"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29 787 </w:t>
            </w:r>
          </w:p>
        </w:tc>
        <w:tc>
          <w:tcPr>
            <w:tcW w:w="1083" w:type="dxa"/>
            <w:shd w:val="clear" w:color="auto" w:fill="auto"/>
          </w:tcPr>
          <w:p w14:paraId="0F2B364A"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12 280 </w:t>
            </w:r>
          </w:p>
        </w:tc>
        <w:tc>
          <w:tcPr>
            <w:tcW w:w="1011" w:type="dxa"/>
            <w:shd w:val="clear" w:color="auto" w:fill="auto"/>
          </w:tcPr>
          <w:p w14:paraId="07CE7074"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17 507 </w:t>
            </w:r>
          </w:p>
        </w:tc>
        <w:tc>
          <w:tcPr>
            <w:tcW w:w="741" w:type="dxa"/>
            <w:shd w:val="clear" w:color="auto" w:fill="auto"/>
          </w:tcPr>
          <w:p w14:paraId="15BCD521" w14:textId="77777777" w:rsidR="00755B20" w:rsidRPr="00993161" w:rsidRDefault="00755B20" w:rsidP="00683217">
            <w:pPr>
              <w:spacing w:before="40" w:after="40"/>
              <w:ind w:right="72"/>
              <w:jc w:val="right"/>
              <w:rPr>
                <w:sz w:val="15"/>
                <w:szCs w:val="15"/>
                <w:lang w:val="fr-FR"/>
              </w:rPr>
            </w:pPr>
            <w:r w:rsidRPr="00993161">
              <w:rPr>
                <w:sz w:val="15"/>
                <w:szCs w:val="15"/>
                <w:lang w:val="fr-FR"/>
              </w:rPr>
              <w:t>0,484</w:t>
            </w:r>
          </w:p>
        </w:tc>
        <w:tc>
          <w:tcPr>
            <w:tcW w:w="1048" w:type="dxa"/>
            <w:gridSpan w:val="2"/>
            <w:shd w:val="clear" w:color="auto" w:fill="auto"/>
          </w:tcPr>
          <w:p w14:paraId="0849154E"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48 761 </w:t>
            </w:r>
          </w:p>
        </w:tc>
        <w:tc>
          <w:tcPr>
            <w:tcW w:w="1115" w:type="dxa"/>
            <w:shd w:val="clear" w:color="auto" w:fill="auto"/>
          </w:tcPr>
          <w:p w14:paraId="76C2FB4B"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20 778 </w:t>
            </w:r>
          </w:p>
        </w:tc>
        <w:tc>
          <w:tcPr>
            <w:tcW w:w="1107" w:type="dxa"/>
            <w:shd w:val="clear" w:color="auto" w:fill="auto"/>
          </w:tcPr>
          <w:p w14:paraId="312F61A9"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27 983 </w:t>
            </w:r>
          </w:p>
        </w:tc>
        <w:tc>
          <w:tcPr>
            <w:tcW w:w="977" w:type="dxa"/>
            <w:shd w:val="clear" w:color="auto" w:fill="auto"/>
          </w:tcPr>
          <w:p w14:paraId="01C25C27"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123 748 </w:t>
            </w:r>
          </w:p>
        </w:tc>
      </w:tr>
      <w:tr w:rsidR="00755B20" w:rsidRPr="00993161" w14:paraId="6944F5F2" w14:textId="77777777" w:rsidTr="00683217">
        <w:trPr>
          <w:jc w:val="center"/>
        </w:trPr>
        <w:tc>
          <w:tcPr>
            <w:tcW w:w="1914" w:type="dxa"/>
            <w:shd w:val="clear" w:color="auto" w:fill="auto"/>
            <w:noWrap/>
          </w:tcPr>
          <w:p w14:paraId="32F67E8B" w14:textId="77777777" w:rsidR="00755B20" w:rsidRPr="00993161" w:rsidRDefault="00755B20" w:rsidP="00683217">
            <w:pPr>
              <w:spacing w:before="40" w:after="40"/>
              <w:rPr>
                <w:color w:val="000000"/>
                <w:sz w:val="15"/>
                <w:szCs w:val="15"/>
                <w:lang w:val="fr-FR"/>
              </w:rPr>
            </w:pPr>
            <w:r w:rsidRPr="00993161">
              <w:rPr>
                <w:sz w:val="15"/>
                <w:szCs w:val="15"/>
                <w:lang w:val="fr-FR"/>
              </w:rPr>
              <w:t>Togo</w:t>
            </w:r>
          </w:p>
        </w:tc>
        <w:tc>
          <w:tcPr>
            <w:tcW w:w="846" w:type="dxa"/>
            <w:shd w:val="clear" w:color="auto" w:fill="auto"/>
            <w:noWrap/>
          </w:tcPr>
          <w:p w14:paraId="35615FA8" w14:textId="77777777" w:rsidR="00755B20" w:rsidRPr="00993161" w:rsidRDefault="00755B20" w:rsidP="00683217">
            <w:pPr>
              <w:spacing w:before="40" w:after="40"/>
              <w:ind w:right="72"/>
              <w:jc w:val="right"/>
              <w:rPr>
                <w:sz w:val="15"/>
                <w:szCs w:val="15"/>
                <w:lang w:val="fr-FR"/>
              </w:rPr>
            </w:pPr>
            <w:r w:rsidRPr="00993161">
              <w:rPr>
                <w:sz w:val="15"/>
                <w:szCs w:val="15"/>
                <w:lang w:val="fr-FR"/>
              </w:rPr>
              <w:t>0,002</w:t>
            </w:r>
          </w:p>
        </w:tc>
        <w:tc>
          <w:tcPr>
            <w:tcW w:w="825" w:type="dxa"/>
            <w:shd w:val="clear" w:color="auto" w:fill="auto"/>
            <w:noWrap/>
          </w:tcPr>
          <w:p w14:paraId="739F7C9B" w14:textId="77777777" w:rsidR="00755B20" w:rsidRPr="00993161" w:rsidRDefault="00755B20" w:rsidP="00683217">
            <w:pPr>
              <w:spacing w:before="40" w:after="40"/>
              <w:ind w:right="72"/>
              <w:jc w:val="right"/>
              <w:rPr>
                <w:sz w:val="15"/>
                <w:szCs w:val="15"/>
                <w:lang w:val="fr-FR"/>
              </w:rPr>
            </w:pPr>
            <w:r w:rsidRPr="00993161">
              <w:rPr>
                <w:sz w:val="15"/>
                <w:szCs w:val="15"/>
                <w:lang w:val="fr-FR"/>
              </w:rPr>
              <w:t>0,003</w:t>
            </w:r>
          </w:p>
        </w:tc>
        <w:tc>
          <w:tcPr>
            <w:tcW w:w="1018" w:type="dxa"/>
            <w:shd w:val="clear" w:color="auto" w:fill="auto"/>
            <w:noWrap/>
          </w:tcPr>
          <w:p w14:paraId="487C3893" w14:textId="77777777" w:rsidR="00755B20" w:rsidRPr="00993161" w:rsidRDefault="00755B20" w:rsidP="00683217">
            <w:pPr>
              <w:spacing w:before="40" w:after="40"/>
              <w:jc w:val="right"/>
              <w:rPr>
                <w:sz w:val="15"/>
                <w:szCs w:val="15"/>
                <w:lang w:val="fr-FR"/>
              </w:rPr>
            </w:pPr>
            <w:r w:rsidRPr="00993161">
              <w:rPr>
                <w:sz w:val="15"/>
                <w:szCs w:val="15"/>
                <w:lang w:val="fr-FR"/>
              </w:rPr>
              <w:t xml:space="preserve">246 </w:t>
            </w:r>
          </w:p>
        </w:tc>
        <w:tc>
          <w:tcPr>
            <w:tcW w:w="1154" w:type="dxa"/>
            <w:shd w:val="clear" w:color="auto" w:fill="auto"/>
          </w:tcPr>
          <w:p w14:paraId="60933964"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125 </w:t>
            </w:r>
          </w:p>
        </w:tc>
        <w:tc>
          <w:tcPr>
            <w:tcW w:w="992" w:type="dxa"/>
            <w:shd w:val="clear" w:color="auto" w:fill="auto"/>
          </w:tcPr>
          <w:p w14:paraId="0B0D90F1"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121 </w:t>
            </w:r>
          </w:p>
        </w:tc>
        <w:tc>
          <w:tcPr>
            <w:tcW w:w="886" w:type="dxa"/>
            <w:shd w:val="clear" w:color="auto" w:fill="auto"/>
          </w:tcPr>
          <w:p w14:paraId="227E1856"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999" w:type="dxa"/>
            <w:shd w:val="clear" w:color="auto" w:fill="auto"/>
          </w:tcPr>
          <w:p w14:paraId="5A786A37"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646 </w:t>
            </w:r>
          </w:p>
        </w:tc>
        <w:tc>
          <w:tcPr>
            <w:tcW w:w="1083" w:type="dxa"/>
            <w:shd w:val="clear" w:color="auto" w:fill="auto"/>
          </w:tcPr>
          <w:p w14:paraId="588FAB0D"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319 </w:t>
            </w:r>
          </w:p>
        </w:tc>
        <w:tc>
          <w:tcPr>
            <w:tcW w:w="1011" w:type="dxa"/>
            <w:shd w:val="clear" w:color="auto" w:fill="auto"/>
          </w:tcPr>
          <w:p w14:paraId="1AA20138"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327 </w:t>
            </w:r>
          </w:p>
        </w:tc>
        <w:tc>
          <w:tcPr>
            <w:tcW w:w="741" w:type="dxa"/>
            <w:shd w:val="clear" w:color="auto" w:fill="auto"/>
          </w:tcPr>
          <w:p w14:paraId="54157F9C"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1048" w:type="dxa"/>
            <w:gridSpan w:val="2"/>
            <w:shd w:val="clear" w:color="auto" w:fill="auto"/>
          </w:tcPr>
          <w:p w14:paraId="57CD5B56"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1 008 </w:t>
            </w:r>
          </w:p>
        </w:tc>
        <w:tc>
          <w:tcPr>
            <w:tcW w:w="1115" w:type="dxa"/>
            <w:shd w:val="clear" w:color="auto" w:fill="auto"/>
          </w:tcPr>
          <w:p w14:paraId="7C35E002"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514 </w:t>
            </w:r>
          </w:p>
        </w:tc>
        <w:tc>
          <w:tcPr>
            <w:tcW w:w="1107" w:type="dxa"/>
            <w:shd w:val="clear" w:color="auto" w:fill="auto"/>
          </w:tcPr>
          <w:p w14:paraId="39DFB0E7"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494 </w:t>
            </w:r>
          </w:p>
        </w:tc>
        <w:tc>
          <w:tcPr>
            <w:tcW w:w="977" w:type="dxa"/>
            <w:shd w:val="clear" w:color="auto" w:fill="auto"/>
          </w:tcPr>
          <w:p w14:paraId="55925147"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1 899 </w:t>
            </w:r>
          </w:p>
        </w:tc>
      </w:tr>
      <w:tr w:rsidR="00755B20" w:rsidRPr="00993161" w14:paraId="5CB184AF" w14:textId="77777777" w:rsidTr="00683217">
        <w:trPr>
          <w:jc w:val="center"/>
        </w:trPr>
        <w:tc>
          <w:tcPr>
            <w:tcW w:w="1914" w:type="dxa"/>
            <w:shd w:val="clear" w:color="auto" w:fill="auto"/>
            <w:noWrap/>
          </w:tcPr>
          <w:p w14:paraId="159C2700" w14:textId="77777777" w:rsidR="00755B20" w:rsidRPr="00993161" w:rsidRDefault="00755B20" w:rsidP="00683217">
            <w:pPr>
              <w:spacing w:before="40" w:after="40"/>
              <w:rPr>
                <w:color w:val="000000"/>
                <w:sz w:val="15"/>
                <w:szCs w:val="15"/>
                <w:lang w:val="fr-FR"/>
              </w:rPr>
            </w:pPr>
            <w:r w:rsidRPr="00993161">
              <w:rPr>
                <w:sz w:val="15"/>
                <w:szCs w:val="15"/>
                <w:lang w:val="fr-FR"/>
              </w:rPr>
              <w:t>Tonga</w:t>
            </w:r>
          </w:p>
        </w:tc>
        <w:tc>
          <w:tcPr>
            <w:tcW w:w="846" w:type="dxa"/>
            <w:shd w:val="clear" w:color="auto" w:fill="auto"/>
            <w:noWrap/>
          </w:tcPr>
          <w:p w14:paraId="2290D590" w14:textId="77777777" w:rsidR="00755B20" w:rsidRPr="00993161" w:rsidRDefault="00755B20" w:rsidP="00683217">
            <w:pPr>
              <w:spacing w:before="40" w:after="40"/>
              <w:ind w:right="72"/>
              <w:jc w:val="right"/>
              <w:rPr>
                <w:sz w:val="15"/>
                <w:szCs w:val="15"/>
                <w:lang w:val="fr-FR"/>
              </w:rPr>
            </w:pPr>
            <w:r w:rsidRPr="00993161">
              <w:rPr>
                <w:sz w:val="15"/>
                <w:szCs w:val="15"/>
                <w:lang w:val="fr-FR"/>
              </w:rPr>
              <w:t>0,001</w:t>
            </w:r>
          </w:p>
        </w:tc>
        <w:tc>
          <w:tcPr>
            <w:tcW w:w="825" w:type="dxa"/>
            <w:shd w:val="clear" w:color="auto" w:fill="auto"/>
            <w:noWrap/>
          </w:tcPr>
          <w:p w14:paraId="295DAF62" w14:textId="77777777" w:rsidR="00755B20" w:rsidRPr="00993161" w:rsidRDefault="00755B20" w:rsidP="00683217">
            <w:pPr>
              <w:spacing w:before="40" w:after="40"/>
              <w:ind w:right="72"/>
              <w:jc w:val="right"/>
              <w:rPr>
                <w:sz w:val="15"/>
                <w:szCs w:val="15"/>
                <w:lang w:val="fr-FR"/>
              </w:rPr>
            </w:pPr>
            <w:r w:rsidRPr="00993161">
              <w:rPr>
                <w:sz w:val="15"/>
                <w:szCs w:val="15"/>
                <w:lang w:val="fr-FR"/>
              </w:rPr>
              <w:t>0,001</w:t>
            </w:r>
          </w:p>
        </w:tc>
        <w:tc>
          <w:tcPr>
            <w:tcW w:w="1018" w:type="dxa"/>
            <w:shd w:val="clear" w:color="auto" w:fill="auto"/>
            <w:noWrap/>
          </w:tcPr>
          <w:p w14:paraId="0A1E13AD" w14:textId="77777777" w:rsidR="00755B20" w:rsidRPr="00993161" w:rsidRDefault="00755B20" w:rsidP="00683217">
            <w:pPr>
              <w:spacing w:before="40" w:after="40"/>
              <w:jc w:val="right"/>
              <w:rPr>
                <w:sz w:val="15"/>
                <w:szCs w:val="15"/>
                <w:lang w:val="fr-FR"/>
              </w:rPr>
            </w:pPr>
            <w:r w:rsidRPr="00993161">
              <w:rPr>
                <w:sz w:val="15"/>
                <w:szCs w:val="15"/>
                <w:lang w:val="fr-FR"/>
              </w:rPr>
              <w:t xml:space="preserve">123 </w:t>
            </w:r>
          </w:p>
        </w:tc>
        <w:tc>
          <w:tcPr>
            <w:tcW w:w="1154" w:type="dxa"/>
            <w:shd w:val="clear" w:color="auto" w:fill="auto"/>
          </w:tcPr>
          <w:p w14:paraId="3EE59BDB"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62 </w:t>
            </w:r>
          </w:p>
        </w:tc>
        <w:tc>
          <w:tcPr>
            <w:tcW w:w="992" w:type="dxa"/>
            <w:shd w:val="clear" w:color="auto" w:fill="auto"/>
          </w:tcPr>
          <w:p w14:paraId="0998E964"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61 </w:t>
            </w:r>
          </w:p>
        </w:tc>
        <w:tc>
          <w:tcPr>
            <w:tcW w:w="886" w:type="dxa"/>
            <w:shd w:val="clear" w:color="auto" w:fill="auto"/>
          </w:tcPr>
          <w:p w14:paraId="4A3E6A15"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999" w:type="dxa"/>
            <w:shd w:val="clear" w:color="auto" w:fill="auto"/>
          </w:tcPr>
          <w:p w14:paraId="57788FC7"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646 </w:t>
            </w:r>
          </w:p>
        </w:tc>
        <w:tc>
          <w:tcPr>
            <w:tcW w:w="1083" w:type="dxa"/>
            <w:shd w:val="clear" w:color="auto" w:fill="auto"/>
          </w:tcPr>
          <w:p w14:paraId="4730B190"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319 </w:t>
            </w:r>
          </w:p>
        </w:tc>
        <w:tc>
          <w:tcPr>
            <w:tcW w:w="1011" w:type="dxa"/>
            <w:shd w:val="clear" w:color="auto" w:fill="auto"/>
          </w:tcPr>
          <w:p w14:paraId="3218CD36"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327 </w:t>
            </w:r>
          </w:p>
        </w:tc>
        <w:tc>
          <w:tcPr>
            <w:tcW w:w="741" w:type="dxa"/>
            <w:shd w:val="clear" w:color="auto" w:fill="auto"/>
          </w:tcPr>
          <w:p w14:paraId="7C8559AB"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1048" w:type="dxa"/>
            <w:gridSpan w:val="2"/>
            <w:shd w:val="clear" w:color="auto" w:fill="auto"/>
          </w:tcPr>
          <w:p w14:paraId="22CDF926"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1 008 </w:t>
            </w:r>
          </w:p>
        </w:tc>
        <w:tc>
          <w:tcPr>
            <w:tcW w:w="1115" w:type="dxa"/>
            <w:shd w:val="clear" w:color="auto" w:fill="auto"/>
          </w:tcPr>
          <w:p w14:paraId="52DBDC61"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514 </w:t>
            </w:r>
          </w:p>
        </w:tc>
        <w:tc>
          <w:tcPr>
            <w:tcW w:w="1107" w:type="dxa"/>
            <w:shd w:val="clear" w:color="auto" w:fill="auto"/>
          </w:tcPr>
          <w:p w14:paraId="57A24A35"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494 </w:t>
            </w:r>
          </w:p>
        </w:tc>
        <w:tc>
          <w:tcPr>
            <w:tcW w:w="977" w:type="dxa"/>
            <w:shd w:val="clear" w:color="auto" w:fill="auto"/>
          </w:tcPr>
          <w:p w14:paraId="0805AC59"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1 777 </w:t>
            </w:r>
          </w:p>
        </w:tc>
      </w:tr>
      <w:tr w:rsidR="00755B20" w:rsidRPr="00993161" w14:paraId="12A15408" w14:textId="77777777" w:rsidTr="00683217">
        <w:trPr>
          <w:jc w:val="center"/>
        </w:trPr>
        <w:tc>
          <w:tcPr>
            <w:tcW w:w="1914" w:type="dxa"/>
            <w:shd w:val="clear" w:color="auto" w:fill="auto"/>
            <w:noWrap/>
          </w:tcPr>
          <w:p w14:paraId="213C09D0" w14:textId="77777777" w:rsidR="00755B20" w:rsidRPr="00993161" w:rsidRDefault="00755B20" w:rsidP="00683217">
            <w:pPr>
              <w:spacing w:before="40" w:after="40"/>
              <w:rPr>
                <w:color w:val="000000"/>
                <w:sz w:val="15"/>
                <w:szCs w:val="15"/>
                <w:lang w:val="fr-FR"/>
              </w:rPr>
            </w:pPr>
            <w:r w:rsidRPr="00993161">
              <w:rPr>
                <w:sz w:val="15"/>
                <w:szCs w:val="15"/>
                <w:lang w:val="fr-FR"/>
              </w:rPr>
              <w:t>Trinité-et-Tobago</w:t>
            </w:r>
          </w:p>
        </w:tc>
        <w:tc>
          <w:tcPr>
            <w:tcW w:w="846" w:type="dxa"/>
            <w:shd w:val="clear" w:color="auto" w:fill="auto"/>
            <w:noWrap/>
          </w:tcPr>
          <w:p w14:paraId="17513B0B" w14:textId="77777777" w:rsidR="00755B20" w:rsidRPr="00993161" w:rsidRDefault="00755B20" w:rsidP="00683217">
            <w:pPr>
              <w:spacing w:before="40" w:after="40"/>
              <w:ind w:right="72"/>
              <w:jc w:val="right"/>
              <w:rPr>
                <w:sz w:val="15"/>
                <w:szCs w:val="15"/>
                <w:lang w:val="fr-FR"/>
              </w:rPr>
            </w:pPr>
            <w:r w:rsidRPr="00993161">
              <w:rPr>
                <w:sz w:val="15"/>
                <w:szCs w:val="15"/>
                <w:lang w:val="fr-FR"/>
              </w:rPr>
              <w:t>0,037</w:t>
            </w:r>
          </w:p>
        </w:tc>
        <w:tc>
          <w:tcPr>
            <w:tcW w:w="825" w:type="dxa"/>
            <w:shd w:val="clear" w:color="auto" w:fill="auto"/>
            <w:noWrap/>
          </w:tcPr>
          <w:p w14:paraId="2252DD9B" w14:textId="77777777" w:rsidR="00755B20" w:rsidRPr="00993161" w:rsidRDefault="00755B20" w:rsidP="00683217">
            <w:pPr>
              <w:spacing w:before="40" w:after="40"/>
              <w:ind w:right="72"/>
              <w:jc w:val="right"/>
              <w:rPr>
                <w:sz w:val="15"/>
                <w:szCs w:val="15"/>
                <w:lang w:val="fr-FR"/>
              </w:rPr>
            </w:pPr>
            <w:r w:rsidRPr="00993161">
              <w:rPr>
                <w:sz w:val="15"/>
                <w:szCs w:val="15"/>
                <w:lang w:val="fr-FR"/>
              </w:rPr>
              <w:t>0,046</w:t>
            </w:r>
          </w:p>
        </w:tc>
        <w:tc>
          <w:tcPr>
            <w:tcW w:w="1018" w:type="dxa"/>
            <w:shd w:val="clear" w:color="auto" w:fill="auto"/>
            <w:noWrap/>
          </w:tcPr>
          <w:p w14:paraId="600C3728" w14:textId="77777777" w:rsidR="00755B20" w:rsidRPr="00993161" w:rsidRDefault="00755B20" w:rsidP="00683217">
            <w:pPr>
              <w:spacing w:before="40" w:after="40"/>
              <w:jc w:val="right"/>
              <w:rPr>
                <w:sz w:val="15"/>
                <w:szCs w:val="15"/>
                <w:lang w:val="fr-FR"/>
              </w:rPr>
            </w:pPr>
            <w:r w:rsidRPr="00993161">
              <w:rPr>
                <w:sz w:val="15"/>
                <w:szCs w:val="15"/>
                <w:lang w:val="fr-FR"/>
              </w:rPr>
              <w:t xml:space="preserve">4 545 </w:t>
            </w:r>
          </w:p>
        </w:tc>
        <w:tc>
          <w:tcPr>
            <w:tcW w:w="1154" w:type="dxa"/>
            <w:shd w:val="clear" w:color="auto" w:fill="auto"/>
          </w:tcPr>
          <w:p w14:paraId="4FACEE0B"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2 491 </w:t>
            </w:r>
          </w:p>
        </w:tc>
        <w:tc>
          <w:tcPr>
            <w:tcW w:w="992" w:type="dxa"/>
            <w:shd w:val="clear" w:color="auto" w:fill="auto"/>
          </w:tcPr>
          <w:p w14:paraId="38350725"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2 054 </w:t>
            </w:r>
          </w:p>
        </w:tc>
        <w:tc>
          <w:tcPr>
            <w:tcW w:w="886" w:type="dxa"/>
            <w:shd w:val="clear" w:color="auto" w:fill="auto"/>
          </w:tcPr>
          <w:p w14:paraId="655FE68A" w14:textId="77777777" w:rsidR="00755B20" w:rsidRPr="00993161" w:rsidRDefault="00755B20" w:rsidP="00683217">
            <w:pPr>
              <w:spacing w:before="40" w:after="40"/>
              <w:ind w:right="72"/>
              <w:jc w:val="right"/>
              <w:rPr>
                <w:sz w:val="15"/>
                <w:szCs w:val="15"/>
                <w:lang w:val="fr-FR"/>
              </w:rPr>
            </w:pPr>
            <w:r w:rsidRPr="00993161">
              <w:rPr>
                <w:sz w:val="15"/>
                <w:szCs w:val="15"/>
                <w:lang w:val="fr-FR"/>
              </w:rPr>
              <w:t>0,046</w:t>
            </w:r>
          </w:p>
        </w:tc>
        <w:tc>
          <w:tcPr>
            <w:tcW w:w="999" w:type="dxa"/>
            <w:shd w:val="clear" w:color="auto" w:fill="auto"/>
          </w:tcPr>
          <w:p w14:paraId="2B1C1CA4"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2 995 </w:t>
            </w:r>
          </w:p>
        </w:tc>
        <w:tc>
          <w:tcPr>
            <w:tcW w:w="1083" w:type="dxa"/>
            <w:shd w:val="clear" w:color="auto" w:fill="auto"/>
          </w:tcPr>
          <w:p w14:paraId="7083979E"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1 600 </w:t>
            </w:r>
          </w:p>
        </w:tc>
        <w:tc>
          <w:tcPr>
            <w:tcW w:w="1011" w:type="dxa"/>
            <w:shd w:val="clear" w:color="auto" w:fill="auto"/>
          </w:tcPr>
          <w:p w14:paraId="035C72A7"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1 395 </w:t>
            </w:r>
          </w:p>
        </w:tc>
        <w:tc>
          <w:tcPr>
            <w:tcW w:w="741" w:type="dxa"/>
            <w:shd w:val="clear" w:color="auto" w:fill="auto"/>
          </w:tcPr>
          <w:p w14:paraId="0CA713AA" w14:textId="77777777" w:rsidR="00755B20" w:rsidRPr="00993161" w:rsidRDefault="00755B20" w:rsidP="00683217">
            <w:pPr>
              <w:spacing w:before="40" w:after="40"/>
              <w:ind w:right="72"/>
              <w:jc w:val="right"/>
              <w:rPr>
                <w:sz w:val="15"/>
                <w:szCs w:val="15"/>
                <w:lang w:val="fr-FR"/>
              </w:rPr>
            </w:pPr>
            <w:r w:rsidRPr="00993161">
              <w:rPr>
                <w:sz w:val="15"/>
                <w:szCs w:val="15"/>
                <w:lang w:val="fr-FR"/>
              </w:rPr>
              <w:t>0,049</w:t>
            </w:r>
          </w:p>
        </w:tc>
        <w:tc>
          <w:tcPr>
            <w:tcW w:w="1048" w:type="dxa"/>
            <w:gridSpan w:val="2"/>
            <w:shd w:val="clear" w:color="auto" w:fill="auto"/>
          </w:tcPr>
          <w:p w14:paraId="00AA0D92"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4 903 </w:t>
            </w:r>
          </w:p>
        </w:tc>
        <w:tc>
          <w:tcPr>
            <w:tcW w:w="1115" w:type="dxa"/>
            <w:shd w:val="clear" w:color="auto" w:fill="auto"/>
          </w:tcPr>
          <w:p w14:paraId="16D73EFB"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2 707 </w:t>
            </w:r>
          </w:p>
        </w:tc>
        <w:tc>
          <w:tcPr>
            <w:tcW w:w="1107" w:type="dxa"/>
            <w:shd w:val="clear" w:color="auto" w:fill="auto"/>
          </w:tcPr>
          <w:p w14:paraId="5A97EBB7"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2 196 </w:t>
            </w:r>
          </w:p>
        </w:tc>
        <w:tc>
          <w:tcPr>
            <w:tcW w:w="977" w:type="dxa"/>
            <w:shd w:val="clear" w:color="auto" w:fill="auto"/>
          </w:tcPr>
          <w:p w14:paraId="113AAA3B"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12 442 </w:t>
            </w:r>
          </w:p>
        </w:tc>
      </w:tr>
      <w:tr w:rsidR="00755B20" w:rsidRPr="00993161" w14:paraId="320724F5" w14:textId="77777777" w:rsidTr="00683217">
        <w:trPr>
          <w:jc w:val="center"/>
        </w:trPr>
        <w:tc>
          <w:tcPr>
            <w:tcW w:w="1914" w:type="dxa"/>
            <w:shd w:val="clear" w:color="auto" w:fill="auto"/>
            <w:noWrap/>
          </w:tcPr>
          <w:p w14:paraId="52216C08" w14:textId="77777777" w:rsidR="00755B20" w:rsidRPr="00993161" w:rsidRDefault="00755B20" w:rsidP="00683217">
            <w:pPr>
              <w:spacing w:before="40" w:after="40"/>
              <w:rPr>
                <w:color w:val="000000"/>
                <w:sz w:val="15"/>
                <w:szCs w:val="15"/>
                <w:lang w:val="fr-FR"/>
              </w:rPr>
            </w:pPr>
            <w:r w:rsidRPr="00993161">
              <w:rPr>
                <w:sz w:val="15"/>
                <w:szCs w:val="15"/>
                <w:lang w:val="fr-FR"/>
              </w:rPr>
              <w:t>Tunisie</w:t>
            </w:r>
          </w:p>
        </w:tc>
        <w:tc>
          <w:tcPr>
            <w:tcW w:w="846" w:type="dxa"/>
            <w:shd w:val="clear" w:color="auto" w:fill="auto"/>
            <w:noWrap/>
          </w:tcPr>
          <w:p w14:paraId="673A406D" w14:textId="77777777" w:rsidR="00755B20" w:rsidRPr="00993161" w:rsidRDefault="00755B20" w:rsidP="00683217">
            <w:pPr>
              <w:spacing w:before="40" w:after="40"/>
              <w:ind w:right="72"/>
              <w:jc w:val="right"/>
              <w:rPr>
                <w:sz w:val="15"/>
                <w:szCs w:val="15"/>
                <w:lang w:val="fr-FR"/>
              </w:rPr>
            </w:pPr>
            <w:r w:rsidRPr="00993161">
              <w:rPr>
                <w:sz w:val="15"/>
                <w:szCs w:val="15"/>
                <w:lang w:val="fr-FR"/>
              </w:rPr>
              <w:t>0,019</w:t>
            </w:r>
          </w:p>
        </w:tc>
        <w:tc>
          <w:tcPr>
            <w:tcW w:w="825" w:type="dxa"/>
            <w:shd w:val="clear" w:color="auto" w:fill="auto"/>
            <w:noWrap/>
          </w:tcPr>
          <w:p w14:paraId="40C6876A" w14:textId="77777777" w:rsidR="00755B20" w:rsidRPr="00993161" w:rsidRDefault="00755B20" w:rsidP="00683217">
            <w:pPr>
              <w:spacing w:before="40" w:after="40"/>
              <w:ind w:right="72"/>
              <w:jc w:val="right"/>
              <w:rPr>
                <w:sz w:val="15"/>
                <w:szCs w:val="15"/>
                <w:lang w:val="fr-FR"/>
              </w:rPr>
            </w:pPr>
            <w:r w:rsidRPr="00993161">
              <w:rPr>
                <w:sz w:val="15"/>
                <w:szCs w:val="15"/>
                <w:lang w:val="fr-FR"/>
              </w:rPr>
              <w:t>0,024</w:t>
            </w:r>
          </w:p>
        </w:tc>
        <w:tc>
          <w:tcPr>
            <w:tcW w:w="1018" w:type="dxa"/>
            <w:shd w:val="clear" w:color="auto" w:fill="auto"/>
            <w:noWrap/>
          </w:tcPr>
          <w:p w14:paraId="1B45C3FA" w14:textId="77777777" w:rsidR="00755B20" w:rsidRPr="00993161" w:rsidRDefault="00755B20" w:rsidP="00683217">
            <w:pPr>
              <w:spacing w:before="40" w:after="40"/>
              <w:jc w:val="right"/>
              <w:rPr>
                <w:sz w:val="15"/>
                <w:szCs w:val="15"/>
                <w:lang w:val="fr-FR"/>
              </w:rPr>
            </w:pPr>
            <w:r w:rsidRPr="00993161">
              <w:rPr>
                <w:sz w:val="15"/>
                <w:szCs w:val="15"/>
                <w:lang w:val="fr-FR"/>
              </w:rPr>
              <w:t xml:space="preserve">2 334 </w:t>
            </w:r>
          </w:p>
        </w:tc>
        <w:tc>
          <w:tcPr>
            <w:tcW w:w="1154" w:type="dxa"/>
            <w:shd w:val="clear" w:color="auto" w:fill="auto"/>
          </w:tcPr>
          <w:p w14:paraId="5E7C18D2"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1 557 </w:t>
            </w:r>
          </w:p>
        </w:tc>
        <w:tc>
          <w:tcPr>
            <w:tcW w:w="992" w:type="dxa"/>
            <w:shd w:val="clear" w:color="auto" w:fill="auto"/>
          </w:tcPr>
          <w:p w14:paraId="59D129AC"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777 </w:t>
            </w:r>
          </w:p>
        </w:tc>
        <w:tc>
          <w:tcPr>
            <w:tcW w:w="886" w:type="dxa"/>
            <w:shd w:val="clear" w:color="auto" w:fill="auto"/>
          </w:tcPr>
          <w:p w14:paraId="48388F37" w14:textId="77777777" w:rsidR="00755B20" w:rsidRPr="00993161" w:rsidRDefault="00755B20" w:rsidP="00683217">
            <w:pPr>
              <w:spacing w:before="40" w:after="40"/>
              <w:ind w:right="72"/>
              <w:jc w:val="right"/>
              <w:rPr>
                <w:sz w:val="15"/>
                <w:szCs w:val="15"/>
                <w:lang w:val="fr-FR"/>
              </w:rPr>
            </w:pPr>
            <w:r w:rsidRPr="00993161">
              <w:rPr>
                <w:sz w:val="15"/>
                <w:szCs w:val="15"/>
                <w:lang w:val="fr-FR"/>
              </w:rPr>
              <w:t>0,024</w:t>
            </w:r>
          </w:p>
        </w:tc>
        <w:tc>
          <w:tcPr>
            <w:tcW w:w="999" w:type="dxa"/>
            <w:shd w:val="clear" w:color="auto" w:fill="auto"/>
          </w:tcPr>
          <w:p w14:paraId="3CDB01C1"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1 538 </w:t>
            </w:r>
          </w:p>
        </w:tc>
        <w:tc>
          <w:tcPr>
            <w:tcW w:w="1083" w:type="dxa"/>
            <w:shd w:val="clear" w:color="auto" w:fill="auto"/>
          </w:tcPr>
          <w:p w14:paraId="38DF1B9C"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1 000 </w:t>
            </w:r>
          </w:p>
        </w:tc>
        <w:tc>
          <w:tcPr>
            <w:tcW w:w="1011" w:type="dxa"/>
            <w:shd w:val="clear" w:color="auto" w:fill="auto"/>
          </w:tcPr>
          <w:p w14:paraId="623308FC"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538 </w:t>
            </w:r>
          </w:p>
        </w:tc>
        <w:tc>
          <w:tcPr>
            <w:tcW w:w="741" w:type="dxa"/>
            <w:shd w:val="clear" w:color="auto" w:fill="auto"/>
          </w:tcPr>
          <w:p w14:paraId="5AEC992A" w14:textId="77777777" w:rsidR="00755B20" w:rsidRPr="00993161" w:rsidRDefault="00755B20" w:rsidP="00683217">
            <w:pPr>
              <w:spacing w:before="40" w:after="40"/>
              <w:ind w:right="72"/>
              <w:jc w:val="right"/>
              <w:rPr>
                <w:sz w:val="15"/>
                <w:szCs w:val="15"/>
                <w:lang w:val="fr-FR"/>
              </w:rPr>
            </w:pPr>
            <w:r w:rsidRPr="00993161">
              <w:rPr>
                <w:sz w:val="15"/>
                <w:szCs w:val="15"/>
                <w:lang w:val="fr-FR"/>
              </w:rPr>
              <w:t>0,025</w:t>
            </w:r>
          </w:p>
        </w:tc>
        <w:tc>
          <w:tcPr>
            <w:tcW w:w="1048" w:type="dxa"/>
            <w:gridSpan w:val="2"/>
            <w:shd w:val="clear" w:color="auto" w:fill="auto"/>
          </w:tcPr>
          <w:p w14:paraId="41BCD67F"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2 518 </w:t>
            </w:r>
          </w:p>
        </w:tc>
        <w:tc>
          <w:tcPr>
            <w:tcW w:w="1115" w:type="dxa"/>
            <w:shd w:val="clear" w:color="auto" w:fill="auto"/>
          </w:tcPr>
          <w:p w14:paraId="047D91BE"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1 692 </w:t>
            </w:r>
          </w:p>
        </w:tc>
        <w:tc>
          <w:tcPr>
            <w:tcW w:w="1107" w:type="dxa"/>
            <w:shd w:val="clear" w:color="auto" w:fill="auto"/>
          </w:tcPr>
          <w:p w14:paraId="604CE410"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826 </w:t>
            </w:r>
          </w:p>
        </w:tc>
        <w:tc>
          <w:tcPr>
            <w:tcW w:w="977" w:type="dxa"/>
            <w:shd w:val="clear" w:color="auto" w:fill="auto"/>
          </w:tcPr>
          <w:p w14:paraId="00D622F1"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6 389 </w:t>
            </w:r>
          </w:p>
        </w:tc>
      </w:tr>
      <w:tr w:rsidR="00755B20" w:rsidRPr="00993161" w14:paraId="755FA652" w14:textId="77777777" w:rsidTr="00683217">
        <w:trPr>
          <w:jc w:val="center"/>
        </w:trPr>
        <w:tc>
          <w:tcPr>
            <w:tcW w:w="1914" w:type="dxa"/>
            <w:shd w:val="clear" w:color="auto" w:fill="auto"/>
            <w:noWrap/>
          </w:tcPr>
          <w:p w14:paraId="5721A7B1" w14:textId="77777777" w:rsidR="00755B20" w:rsidRPr="00993161" w:rsidRDefault="00755B20" w:rsidP="00683217">
            <w:pPr>
              <w:spacing w:before="40" w:after="40"/>
              <w:rPr>
                <w:color w:val="000000"/>
                <w:sz w:val="15"/>
                <w:szCs w:val="15"/>
                <w:lang w:val="fr-FR"/>
              </w:rPr>
            </w:pPr>
            <w:r w:rsidRPr="00993161">
              <w:rPr>
                <w:sz w:val="15"/>
                <w:szCs w:val="15"/>
                <w:lang w:val="fr-FR"/>
              </w:rPr>
              <w:t>Türkiye</w:t>
            </w:r>
          </w:p>
        </w:tc>
        <w:tc>
          <w:tcPr>
            <w:tcW w:w="846" w:type="dxa"/>
            <w:shd w:val="clear" w:color="auto" w:fill="auto"/>
            <w:noWrap/>
          </w:tcPr>
          <w:p w14:paraId="412B0ABA" w14:textId="77777777" w:rsidR="00755B20" w:rsidRPr="00993161" w:rsidRDefault="00755B20" w:rsidP="00683217">
            <w:pPr>
              <w:spacing w:before="40" w:after="40"/>
              <w:ind w:right="72"/>
              <w:jc w:val="right"/>
              <w:rPr>
                <w:sz w:val="15"/>
                <w:szCs w:val="15"/>
                <w:lang w:val="fr-FR"/>
              </w:rPr>
            </w:pPr>
            <w:r w:rsidRPr="00993161">
              <w:rPr>
                <w:sz w:val="15"/>
                <w:szCs w:val="15"/>
                <w:lang w:val="fr-FR"/>
              </w:rPr>
              <w:t>0,845</w:t>
            </w:r>
          </w:p>
        </w:tc>
        <w:tc>
          <w:tcPr>
            <w:tcW w:w="825" w:type="dxa"/>
            <w:shd w:val="clear" w:color="auto" w:fill="auto"/>
            <w:noWrap/>
          </w:tcPr>
          <w:p w14:paraId="2B47666D" w14:textId="77777777" w:rsidR="00755B20" w:rsidRPr="00993161" w:rsidRDefault="00755B20" w:rsidP="00683217">
            <w:pPr>
              <w:spacing w:before="40" w:after="40"/>
              <w:ind w:right="72"/>
              <w:jc w:val="right"/>
              <w:rPr>
                <w:sz w:val="15"/>
                <w:szCs w:val="15"/>
                <w:lang w:val="fr-FR"/>
              </w:rPr>
            </w:pPr>
            <w:r w:rsidRPr="00993161">
              <w:rPr>
                <w:sz w:val="15"/>
                <w:szCs w:val="15"/>
                <w:lang w:val="fr-FR"/>
              </w:rPr>
              <w:t>1,057</w:t>
            </w:r>
          </w:p>
        </w:tc>
        <w:tc>
          <w:tcPr>
            <w:tcW w:w="1018" w:type="dxa"/>
            <w:shd w:val="clear" w:color="auto" w:fill="auto"/>
            <w:noWrap/>
          </w:tcPr>
          <w:p w14:paraId="6D3129CE" w14:textId="77777777" w:rsidR="00755B20" w:rsidRPr="00993161" w:rsidRDefault="00755B20" w:rsidP="00683217">
            <w:pPr>
              <w:spacing w:before="40" w:after="40"/>
              <w:jc w:val="right"/>
              <w:rPr>
                <w:sz w:val="15"/>
                <w:szCs w:val="15"/>
                <w:lang w:val="fr-FR"/>
              </w:rPr>
            </w:pPr>
            <w:r w:rsidRPr="00993161">
              <w:rPr>
                <w:sz w:val="15"/>
                <w:szCs w:val="15"/>
                <w:lang w:val="fr-FR"/>
              </w:rPr>
              <w:t xml:space="preserve">103 788 </w:t>
            </w:r>
          </w:p>
        </w:tc>
        <w:tc>
          <w:tcPr>
            <w:tcW w:w="1154" w:type="dxa"/>
            <w:shd w:val="clear" w:color="auto" w:fill="auto"/>
          </w:tcPr>
          <w:p w14:paraId="121DA53F"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85 393 </w:t>
            </w:r>
          </w:p>
        </w:tc>
        <w:tc>
          <w:tcPr>
            <w:tcW w:w="992" w:type="dxa"/>
            <w:shd w:val="clear" w:color="auto" w:fill="auto"/>
          </w:tcPr>
          <w:p w14:paraId="16591A76"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18 395 </w:t>
            </w:r>
          </w:p>
        </w:tc>
        <w:tc>
          <w:tcPr>
            <w:tcW w:w="886" w:type="dxa"/>
            <w:shd w:val="clear" w:color="auto" w:fill="auto"/>
          </w:tcPr>
          <w:p w14:paraId="7358D9A9" w14:textId="77777777" w:rsidR="00755B20" w:rsidRPr="00993161" w:rsidRDefault="00755B20" w:rsidP="00683217">
            <w:pPr>
              <w:spacing w:before="40" w:after="40"/>
              <w:ind w:right="72"/>
              <w:jc w:val="right"/>
              <w:rPr>
                <w:sz w:val="15"/>
                <w:szCs w:val="15"/>
                <w:lang w:val="fr-FR"/>
              </w:rPr>
            </w:pPr>
            <w:r w:rsidRPr="00993161">
              <w:rPr>
                <w:sz w:val="15"/>
                <w:szCs w:val="15"/>
                <w:lang w:val="fr-FR"/>
              </w:rPr>
              <w:t>1,059</w:t>
            </w:r>
          </w:p>
        </w:tc>
        <w:tc>
          <w:tcPr>
            <w:tcW w:w="999" w:type="dxa"/>
            <w:shd w:val="clear" w:color="auto" w:fill="auto"/>
          </w:tcPr>
          <w:p w14:paraId="32A31C76"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68 396 </w:t>
            </w:r>
          </w:p>
        </w:tc>
        <w:tc>
          <w:tcPr>
            <w:tcW w:w="1083" w:type="dxa"/>
            <w:shd w:val="clear" w:color="auto" w:fill="auto"/>
          </w:tcPr>
          <w:p w14:paraId="36879C48"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54 842 </w:t>
            </w:r>
          </w:p>
        </w:tc>
        <w:tc>
          <w:tcPr>
            <w:tcW w:w="1011" w:type="dxa"/>
            <w:shd w:val="clear" w:color="auto" w:fill="auto"/>
          </w:tcPr>
          <w:p w14:paraId="0B833F97"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13 554 </w:t>
            </w:r>
          </w:p>
        </w:tc>
        <w:tc>
          <w:tcPr>
            <w:tcW w:w="741" w:type="dxa"/>
            <w:shd w:val="clear" w:color="auto" w:fill="auto"/>
          </w:tcPr>
          <w:p w14:paraId="452B37A2" w14:textId="77777777" w:rsidR="00755B20" w:rsidRPr="00993161" w:rsidRDefault="00755B20" w:rsidP="00683217">
            <w:pPr>
              <w:spacing w:before="40" w:after="40"/>
              <w:ind w:right="72"/>
              <w:jc w:val="right"/>
              <w:rPr>
                <w:sz w:val="15"/>
                <w:szCs w:val="15"/>
                <w:lang w:val="fr-FR"/>
              </w:rPr>
            </w:pPr>
            <w:r w:rsidRPr="00993161">
              <w:rPr>
                <w:sz w:val="15"/>
                <w:szCs w:val="15"/>
                <w:lang w:val="fr-FR"/>
              </w:rPr>
              <w:t>1,111</w:t>
            </w:r>
          </w:p>
        </w:tc>
        <w:tc>
          <w:tcPr>
            <w:tcW w:w="1048" w:type="dxa"/>
            <w:gridSpan w:val="2"/>
            <w:shd w:val="clear" w:color="auto" w:fill="auto"/>
          </w:tcPr>
          <w:p w14:paraId="26020909"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111 966 </w:t>
            </w:r>
          </w:p>
        </w:tc>
        <w:tc>
          <w:tcPr>
            <w:tcW w:w="1115" w:type="dxa"/>
            <w:shd w:val="clear" w:color="auto" w:fill="auto"/>
          </w:tcPr>
          <w:p w14:paraId="3721672D"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92 790 </w:t>
            </w:r>
          </w:p>
        </w:tc>
        <w:tc>
          <w:tcPr>
            <w:tcW w:w="1107" w:type="dxa"/>
            <w:shd w:val="clear" w:color="auto" w:fill="auto"/>
          </w:tcPr>
          <w:p w14:paraId="177FF913"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19 176 </w:t>
            </w:r>
          </w:p>
        </w:tc>
        <w:tc>
          <w:tcPr>
            <w:tcW w:w="977" w:type="dxa"/>
            <w:shd w:val="clear" w:color="auto" w:fill="auto"/>
          </w:tcPr>
          <w:p w14:paraId="23830B92"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284 149 </w:t>
            </w:r>
          </w:p>
        </w:tc>
      </w:tr>
      <w:tr w:rsidR="00755B20" w:rsidRPr="00993161" w14:paraId="7E72904C" w14:textId="77777777" w:rsidTr="00683217">
        <w:trPr>
          <w:jc w:val="center"/>
        </w:trPr>
        <w:tc>
          <w:tcPr>
            <w:tcW w:w="1914" w:type="dxa"/>
            <w:shd w:val="clear" w:color="auto" w:fill="auto"/>
            <w:noWrap/>
          </w:tcPr>
          <w:p w14:paraId="717C8029" w14:textId="77777777" w:rsidR="00755B20" w:rsidRPr="00993161" w:rsidRDefault="00755B20" w:rsidP="00683217">
            <w:pPr>
              <w:spacing w:before="40" w:after="40"/>
              <w:rPr>
                <w:color w:val="000000"/>
                <w:sz w:val="15"/>
                <w:szCs w:val="15"/>
                <w:lang w:val="fr-FR"/>
              </w:rPr>
            </w:pPr>
            <w:r w:rsidRPr="00993161">
              <w:rPr>
                <w:sz w:val="15"/>
                <w:szCs w:val="15"/>
                <w:lang w:val="fr-FR"/>
              </w:rPr>
              <w:t>Turkménistan</w:t>
            </w:r>
          </w:p>
        </w:tc>
        <w:tc>
          <w:tcPr>
            <w:tcW w:w="846" w:type="dxa"/>
            <w:shd w:val="clear" w:color="auto" w:fill="auto"/>
            <w:noWrap/>
          </w:tcPr>
          <w:p w14:paraId="504DA625" w14:textId="77777777" w:rsidR="00755B20" w:rsidRPr="00993161" w:rsidRDefault="00755B20" w:rsidP="00683217">
            <w:pPr>
              <w:spacing w:before="40" w:after="40"/>
              <w:ind w:right="72"/>
              <w:jc w:val="right"/>
              <w:rPr>
                <w:sz w:val="15"/>
                <w:szCs w:val="15"/>
                <w:lang w:val="fr-FR"/>
              </w:rPr>
            </w:pPr>
            <w:r w:rsidRPr="00993161">
              <w:rPr>
                <w:sz w:val="15"/>
                <w:szCs w:val="15"/>
                <w:lang w:val="fr-FR"/>
              </w:rPr>
              <w:t>0,034</w:t>
            </w:r>
          </w:p>
        </w:tc>
        <w:tc>
          <w:tcPr>
            <w:tcW w:w="825" w:type="dxa"/>
            <w:shd w:val="clear" w:color="auto" w:fill="auto"/>
            <w:noWrap/>
          </w:tcPr>
          <w:p w14:paraId="4DEBC005" w14:textId="77777777" w:rsidR="00755B20" w:rsidRPr="00993161" w:rsidRDefault="00755B20" w:rsidP="00683217">
            <w:pPr>
              <w:spacing w:before="40" w:after="40"/>
              <w:ind w:right="72"/>
              <w:jc w:val="right"/>
              <w:rPr>
                <w:sz w:val="15"/>
                <w:szCs w:val="15"/>
                <w:lang w:val="fr-FR"/>
              </w:rPr>
            </w:pPr>
            <w:r w:rsidRPr="00993161">
              <w:rPr>
                <w:sz w:val="15"/>
                <w:szCs w:val="15"/>
                <w:lang w:val="fr-FR"/>
              </w:rPr>
              <w:t>0,043</w:t>
            </w:r>
          </w:p>
        </w:tc>
        <w:tc>
          <w:tcPr>
            <w:tcW w:w="1018" w:type="dxa"/>
            <w:shd w:val="clear" w:color="auto" w:fill="auto"/>
            <w:noWrap/>
          </w:tcPr>
          <w:p w14:paraId="68324CD7" w14:textId="77777777" w:rsidR="00755B20" w:rsidRPr="00993161" w:rsidRDefault="00755B20" w:rsidP="00683217">
            <w:pPr>
              <w:spacing w:before="40" w:after="40"/>
              <w:jc w:val="right"/>
              <w:rPr>
                <w:sz w:val="15"/>
                <w:szCs w:val="15"/>
                <w:lang w:val="fr-FR"/>
              </w:rPr>
            </w:pPr>
            <w:r w:rsidRPr="00993161">
              <w:rPr>
                <w:sz w:val="15"/>
                <w:szCs w:val="15"/>
                <w:lang w:val="fr-FR"/>
              </w:rPr>
              <w:t xml:space="preserve">4 176 </w:t>
            </w:r>
          </w:p>
        </w:tc>
        <w:tc>
          <w:tcPr>
            <w:tcW w:w="1154" w:type="dxa"/>
            <w:shd w:val="clear" w:color="auto" w:fill="auto"/>
          </w:tcPr>
          <w:p w14:paraId="6CBAC9D1"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2 055 </w:t>
            </w:r>
          </w:p>
        </w:tc>
        <w:tc>
          <w:tcPr>
            <w:tcW w:w="992" w:type="dxa"/>
            <w:shd w:val="clear" w:color="auto" w:fill="auto"/>
          </w:tcPr>
          <w:p w14:paraId="54DD3E7A"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2 121 </w:t>
            </w:r>
          </w:p>
        </w:tc>
        <w:tc>
          <w:tcPr>
            <w:tcW w:w="886" w:type="dxa"/>
            <w:shd w:val="clear" w:color="auto" w:fill="auto"/>
          </w:tcPr>
          <w:p w14:paraId="46B2A95C" w14:textId="77777777" w:rsidR="00755B20" w:rsidRPr="00993161" w:rsidRDefault="00755B20" w:rsidP="00683217">
            <w:pPr>
              <w:spacing w:before="40" w:after="40"/>
              <w:ind w:right="72"/>
              <w:jc w:val="right"/>
              <w:rPr>
                <w:sz w:val="15"/>
                <w:szCs w:val="15"/>
                <w:lang w:val="fr-FR"/>
              </w:rPr>
            </w:pPr>
          </w:p>
        </w:tc>
        <w:tc>
          <w:tcPr>
            <w:tcW w:w="999" w:type="dxa"/>
            <w:shd w:val="clear" w:color="auto" w:fill="auto"/>
          </w:tcPr>
          <w:p w14:paraId="4F17FC7F" w14:textId="77777777" w:rsidR="00755B20" w:rsidRPr="00993161" w:rsidRDefault="00755B20" w:rsidP="00683217">
            <w:pPr>
              <w:spacing w:before="40" w:after="40"/>
              <w:ind w:right="72"/>
              <w:jc w:val="right"/>
              <w:rPr>
                <w:sz w:val="15"/>
                <w:szCs w:val="15"/>
                <w:lang w:val="fr-FR"/>
              </w:rPr>
            </w:pPr>
            <w:r w:rsidRPr="00993161">
              <w:rPr>
                <w:sz w:val="15"/>
                <w:szCs w:val="15"/>
                <w:lang w:val="fr-FR"/>
              </w:rPr>
              <w:sym w:font="Symbol" w:char="F02D"/>
            </w:r>
          </w:p>
        </w:tc>
        <w:tc>
          <w:tcPr>
            <w:tcW w:w="1083" w:type="dxa"/>
            <w:shd w:val="clear" w:color="auto" w:fill="auto"/>
          </w:tcPr>
          <w:p w14:paraId="663E7850" w14:textId="77777777" w:rsidR="00755B20" w:rsidRPr="00993161" w:rsidRDefault="00755B20" w:rsidP="00683217">
            <w:pPr>
              <w:spacing w:before="40" w:after="40"/>
              <w:ind w:right="72"/>
              <w:jc w:val="right"/>
              <w:rPr>
                <w:sz w:val="15"/>
                <w:szCs w:val="15"/>
                <w:lang w:val="fr-FR"/>
              </w:rPr>
            </w:pPr>
            <w:r w:rsidRPr="00993161">
              <w:rPr>
                <w:sz w:val="15"/>
                <w:szCs w:val="15"/>
                <w:lang w:val="fr-FR"/>
              </w:rPr>
              <w:sym w:font="Symbol" w:char="F02D"/>
            </w:r>
          </w:p>
        </w:tc>
        <w:tc>
          <w:tcPr>
            <w:tcW w:w="1011" w:type="dxa"/>
            <w:shd w:val="clear" w:color="auto" w:fill="auto"/>
          </w:tcPr>
          <w:p w14:paraId="059A8FA6" w14:textId="77777777" w:rsidR="00755B20" w:rsidRPr="00993161" w:rsidRDefault="00755B20" w:rsidP="00683217">
            <w:pPr>
              <w:spacing w:before="40" w:after="40"/>
              <w:ind w:right="72"/>
              <w:jc w:val="right"/>
              <w:rPr>
                <w:sz w:val="15"/>
                <w:szCs w:val="15"/>
                <w:lang w:val="fr-FR"/>
              </w:rPr>
            </w:pPr>
            <w:r w:rsidRPr="00993161">
              <w:rPr>
                <w:sz w:val="15"/>
                <w:szCs w:val="15"/>
                <w:lang w:val="fr-FR"/>
              </w:rPr>
              <w:sym w:font="Symbol" w:char="F02D"/>
            </w:r>
          </w:p>
        </w:tc>
        <w:tc>
          <w:tcPr>
            <w:tcW w:w="741" w:type="dxa"/>
            <w:shd w:val="clear" w:color="auto" w:fill="auto"/>
          </w:tcPr>
          <w:p w14:paraId="15858D14" w14:textId="77777777" w:rsidR="00755B20" w:rsidRPr="00993161" w:rsidRDefault="00755B20" w:rsidP="00683217">
            <w:pPr>
              <w:spacing w:before="40" w:after="40"/>
              <w:ind w:right="72"/>
              <w:jc w:val="right"/>
              <w:rPr>
                <w:sz w:val="15"/>
                <w:szCs w:val="15"/>
                <w:lang w:val="fr-FR"/>
              </w:rPr>
            </w:pPr>
            <w:r w:rsidRPr="00993161">
              <w:rPr>
                <w:sz w:val="15"/>
                <w:szCs w:val="15"/>
                <w:lang w:val="fr-FR"/>
              </w:rPr>
              <w:sym w:font="Symbol" w:char="F02D"/>
            </w:r>
          </w:p>
        </w:tc>
        <w:tc>
          <w:tcPr>
            <w:tcW w:w="1048" w:type="dxa"/>
            <w:gridSpan w:val="2"/>
            <w:shd w:val="clear" w:color="auto" w:fill="auto"/>
          </w:tcPr>
          <w:p w14:paraId="3F81ED77" w14:textId="77777777" w:rsidR="00755B20" w:rsidRPr="00993161" w:rsidRDefault="00755B20" w:rsidP="00683217">
            <w:pPr>
              <w:spacing w:before="40" w:after="40"/>
              <w:ind w:right="72"/>
              <w:jc w:val="right"/>
              <w:rPr>
                <w:sz w:val="15"/>
                <w:szCs w:val="15"/>
                <w:lang w:val="fr-FR"/>
              </w:rPr>
            </w:pPr>
            <w:r w:rsidRPr="00993161">
              <w:rPr>
                <w:sz w:val="15"/>
                <w:szCs w:val="15"/>
                <w:lang w:val="fr-FR"/>
              </w:rPr>
              <w:sym w:font="Symbol" w:char="F02D"/>
            </w:r>
          </w:p>
        </w:tc>
        <w:tc>
          <w:tcPr>
            <w:tcW w:w="1115" w:type="dxa"/>
            <w:shd w:val="clear" w:color="auto" w:fill="auto"/>
          </w:tcPr>
          <w:p w14:paraId="767FC6B8" w14:textId="77777777" w:rsidR="00755B20" w:rsidRPr="00993161" w:rsidRDefault="00755B20" w:rsidP="00683217">
            <w:pPr>
              <w:spacing w:before="40" w:after="40"/>
              <w:ind w:right="72"/>
              <w:jc w:val="right"/>
              <w:rPr>
                <w:sz w:val="15"/>
                <w:szCs w:val="15"/>
                <w:lang w:val="fr-FR"/>
              </w:rPr>
            </w:pPr>
            <w:r w:rsidRPr="00993161">
              <w:rPr>
                <w:sz w:val="15"/>
                <w:szCs w:val="15"/>
                <w:lang w:val="fr-FR"/>
              </w:rPr>
              <w:sym w:font="Symbol" w:char="F02D"/>
            </w:r>
          </w:p>
        </w:tc>
        <w:tc>
          <w:tcPr>
            <w:tcW w:w="1107" w:type="dxa"/>
            <w:shd w:val="clear" w:color="auto" w:fill="auto"/>
          </w:tcPr>
          <w:p w14:paraId="1EF76E8B" w14:textId="77777777" w:rsidR="00755B20" w:rsidRPr="00993161" w:rsidRDefault="00755B20" w:rsidP="00683217">
            <w:pPr>
              <w:spacing w:before="40" w:after="40"/>
              <w:ind w:right="72"/>
              <w:jc w:val="right"/>
              <w:rPr>
                <w:sz w:val="15"/>
                <w:szCs w:val="15"/>
                <w:lang w:val="fr-FR"/>
              </w:rPr>
            </w:pPr>
            <w:r w:rsidRPr="00993161">
              <w:rPr>
                <w:sz w:val="15"/>
                <w:szCs w:val="15"/>
                <w:lang w:val="fr-FR"/>
              </w:rPr>
              <w:sym w:font="Symbol" w:char="F02D"/>
            </w:r>
          </w:p>
        </w:tc>
        <w:tc>
          <w:tcPr>
            <w:tcW w:w="977" w:type="dxa"/>
            <w:shd w:val="clear" w:color="auto" w:fill="auto"/>
          </w:tcPr>
          <w:p w14:paraId="15587AFA"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4 176 </w:t>
            </w:r>
          </w:p>
        </w:tc>
      </w:tr>
      <w:tr w:rsidR="00755B20" w:rsidRPr="00993161" w14:paraId="6F29AA0D" w14:textId="77777777" w:rsidTr="00683217">
        <w:trPr>
          <w:jc w:val="center"/>
        </w:trPr>
        <w:tc>
          <w:tcPr>
            <w:tcW w:w="1914" w:type="dxa"/>
            <w:shd w:val="clear" w:color="auto" w:fill="auto"/>
            <w:noWrap/>
          </w:tcPr>
          <w:p w14:paraId="0C16BEC1" w14:textId="77777777" w:rsidR="00755B20" w:rsidRPr="00993161" w:rsidRDefault="00755B20" w:rsidP="00683217">
            <w:pPr>
              <w:spacing w:before="40" w:after="40"/>
              <w:rPr>
                <w:color w:val="000000"/>
                <w:sz w:val="15"/>
                <w:szCs w:val="15"/>
                <w:lang w:val="fr-FR"/>
              </w:rPr>
            </w:pPr>
            <w:r w:rsidRPr="00993161">
              <w:rPr>
                <w:sz w:val="15"/>
                <w:szCs w:val="15"/>
                <w:lang w:val="fr-FR"/>
              </w:rPr>
              <w:t>Tuvalu</w:t>
            </w:r>
          </w:p>
        </w:tc>
        <w:tc>
          <w:tcPr>
            <w:tcW w:w="846" w:type="dxa"/>
            <w:shd w:val="clear" w:color="auto" w:fill="auto"/>
            <w:noWrap/>
          </w:tcPr>
          <w:p w14:paraId="5FA0B16D" w14:textId="77777777" w:rsidR="00755B20" w:rsidRPr="00993161" w:rsidRDefault="00755B20" w:rsidP="00683217">
            <w:pPr>
              <w:spacing w:before="40" w:after="40"/>
              <w:ind w:right="72"/>
              <w:jc w:val="right"/>
              <w:rPr>
                <w:sz w:val="15"/>
                <w:szCs w:val="15"/>
                <w:lang w:val="fr-FR"/>
              </w:rPr>
            </w:pPr>
            <w:r w:rsidRPr="00993161">
              <w:rPr>
                <w:sz w:val="15"/>
                <w:szCs w:val="15"/>
                <w:lang w:val="fr-FR"/>
              </w:rPr>
              <w:t>0,001</w:t>
            </w:r>
          </w:p>
        </w:tc>
        <w:tc>
          <w:tcPr>
            <w:tcW w:w="825" w:type="dxa"/>
            <w:shd w:val="clear" w:color="auto" w:fill="auto"/>
            <w:noWrap/>
          </w:tcPr>
          <w:p w14:paraId="32C38F18" w14:textId="77777777" w:rsidR="00755B20" w:rsidRPr="00993161" w:rsidRDefault="00755B20" w:rsidP="00683217">
            <w:pPr>
              <w:spacing w:before="40" w:after="40"/>
              <w:ind w:right="72"/>
              <w:jc w:val="right"/>
              <w:rPr>
                <w:sz w:val="15"/>
                <w:szCs w:val="15"/>
                <w:lang w:val="fr-FR"/>
              </w:rPr>
            </w:pPr>
            <w:r w:rsidRPr="00993161">
              <w:rPr>
                <w:sz w:val="15"/>
                <w:szCs w:val="15"/>
                <w:lang w:val="fr-FR"/>
              </w:rPr>
              <w:t>0,001</w:t>
            </w:r>
          </w:p>
        </w:tc>
        <w:tc>
          <w:tcPr>
            <w:tcW w:w="1018" w:type="dxa"/>
            <w:shd w:val="clear" w:color="auto" w:fill="auto"/>
            <w:noWrap/>
          </w:tcPr>
          <w:p w14:paraId="13556629" w14:textId="77777777" w:rsidR="00755B20" w:rsidRPr="00993161" w:rsidRDefault="00755B20" w:rsidP="00683217">
            <w:pPr>
              <w:spacing w:before="40" w:after="40"/>
              <w:jc w:val="right"/>
              <w:rPr>
                <w:sz w:val="15"/>
                <w:szCs w:val="15"/>
                <w:lang w:val="fr-FR"/>
              </w:rPr>
            </w:pPr>
            <w:r w:rsidRPr="00993161">
              <w:rPr>
                <w:sz w:val="15"/>
                <w:szCs w:val="15"/>
                <w:lang w:val="fr-FR"/>
              </w:rPr>
              <w:t xml:space="preserve">123 </w:t>
            </w:r>
          </w:p>
        </w:tc>
        <w:tc>
          <w:tcPr>
            <w:tcW w:w="1154" w:type="dxa"/>
            <w:shd w:val="clear" w:color="auto" w:fill="auto"/>
          </w:tcPr>
          <w:p w14:paraId="4E3CEF96"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62 </w:t>
            </w:r>
          </w:p>
        </w:tc>
        <w:tc>
          <w:tcPr>
            <w:tcW w:w="992" w:type="dxa"/>
            <w:shd w:val="clear" w:color="auto" w:fill="auto"/>
          </w:tcPr>
          <w:p w14:paraId="12C02C48"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61 </w:t>
            </w:r>
          </w:p>
        </w:tc>
        <w:tc>
          <w:tcPr>
            <w:tcW w:w="886" w:type="dxa"/>
            <w:shd w:val="clear" w:color="auto" w:fill="auto"/>
          </w:tcPr>
          <w:p w14:paraId="716F7103"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999" w:type="dxa"/>
            <w:shd w:val="clear" w:color="auto" w:fill="auto"/>
          </w:tcPr>
          <w:p w14:paraId="5B4F7C65"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646 </w:t>
            </w:r>
          </w:p>
        </w:tc>
        <w:tc>
          <w:tcPr>
            <w:tcW w:w="1083" w:type="dxa"/>
            <w:shd w:val="clear" w:color="auto" w:fill="auto"/>
          </w:tcPr>
          <w:p w14:paraId="136415B9"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319 </w:t>
            </w:r>
          </w:p>
        </w:tc>
        <w:tc>
          <w:tcPr>
            <w:tcW w:w="1011" w:type="dxa"/>
            <w:shd w:val="clear" w:color="auto" w:fill="auto"/>
          </w:tcPr>
          <w:p w14:paraId="01A20452"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327 </w:t>
            </w:r>
          </w:p>
        </w:tc>
        <w:tc>
          <w:tcPr>
            <w:tcW w:w="741" w:type="dxa"/>
            <w:shd w:val="clear" w:color="auto" w:fill="auto"/>
          </w:tcPr>
          <w:p w14:paraId="3F8C746A"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1048" w:type="dxa"/>
            <w:gridSpan w:val="2"/>
            <w:shd w:val="clear" w:color="auto" w:fill="auto"/>
          </w:tcPr>
          <w:p w14:paraId="0A5AC9F3"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1 008 </w:t>
            </w:r>
          </w:p>
        </w:tc>
        <w:tc>
          <w:tcPr>
            <w:tcW w:w="1115" w:type="dxa"/>
            <w:shd w:val="clear" w:color="auto" w:fill="auto"/>
          </w:tcPr>
          <w:p w14:paraId="58021A23"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514 </w:t>
            </w:r>
          </w:p>
        </w:tc>
        <w:tc>
          <w:tcPr>
            <w:tcW w:w="1107" w:type="dxa"/>
            <w:shd w:val="clear" w:color="auto" w:fill="auto"/>
          </w:tcPr>
          <w:p w14:paraId="63B186A8"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94 </w:t>
            </w:r>
          </w:p>
        </w:tc>
        <w:tc>
          <w:tcPr>
            <w:tcW w:w="977" w:type="dxa"/>
            <w:shd w:val="clear" w:color="auto" w:fill="auto"/>
          </w:tcPr>
          <w:p w14:paraId="2C87C1FC"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1 777 </w:t>
            </w:r>
          </w:p>
        </w:tc>
      </w:tr>
      <w:tr w:rsidR="00755B20" w:rsidRPr="00993161" w14:paraId="19622A0D" w14:textId="77777777" w:rsidTr="00683217">
        <w:trPr>
          <w:jc w:val="center"/>
        </w:trPr>
        <w:tc>
          <w:tcPr>
            <w:tcW w:w="1914" w:type="dxa"/>
            <w:shd w:val="clear" w:color="auto" w:fill="auto"/>
            <w:noWrap/>
          </w:tcPr>
          <w:p w14:paraId="2C6D95D5" w14:textId="77777777" w:rsidR="00755B20" w:rsidRPr="00993161" w:rsidRDefault="00755B20" w:rsidP="00683217">
            <w:pPr>
              <w:spacing w:before="40" w:after="40"/>
              <w:rPr>
                <w:color w:val="000000"/>
                <w:sz w:val="15"/>
                <w:szCs w:val="15"/>
                <w:lang w:val="fr-FR"/>
              </w:rPr>
            </w:pPr>
            <w:r w:rsidRPr="00993161">
              <w:rPr>
                <w:sz w:val="15"/>
                <w:szCs w:val="15"/>
                <w:lang w:val="fr-FR"/>
              </w:rPr>
              <w:t>Ukraine</w:t>
            </w:r>
          </w:p>
        </w:tc>
        <w:tc>
          <w:tcPr>
            <w:tcW w:w="846" w:type="dxa"/>
            <w:shd w:val="clear" w:color="auto" w:fill="auto"/>
            <w:noWrap/>
          </w:tcPr>
          <w:p w14:paraId="0319CF72" w14:textId="77777777" w:rsidR="00755B20" w:rsidRPr="00993161" w:rsidRDefault="00755B20" w:rsidP="00683217">
            <w:pPr>
              <w:spacing w:before="40" w:after="40"/>
              <w:ind w:right="72"/>
              <w:jc w:val="right"/>
              <w:rPr>
                <w:sz w:val="15"/>
                <w:szCs w:val="15"/>
                <w:lang w:val="fr-FR"/>
              </w:rPr>
            </w:pPr>
            <w:r w:rsidRPr="00993161">
              <w:rPr>
                <w:sz w:val="15"/>
                <w:szCs w:val="15"/>
                <w:lang w:val="fr-FR"/>
              </w:rPr>
              <w:t>0,056</w:t>
            </w:r>
          </w:p>
        </w:tc>
        <w:tc>
          <w:tcPr>
            <w:tcW w:w="825" w:type="dxa"/>
            <w:shd w:val="clear" w:color="auto" w:fill="auto"/>
            <w:noWrap/>
          </w:tcPr>
          <w:p w14:paraId="1037EB55" w14:textId="77777777" w:rsidR="00755B20" w:rsidRPr="00993161" w:rsidRDefault="00755B20" w:rsidP="00683217">
            <w:pPr>
              <w:spacing w:before="40" w:after="40"/>
              <w:ind w:right="72"/>
              <w:jc w:val="right"/>
              <w:rPr>
                <w:sz w:val="15"/>
                <w:szCs w:val="15"/>
                <w:lang w:val="fr-FR"/>
              </w:rPr>
            </w:pPr>
            <w:r w:rsidRPr="00993161">
              <w:rPr>
                <w:sz w:val="15"/>
                <w:szCs w:val="15"/>
                <w:lang w:val="fr-FR"/>
              </w:rPr>
              <w:t>0,070</w:t>
            </w:r>
          </w:p>
        </w:tc>
        <w:tc>
          <w:tcPr>
            <w:tcW w:w="1018" w:type="dxa"/>
            <w:shd w:val="clear" w:color="auto" w:fill="auto"/>
            <w:noWrap/>
          </w:tcPr>
          <w:p w14:paraId="4C4BE815" w14:textId="77777777" w:rsidR="00755B20" w:rsidRPr="00993161" w:rsidRDefault="00755B20" w:rsidP="00683217">
            <w:pPr>
              <w:spacing w:before="40" w:after="40"/>
              <w:jc w:val="right"/>
              <w:rPr>
                <w:sz w:val="15"/>
                <w:szCs w:val="15"/>
                <w:lang w:val="fr-FR"/>
              </w:rPr>
            </w:pPr>
            <w:r w:rsidRPr="00993161">
              <w:rPr>
                <w:sz w:val="15"/>
                <w:szCs w:val="15"/>
                <w:lang w:val="fr-FR"/>
              </w:rPr>
              <w:t xml:space="preserve">6 878 </w:t>
            </w:r>
          </w:p>
        </w:tc>
        <w:tc>
          <w:tcPr>
            <w:tcW w:w="1154" w:type="dxa"/>
            <w:shd w:val="clear" w:color="auto" w:fill="auto"/>
          </w:tcPr>
          <w:p w14:paraId="1713540F"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3 550 </w:t>
            </w:r>
          </w:p>
        </w:tc>
        <w:tc>
          <w:tcPr>
            <w:tcW w:w="992" w:type="dxa"/>
            <w:shd w:val="clear" w:color="auto" w:fill="auto"/>
          </w:tcPr>
          <w:p w14:paraId="5B8C828A"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3 328 </w:t>
            </w:r>
          </w:p>
        </w:tc>
        <w:tc>
          <w:tcPr>
            <w:tcW w:w="886" w:type="dxa"/>
            <w:shd w:val="clear" w:color="auto" w:fill="auto"/>
          </w:tcPr>
          <w:p w14:paraId="3878BFBA" w14:textId="77777777" w:rsidR="00755B20" w:rsidRPr="00993161" w:rsidRDefault="00755B20" w:rsidP="00683217">
            <w:pPr>
              <w:spacing w:before="40" w:after="40"/>
              <w:ind w:right="72"/>
              <w:jc w:val="right"/>
              <w:rPr>
                <w:sz w:val="15"/>
                <w:szCs w:val="15"/>
                <w:lang w:val="fr-FR"/>
              </w:rPr>
            </w:pPr>
            <w:r w:rsidRPr="00993161">
              <w:rPr>
                <w:sz w:val="15"/>
                <w:szCs w:val="15"/>
                <w:lang w:val="fr-FR"/>
              </w:rPr>
              <w:t>0,070</w:t>
            </w:r>
          </w:p>
        </w:tc>
        <w:tc>
          <w:tcPr>
            <w:tcW w:w="999" w:type="dxa"/>
            <w:shd w:val="clear" w:color="auto" w:fill="auto"/>
          </w:tcPr>
          <w:p w14:paraId="0B600303"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4 533 </w:t>
            </w:r>
          </w:p>
        </w:tc>
        <w:tc>
          <w:tcPr>
            <w:tcW w:w="1083" w:type="dxa"/>
            <w:shd w:val="clear" w:color="auto" w:fill="auto"/>
          </w:tcPr>
          <w:p w14:paraId="7D6045A8"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2 280 </w:t>
            </w:r>
          </w:p>
        </w:tc>
        <w:tc>
          <w:tcPr>
            <w:tcW w:w="1011" w:type="dxa"/>
            <w:shd w:val="clear" w:color="auto" w:fill="auto"/>
          </w:tcPr>
          <w:p w14:paraId="715D2761"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2 253 </w:t>
            </w:r>
          </w:p>
        </w:tc>
        <w:tc>
          <w:tcPr>
            <w:tcW w:w="741" w:type="dxa"/>
            <w:shd w:val="clear" w:color="auto" w:fill="auto"/>
          </w:tcPr>
          <w:p w14:paraId="1DBC9D11" w14:textId="77777777" w:rsidR="00755B20" w:rsidRPr="00993161" w:rsidRDefault="00755B20" w:rsidP="00683217">
            <w:pPr>
              <w:spacing w:before="40" w:after="40"/>
              <w:ind w:right="72"/>
              <w:jc w:val="right"/>
              <w:rPr>
                <w:sz w:val="15"/>
                <w:szCs w:val="15"/>
                <w:lang w:val="fr-FR"/>
              </w:rPr>
            </w:pPr>
            <w:r w:rsidRPr="00993161">
              <w:rPr>
                <w:sz w:val="15"/>
                <w:szCs w:val="15"/>
                <w:lang w:val="fr-FR"/>
              </w:rPr>
              <w:t>0,074</w:t>
            </w:r>
          </w:p>
        </w:tc>
        <w:tc>
          <w:tcPr>
            <w:tcW w:w="1048" w:type="dxa"/>
            <w:gridSpan w:val="2"/>
            <w:shd w:val="clear" w:color="auto" w:fill="auto"/>
          </w:tcPr>
          <w:p w14:paraId="67E24D25"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7 420 </w:t>
            </w:r>
          </w:p>
        </w:tc>
        <w:tc>
          <w:tcPr>
            <w:tcW w:w="1115" w:type="dxa"/>
            <w:shd w:val="clear" w:color="auto" w:fill="auto"/>
          </w:tcPr>
          <w:p w14:paraId="6FB67894"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3 858 </w:t>
            </w:r>
          </w:p>
        </w:tc>
        <w:tc>
          <w:tcPr>
            <w:tcW w:w="1107" w:type="dxa"/>
            <w:shd w:val="clear" w:color="auto" w:fill="auto"/>
          </w:tcPr>
          <w:p w14:paraId="463CB46F"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3 562 </w:t>
            </w:r>
          </w:p>
        </w:tc>
        <w:tc>
          <w:tcPr>
            <w:tcW w:w="977" w:type="dxa"/>
            <w:shd w:val="clear" w:color="auto" w:fill="auto"/>
          </w:tcPr>
          <w:p w14:paraId="21E2EB1B"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18 831 </w:t>
            </w:r>
          </w:p>
        </w:tc>
      </w:tr>
      <w:tr w:rsidR="00755B20" w:rsidRPr="00993161" w14:paraId="619F36B1" w14:textId="77777777" w:rsidTr="00683217">
        <w:trPr>
          <w:jc w:val="center"/>
        </w:trPr>
        <w:tc>
          <w:tcPr>
            <w:tcW w:w="1914" w:type="dxa"/>
            <w:shd w:val="clear" w:color="auto" w:fill="auto"/>
            <w:noWrap/>
          </w:tcPr>
          <w:p w14:paraId="65F3F3E3" w14:textId="77777777" w:rsidR="00755B20" w:rsidRPr="00993161" w:rsidRDefault="00755B20" w:rsidP="00683217">
            <w:pPr>
              <w:spacing w:before="40" w:after="40"/>
              <w:rPr>
                <w:color w:val="000000"/>
                <w:sz w:val="15"/>
                <w:szCs w:val="15"/>
                <w:lang w:val="fr-FR"/>
              </w:rPr>
            </w:pPr>
            <w:r w:rsidRPr="00993161">
              <w:rPr>
                <w:sz w:val="15"/>
                <w:szCs w:val="15"/>
                <w:lang w:val="fr-FR"/>
              </w:rPr>
              <w:t>Union européenne</w:t>
            </w:r>
          </w:p>
        </w:tc>
        <w:tc>
          <w:tcPr>
            <w:tcW w:w="846" w:type="dxa"/>
            <w:shd w:val="clear" w:color="auto" w:fill="auto"/>
            <w:noWrap/>
          </w:tcPr>
          <w:p w14:paraId="5AE02A06" w14:textId="77777777" w:rsidR="00755B20" w:rsidRPr="00993161" w:rsidRDefault="00755B20" w:rsidP="00683217">
            <w:pPr>
              <w:spacing w:before="40" w:after="40"/>
              <w:ind w:right="72"/>
              <w:jc w:val="right"/>
              <w:rPr>
                <w:sz w:val="15"/>
                <w:szCs w:val="15"/>
                <w:lang w:val="fr-FR"/>
              </w:rPr>
            </w:pPr>
          </w:p>
        </w:tc>
        <w:tc>
          <w:tcPr>
            <w:tcW w:w="825" w:type="dxa"/>
            <w:shd w:val="clear" w:color="auto" w:fill="auto"/>
            <w:noWrap/>
          </w:tcPr>
          <w:p w14:paraId="64B90ADC" w14:textId="77777777" w:rsidR="00755B20" w:rsidRPr="00993161" w:rsidRDefault="00755B20" w:rsidP="00683217">
            <w:pPr>
              <w:spacing w:before="40" w:after="40"/>
              <w:ind w:right="72"/>
              <w:jc w:val="right"/>
              <w:rPr>
                <w:sz w:val="15"/>
                <w:szCs w:val="15"/>
                <w:lang w:val="fr-FR"/>
              </w:rPr>
            </w:pPr>
            <w:r w:rsidRPr="00993161">
              <w:rPr>
                <w:sz w:val="15"/>
                <w:szCs w:val="15"/>
                <w:lang w:val="fr-FR"/>
              </w:rPr>
              <w:t>2,500</w:t>
            </w:r>
          </w:p>
        </w:tc>
        <w:tc>
          <w:tcPr>
            <w:tcW w:w="1018" w:type="dxa"/>
            <w:shd w:val="clear" w:color="auto" w:fill="auto"/>
            <w:noWrap/>
          </w:tcPr>
          <w:p w14:paraId="29E27C3B" w14:textId="77777777" w:rsidR="00755B20" w:rsidRPr="00993161" w:rsidRDefault="00755B20" w:rsidP="00683217">
            <w:pPr>
              <w:spacing w:before="40" w:after="40"/>
              <w:jc w:val="right"/>
              <w:rPr>
                <w:sz w:val="15"/>
                <w:szCs w:val="15"/>
                <w:lang w:val="fr-FR"/>
              </w:rPr>
            </w:pPr>
            <w:r w:rsidRPr="00993161">
              <w:rPr>
                <w:sz w:val="15"/>
                <w:szCs w:val="15"/>
                <w:lang w:val="fr-FR"/>
              </w:rPr>
              <w:t xml:space="preserve">245 555 </w:t>
            </w:r>
          </w:p>
        </w:tc>
        <w:tc>
          <w:tcPr>
            <w:tcW w:w="1154" w:type="dxa"/>
            <w:shd w:val="clear" w:color="auto" w:fill="auto"/>
          </w:tcPr>
          <w:p w14:paraId="70C4A2E5"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124 529 </w:t>
            </w:r>
          </w:p>
        </w:tc>
        <w:tc>
          <w:tcPr>
            <w:tcW w:w="992" w:type="dxa"/>
            <w:shd w:val="clear" w:color="auto" w:fill="auto"/>
          </w:tcPr>
          <w:p w14:paraId="42AA25A0"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121 026 </w:t>
            </w:r>
          </w:p>
        </w:tc>
        <w:tc>
          <w:tcPr>
            <w:tcW w:w="886" w:type="dxa"/>
            <w:shd w:val="clear" w:color="auto" w:fill="auto"/>
          </w:tcPr>
          <w:p w14:paraId="14723D79" w14:textId="77777777" w:rsidR="00755B20" w:rsidRPr="00993161" w:rsidRDefault="00755B20" w:rsidP="00683217">
            <w:pPr>
              <w:spacing w:before="40" w:after="40"/>
              <w:ind w:right="72"/>
              <w:jc w:val="right"/>
              <w:rPr>
                <w:sz w:val="15"/>
                <w:szCs w:val="15"/>
                <w:lang w:val="fr-FR"/>
              </w:rPr>
            </w:pPr>
            <w:r w:rsidRPr="00993161">
              <w:rPr>
                <w:sz w:val="15"/>
                <w:szCs w:val="15"/>
                <w:lang w:val="fr-FR"/>
              </w:rPr>
              <w:t>2,500</w:t>
            </w:r>
          </w:p>
        </w:tc>
        <w:tc>
          <w:tcPr>
            <w:tcW w:w="999" w:type="dxa"/>
            <w:shd w:val="clear" w:color="auto" w:fill="auto"/>
          </w:tcPr>
          <w:p w14:paraId="7DAD1655" w14:textId="77777777" w:rsidR="00755B20" w:rsidRPr="00993161" w:rsidRDefault="00755B20" w:rsidP="00683217">
            <w:pPr>
              <w:spacing w:before="40" w:after="40"/>
              <w:ind w:right="72"/>
              <w:jc w:val="right"/>
              <w:rPr>
                <w:sz w:val="15"/>
                <w:szCs w:val="15"/>
                <w:lang w:val="fr-FR"/>
              </w:rPr>
            </w:pPr>
            <w:r w:rsidRPr="00993161">
              <w:rPr>
                <w:sz w:val="15"/>
                <w:szCs w:val="15"/>
                <w:lang w:val="fr-FR"/>
              </w:rPr>
              <w:t>161 533</w:t>
            </w:r>
          </w:p>
        </w:tc>
        <w:tc>
          <w:tcPr>
            <w:tcW w:w="1083" w:type="dxa"/>
            <w:shd w:val="clear" w:color="auto" w:fill="auto"/>
          </w:tcPr>
          <w:p w14:paraId="743EB0BD"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79 761 </w:t>
            </w:r>
          </w:p>
        </w:tc>
        <w:tc>
          <w:tcPr>
            <w:tcW w:w="1011" w:type="dxa"/>
            <w:shd w:val="clear" w:color="auto" w:fill="auto"/>
          </w:tcPr>
          <w:p w14:paraId="240F383A"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81 772 </w:t>
            </w:r>
          </w:p>
        </w:tc>
        <w:tc>
          <w:tcPr>
            <w:tcW w:w="741" w:type="dxa"/>
            <w:shd w:val="clear" w:color="auto" w:fill="auto"/>
          </w:tcPr>
          <w:p w14:paraId="76ECBC65" w14:textId="77777777" w:rsidR="00755B20" w:rsidRPr="00993161" w:rsidRDefault="00755B20" w:rsidP="00683217">
            <w:pPr>
              <w:spacing w:before="40" w:after="40"/>
              <w:ind w:right="72"/>
              <w:jc w:val="right"/>
              <w:rPr>
                <w:sz w:val="15"/>
                <w:szCs w:val="15"/>
                <w:lang w:val="fr-FR"/>
              </w:rPr>
            </w:pPr>
            <w:r w:rsidRPr="00993161">
              <w:rPr>
                <w:sz w:val="15"/>
                <w:szCs w:val="15"/>
                <w:lang w:val="fr-FR"/>
              </w:rPr>
              <w:t>2,500</w:t>
            </w:r>
          </w:p>
        </w:tc>
        <w:tc>
          <w:tcPr>
            <w:tcW w:w="1048" w:type="dxa"/>
            <w:gridSpan w:val="2"/>
            <w:shd w:val="clear" w:color="auto" w:fill="auto"/>
          </w:tcPr>
          <w:p w14:paraId="730458C9"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251 889 </w:t>
            </w:r>
          </w:p>
        </w:tc>
        <w:tc>
          <w:tcPr>
            <w:tcW w:w="1115" w:type="dxa"/>
            <w:shd w:val="clear" w:color="auto" w:fill="auto"/>
          </w:tcPr>
          <w:p w14:paraId="08CF1F05"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128 600 </w:t>
            </w:r>
          </w:p>
        </w:tc>
        <w:tc>
          <w:tcPr>
            <w:tcW w:w="1107" w:type="dxa"/>
            <w:shd w:val="clear" w:color="auto" w:fill="auto"/>
          </w:tcPr>
          <w:p w14:paraId="0CE5AA02"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123 289 </w:t>
            </w:r>
          </w:p>
        </w:tc>
        <w:tc>
          <w:tcPr>
            <w:tcW w:w="977" w:type="dxa"/>
            <w:shd w:val="clear" w:color="auto" w:fill="auto"/>
          </w:tcPr>
          <w:p w14:paraId="61B7C220"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658 978 </w:t>
            </w:r>
          </w:p>
        </w:tc>
      </w:tr>
      <w:tr w:rsidR="00755B20" w:rsidRPr="00993161" w14:paraId="7EE8A03D" w14:textId="77777777" w:rsidTr="00683217">
        <w:trPr>
          <w:jc w:val="center"/>
        </w:trPr>
        <w:tc>
          <w:tcPr>
            <w:tcW w:w="1914" w:type="dxa"/>
            <w:shd w:val="clear" w:color="auto" w:fill="auto"/>
            <w:noWrap/>
          </w:tcPr>
          <w:p w14:paraId="340201D0" w14:textId="77777777" w:rsidR="00755B20" w:rsidRPr="00993161" w:rsidRDefault="00755B20" w:rsidP="00683217">
            <w:pPr>
              <w:spacing w:before="40" w:after="40"/>
              <w:rPr>
                <w:color w:val="000000"/>
                <w:sz w:val="15"/>
                <w:szCs w:val="15"/>
                <w:lang w:val="fr-FR"/>
              </w:rPr>
            </w:pPr>
            <w:r w:rsidRPr="00993161">
              <w:rPr>
                <w:sz w:val="15"/>
                <w:szCs w:val="15"/>
                <w:lang w:val="fr-FR"/>
              </w:rPr>
              <w:t>Uruguay</w:t>
            </w:r>
          </w:p>
        </w:tc>
        <w:tc>
          <w:tcPr>
            <w:tcW w:w="846" w:type="dxa"/>
            <w:shd w:val="clear" w:color="auto" w:fill="auto"/>
            <w:noWrap/>
          </w:tcPr>
          <w:p w14:paraId="4C0C566A" w14:textId="77777777" w:rsidR="00755B20" w:rsidRPr="00993161" w:rsidRDefault="00755B20" w:rsidP="00683217">
            <w:pPr>
              <w:spacing w:before="40" w:after="40"/>
              <w:ind w:right="72"/>
              <w:jc w:val="right"/>
              <w:rPr>
                <w:sz w:val="15"/>
                <w:szCs w:val="15"/>
                <w:lang w:val="fr-FR"/>
              </w:rPr>
            </w:pPr>
            <w:r w:rsidRPr="00993161">
              <w:rPr>
                <w:sz w:val="15"/>
                <w:szCs w:val="15"/>
                <w:lang w:val="fr-FR"/>
              </w:rPr>
              <w:t>0,092</w:t>
            </w:r>
          </w:p>
        </w:tc>
        <w:tc>
          <w:tcPr>
            <w:tcW w:w="825" w:type="dxa"/>
            <w:shd w:val="clear" w:color="auto" w:fill="auto"/>
            <w:noWrap/>
          </w:tcPr>
          <w:p w14:paraId="105BEFC9" w14:textId="77777777" w:rsidR="00755B20" w:rsidRPr="00993161" w:rsidRDefault="00755B20" w:rsidP="00683217">
            <w:pPr>
              <w:spacing w:before="40" w:after="40"/>
              <w:ind w:right="72"/>
              <w:jc w:val="right"/>
              <w:rPr>
                <w:sz w:val="15"/>
                <w:szCs w:val="15"/>
                <w:lang w:val="fr-FR"/>
              </w:rPr>
            </w:pPr>
            <w:r w:rsidRPr="00993161">
              <w:rPr>
                <w:sz w:val="15"/>
                <w:szCs w:val="15"/>
                <w:lang w:val="fr-FR"/>
              </w:rPr>
              <w:t>0,115</w:t>
            </w:r>
          </w:p>
        </w:tc>
        <w:tc>
          <w:tcPr>
            <w:tcW w:w="1018" w:type="dxa"/>
            <w:shd w:val="clear" w:color="auto" w:fill="auto"/>
            <w:noWrap/>
          </w:tcPr>
          <w:p w14:paraId="320AAC3D" w14:textId="77777777" w:rsidR="00755B20" w:rsidRPr="00993161" w:rsidRDefault="00755B20" w:rsidP="00683217">
            <w:pPr>
              <w:spacing w:before="40" w:after="40"/>
              <w:jc w:val="right"/>
              <w:rPr>
                <w:sz w:val="15"/>
                <w:szCs w:val="15"/>
                <w:lang w:val="fr-FR"/>
              </w:rPr>
            </w:pPr>
            <w:r w:rsidRPr="00993161">
              <w:rPr>
                <w:sz w:val="15"/>
                <w:szCs w:val="15"/>
                <w:lang w:val="fr-FR"/>
              </w:rPr>
              <w:t xml:space="preserve">11 300 </w:t>
            </w:r>
          </w:p>
        </w:tc>
        <w:tc>
          <w:tcPr>
            <w:tcW w:w="1154" w:type="dxa"/>
            <w:shd w:val="clear" w:color="auto" w:fill="auto"/>
          </w:tcPr>
          <w:p w14:paraId="5E7E7F2B" w14:textId="77777777" w:rsidR="00755B20" w:rsidRPr="00993161" w:rsidRDefault="00755B20" w:rsidP="00683217">
            <w:pPr>
              <w:spacing w:before="40" w:after="40"/>
              <w:ind w:right="72"/>
              <w:jc w:val="right"/>
              <w:rPr>
                <w:sz w:val="15"/>
                <w:szCs w:val="15"/>
                <w:lang w:val="fr-FR"/>
              </w:rPr>
            </w:pPr>
            <w:r w:rsidRPr="00993161">
              <w:rPr>
                <w:sz w:val="15"/>
                <w:szCs w:val="15"/>
                <w:lang w:val="fr-FR"/>
              </w:rPr>
              <w:t>5 419</w:t>
            </w:r>
          </w:p>
        </w:tc>
        <w:tc>
          <w:tcPr>
            <w:tcW w:w="992" w:type="dxa"/>
            <w:shd w:val="clear" w:color="auto" w:fill="auto"/>
          </w:tcPr>
          <w:p w14:paraId="35E17AC0"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5 881 </w:t>
            </w:r>
          </w:p>
        </w:tc>
        <w:tc>
          <w:tcPr>
            <w:tcW w:w="886" w:type="dxa"/>
            <w:shd w:val="clear" w:color="auto" w:fill="auto"/>
          </w:tcPr>
          <w:p w14:paraId="262EE155" w14:textId="77777777" w:rsidR="00755B20" w:rsidRPr="00993161" w:rsidRDefault="00755B20" w:rsidP="00683217">
            <w:pPr>
              <w:spacing w:before="40" w:after="40"/>
              <w:ind w:right="72"/>
              <w:jc w:val="right"/>
              <w:rPr>
                <w:sz w:val="15"/>
                <w:szCs w:val="15"/>
                <w:lang w:val="fr-FR"/>
              </w:rPr>
            </w:pPr>
            <w:r w:rsidRPr="00993161">
              <w:rPr>
                <w:sz w:val="15"/>
                <w:szCs w:val="15"/>
                <w:lang w:val="fr-FR"/>
              </w:rPr>
              <w:t>0,115</w:t>
            </w:r>
          </w:p>
        </w:tc>
        <w:tc>
          <w:tcPr>
            <w:tcW w:w="999" w:type="dxa"/>
            <w:shd w:val="clear" w:color="auto" w:fill="auto"/>
          </w:tcPr>
          <w:p w14:paraId="6F873B97"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7 447 </w:t>
            </w:r>
          </w:p>
        </w:tc>
        <w:tc>
          <w:tcPr>
            <w:tcW w:w="1083" w:type="dxa"/>
            <w:shd w:val="clear" w:color="auto" w:fill="auto"/>
          </w:tcPr>
          <w:p w14:paraId="3205F529"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3 480 </w:t>
            </w:r>
          </w:p>
        </w:tc>
        <w:tc>
          <w:tcPr>
            <w:tcW w:w="1011" w:type="dxa"/>
            <w:shd w:val="clear" w:color="auto" w:fill="auto"/>
          </w:tcPr>
          <w:p w14:paraId="299AEF8D"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3 967 </w:t>
            </w:r>
          </w:p>
        </w:tc>
        <w:tc>
          <w:tcPr>
            <w:tcW w:w="741" w:type="dxa"/>
            <w:shd w:val="clear" w:color="auto" w:fill="auto"/>
          </w:tcPr>
          <w:p w14:paraId="37E4BCE7" w14:textId="77777777" w:rsidR="00755B20" w:rsidRPr="00993161" w:rsidRDefault="00755B20" w:rsidP="00683217">
            <w:pPr>
              <w:spacing w:before="40" w:after="40"/>
              <w:ind w:right="72"/>
              <w:jc w:val="right"/>
              <w:rPr>
                <w:sz w:val="15"/>
                <w:szCs w:val="15"/>
                <w:lang w:val="fr-FR"/>
              </w:rPr>
            </w:pPr>
            <w:r w:rsidRPr="00993161">
              <w:rPr>
                <w:sz w:val="15"/>
                <w:szCs w:val="15"/>
                <w:lang w:val="fr-FR"/>
              </w:rPr>
              <w:t>0,121</w:t>
            </w:r>
          </w:p>
        </w:tc>
        <w:tc>
          <w:tcPr>
            <w:tcW w:w="1048" w:type="dxa"/>
            <w:gridSpan w:val="2"/>
            <w:shd w:val="clear" w:color="auto" w:fill="auto"/>
          </w:tcPr>
          <w:p w14:paraId="5D2FCB19"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12 190 </w:t>
            </w:r>
          </w:p>
        </w:tc>
        <w:tc>
          <w:tcPr>
            <w:tcW w:w="1115" w:type="dxa"/>
            <w:shd w:val="clear" w:color="auto" w:fill="auto"/>
          </w:tcPr>
          <w:p w14:paraId="0D8F6E7A"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5 888 </w:t>
            </w:r>
          </w:p>
        </w:tc>
        <w:tc>
          <w:tcPr>
            <w:tcW w:w="1107" w:type="dxa"/>
            <w:shd w:val="clear" w:color="auto" w:fill="auto"/>
          </w:tcPr>
          <w:p w14:paraId="528E037A"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6 302 </w:t>
            </w:r>
          </w:p>
        </w:tc>
        <w:tc>
          <w:tcPr>
            <w:tcW w:w="977" w:type="dxa"/>
            <w:shd w:val="clear" w:color="auto" w:fill="auto"/>
          </w:tcPr>
          <w:p w14:paraId="2D285243"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30 937 </w:t>
            </w:r>
          </w:p>
        </w:tc>
      </w:tr>
      <w:tr w:rsidR="00755B20" w:rsidRPr="00993161" w14:paraId="088E0F3B" w14:textId="77777777" w:rsidTr="00683217">
        <w:trPr>
          <w:jc w:val="center"/>
        </w:trPr>
        <w:tc>
          <w:tcPr>
            <w:tcW w:w="1914" w:type="dxa"/>
            <w:shd w:val="clear" w:color="auto" w:fill="auto"/>
            <w:noWrap/>
          </w:tcPr>
          <w:p w14:paraId="3D584470" w14:textId="77777777" w:rsidR="00755B20" w:rsidRPr="00993161" w:rsidRDefault="00755B20" w:rsidP="00683217">
            <w:pPr>
              <w:spacing w:before="40" w:after="40"/>
              <w:rPr>
                <w:color w:val="000000"/>
                <w:sz w:val="15"/>
                <w:szCs w:val="15"/>
                <w:lang w:val="fr-FR"/>
              </w:rPr>
            </w:pPr>
            <w:r w:rsidRPr="00993161">
              <w:rPr>
                <w:sz w:val="15"/>
                <w:szCs w:val="15"/>
                <w:lang w:val="fr-FR"/>
              </w:rPr>
              <w:t>Vanuatu</w:t>
            </w:r>
          </w:p>
        </w:tc>
        <w:tc>
          <w:tcPr>
            <w:tcW w:w="846" w:type="dxa"/>
            <w:shd w:val="clear" w:color="auto" w:fill="auto"/>
            <w:noWrap/>
          </w:tcPr>
          <w:p w14:paraId="7E465553" w14:textId="77777777" w:rsidR="00755B20" w:rsidRPr="00993161" w:rsidRDefault="00755B20" w:rsidP="00683217">
            <w:pPr>
              <w:spacing w:before="40" w:after="40"/>
              <w:ind w:right="72"/>
              <w:jc w:val="right"/>
              <w:rPr>
                <w:sz w:val="15"/>
                <w:szCs w:val="15"/>
                <w:lang w:val="fr-FR"/>
              </w:rPr>
            </w:pPr>
            <w:r w:rsidRPr="00993161">
              <w:rPr>
                <w:sz w:val="15"/>
                <w:szCs w:val="15"/>
                <w:lang w:val="fr-FR"/>
              </w:rPr>
              <w:t>0,001</w:t>
            </w:r>
          </w:p>
        </w:tc>
        <w:tc>
          <w:tcPr>
            <w:tcW w:w="825" w:type="dxa"/>
            <w:shd w:val="clear" w:color="auto" w:fill="auto"/>
            <w:noWrap/>
          </w:tcPr>
          <w:p w14:paraId="6B444CC8" w14:textId="77777777" w:rsidR="00755B20" w:rsidRPr="00993161" w:rsidRDefault="00755B20" w:rsidP="00683217">
            <w:pPr>
              <w:spacing w:before="40" w:after="40"/>
              <w:ind w:right="72"/>
              <w:jc w:val="right"/>
              <w:rPr>
                <w:sz w:val="15"/>
                <w:szCs w:val="15"/>
                <w:lang w:val="fr-FR"/>
              </w:rPr>
            </w:pPr>
            <w:r w:rsidRPr="00993161">
              <w:rPr>
                <w:sz w:val="15"/>
                <w:szCs w:val="15"/>
                <w:lang w:val="fr-FR"/>
              </w:rPr>
              <w:t>0,001</w:t>
            </w:r>
          </w:p>
        </w:tc>
        <w:tc>
          <w:tcPr>
            <w:tcW w:w="1018" w:type="dxa"/>
            <w:shd w:val="clear" w:color="auto" w:fill="auto"/>
            <w:noWrap/>
          </w:tcPr>
          <w:p w14:paraId="364289C5" w14:textId="77777777" w:rsidR="00755B20" w:rsidRPr="00993161" w:rsidRDefault="00755B20" w:rsidP="00683217">
            <w:pPr>
              <w:spacing w:before="40" w:after="40"/>
              <w:jc w:val="right"/>
              <w:rPr>
                <w:sz w:val="15"/>
                <w:szCs w:val="15"/>
                <w:lang w:val="fr-FR"/>
              </w:rPr>
            </w:pPr>
            <w:r w:rsidRPr="00993161">
              <w:rPr>
                <w:sz w:val="15"/>
                <w:szCs w:val="15"/>
                <w:lang w:val="fr-FR"/>
              </w:rPr>
              <w:t xml:space="preserve">123 </w:t>
            </w:r>
          </w:p>
        </w:tc>
        <w:tc>
          <w:tcPr>
            <w:tcW w:w="1154" w:type="dxa"/>
            <w:shd w:val="clear" w:color="auto" w:fill="auto"/>
          </w:tcPr>
          <w:p w14:paraId="31AC20CF" w14:textId="77777777" w:rsidR="00755B20" w:rsidRPr="00993161" w:rsidRDefault="00755B20" w:rsidP="00683217">
            <w:pPr>
              <w:spacing w:before="40" w:after="40"/>
              <w:ind w:right="72"/>
              <w:jc w:val="right"/>
              <w:rPr>
                <w:sz w:val="15"/>
                <w:szCs w:val="15"/>
                <w:lang w:val="fr-FR"/>
              </w:rPr>
            </w:pPr>
            <w:r w:rsidRPr="00993161">
              <w:rPr>
                <w:sz w:val="15"/>
                <w:szCs w:val="15"/>
                <w:lang w:val="fr-FR"/>
              </w:rPr>
              <w:t>62</w:t>
            </w:r>
          </w:p>
        </w:tc>
        <w:tc>
          <w:tcPr>
            <w:tcW w:w="992" w:type="dxa"/>
            <w:shd w:val="clear" w:color="auto" w:fill="auto"/>
          </w:tcPr>
          <w:p w14:paraId="337381A9"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61 </w:t>
            </w:r>
          </w:p>
        </w:tc>
        <w:tc>
          <w:tcPr>
            <w:tcW w:w="886" w:type="dxa"/>
            <w:shd w:val="clear" w:color="auto" w:fill="auto"/>
          </w:tcPr>
          <w:p w14:paraId="71420FC7"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999" w:type="dxa"/>
            <w:shd w:val="clear" w:color="auto" w:fill="auto"/>
          </w:tcPr>
          <w:p w14:paraId="0E6427E7"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646 </w:t>
            </w:r>
          </w:p>
        </w:tc>
        <w:tc>
          <w:tcPr>
            <w:tcW w:w="1083" w:type="dxa"/>
            <w:shd w:val="clear" w:color="auto" w:fill="auto"/>
          </w:tcPr>
          <w:p w14:paraId="335B7DE5"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319 </w:t>
            </w:r>
          </w:p>
        </w:tc>
        <w:tc>
          <w:tcPr>
            <w:tcW w:w="1011" w:type="dxa"/>
            <w:shd w:val="clear" w:color="auto" w:fill="auto"/>
          </w:tcPr>
          <w:p w14:paraId="57F97DC7"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327 </w:t>
            </w:r>
          </w:p>
        </w:tc>
        <w:tc>
          <w:tcPr>
            <w:tcW w:w="741" w:type="dxa"/>
            <w:shd w:val="clear" w:color="auto" w:fill="auto"/>
          </w:tcPr>
          <w:p w14:paraId="195B0EFE"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1048" w:type="dxa"/>
            <w:gridSpan w:val="2"/>
            <w:shd w:val="clear" w:color="auto" w:fill="auto"/>
          </w:tcPr>
          <w:p w14:paraId="555AD5A1"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1 008 </w:t>
            </w:r>
          </w:p>
        </w:tc>
        <w:tc>
          <w:tcPr>
            <w:tcW w:w="1115" w:type="dxa"/>
            <w:shd w:val="clear" w:color="auto" w:fill="auto"/>
          </w:tcPr>
          <w:p w14:paraId="18C2538A"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514 </w:t>
            </w:r>
          </w:p>
        </w:tc>
        <w:tc>
          <w:tcPr>
            <w:tcW w:w="1107" w:type="dxa"/>
            <w:shd w:val="clear" w:color="auto" w:fill="auto"/>
          </w:tcPr>
          <w:p w14:paraId="720B84A2"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494 </w:t>
            </w:r>
          </w:p>
        </w:tc>
        <w:tc>
          <w:tcPr>
            <w:tcW w:w="977" w:type="dxa"/>
            <w:shd w:val="clear" w:color="auto" w:fill="auto"/>
          </w:tcPr>
          <w:p w14:paraId="3EEC4133"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1 777 </w:t>
            </w:r>
          </w:p>
        </w:tc>
      </w:tr>
      <w:tr w:rsidR="00755B20" w:rsidRPr="00993161" w14:paraId="0CFE4D6A" w14:textId="77777777" w:rsidTr="00683217">
        <w:trPr>
          <w:jc w:val="center"/>
        </w:trPr>
        <w:tc>
          <w:tcPr>
            <w:tcW w:w="1914" w:type="dxa"/>
            <w:shd w:val="clear" w:color="auto" w:fill="auto"/>
            <w:noWrap/>
          </w:tcPr>
          <w:p w14:paraId="4CEB0BC5" w14:textId="77777777" w:rsidR="00755B20" w:rsidRPr="00993161" w:rsidRDefault="00755B20" w:rsidP="00683217">
            <w:pPr>
              <w:spacing w:before="40" w:after="40"/>
              <w:rPr>
                <w:color w:val="000000"/>
                <w:sz w:val="15"/>
                <w:szCs w:val="15"/>
                <w:lang w:val="fr-FR"/>
              </w:rPr>
            </w:pPr>
            <w:r w:rsidRPr="00993161">
              <w:rPr>
                <w:sz w:val="15"/>
                <w:szCs w:val="15"/>
                <w:lang w:val="fr-FR"/>
              </w:rPr>
              <w:t>Venezuela (République bolivarienne du)</w:t>
            </w:r>
          </w:p>
        </w:tc>
        <w:tc>
          <w:tcPr>
            <w:tcW w:w="846" w:type="dxa"/>
            <w:shd w:val="clear" w:color="auto" w:fill="auto"/>
            <w:noWrap/>
          </w:tcPr>
          <w:p w14:paraId="702F6D63" w14:textId="77777777" w:rsidR="00755B20" w:rsidRPr="00993161" w:rsidRDefault="00755B20" w:rsidP="00683217">
            <w:pPr>
              <w:spacing w:before="40" w:after="40"/>
              <w:ind w:right="72"/>
              <w:jc w:val="right"/>
              <w:rPr>
                <w:sz w:val="15"/>
                <w:szCs w:val="15"/>
                <w:lang w:val="fr-FR"/>
              </w:rPr>
            </w:pPr>
            <w:r w:rsidRPr="00993161">
              <w:rPr>
                <w:sz w:val="15"/>
                <w:szCs w:val="15"/>
                <w:lang w:val="fr-FR"/>
              </w:rPr>
              <w:t>0,175</w:t>
            </w:r>
          </w:p>
        </w:tc>
        <w:tc>
          <w:tcPr>
            <w:tcW w:w="825" w:type="dxa"/>
            <w:shd w:val="clear" w:color="auto" w:fill="auto"/>
            <w:noWrap/>
          </w:tcPr>
          <w:p w14:paraId="66847396" w14:textId="77777777" w:rsidR="00755B20" w:rsidRPr="00993161" w:rsidRDefault="00755B20" w:rsidP="00683217">
            <w:pPr>
              <w:spacing w:before="40" w:after="40"/>
              <w:ind w:right="72"/>
              <w:jc w:val="right"/>
              <w:rPr>
                <w:sz w:val="15"/>
                <w:szCs w:val="15"/>
                <w:lang w:val="fr-FR"/>
              </w:rPr>
            </w:pPr>
            <w:r w:rsidRPr="00993161">
              <w:rPr>
                <w:sz w:val="15"/>
                <w:szCs w:val="15"/>
                <w:lang w:val="fr-FR"/>
              </w:rPr>
              <w:t>0,219</w:t>
            </w:r>
          </w:p>
        </w:tc>
        <w:tc>
          <w:tcPr>
            <w:tcW w:w="1018" w:type="dxa"/>
            <w:shd w:val="clear" w:color="auto" w:fill="auto"/>
            <w:noWrap/>
          </w:tcPr>
          <w:p w14:paraId="02532ED1" w14:textId="77777777" w:rsidR="00755B20" w:rsidRPr="00993161" w:rsidRDefault="00755B20" w:rsidP="00683217">
            <w:pPr>
              <w:spacing w:before="40" w:after="40"/>
              <w:jc w:val="right"/>
              <w:rPr>
                <w:sz w:val="15"/>
                <w:szCs w:val="15"/>
                <w:lang w:val="fr-FR"/>
              </w:rPr>
            </w:pPr>
            <w:r w:rsidRPr="00993161">
              <w:rPr>
                <w:sz w:val="15"/>
                <w:szCs w:val="15"/>
                <w:lang w:val="fr-FR"/>
              </w:rPr>
              <w:t xml:space="preserve">21 494 </w:t>
            </w:r>
          </w:p>
        </w:tc>
        <w:tc>
          <w:tcPr>
            <w:tcW w:w="1154" w:type="dxa"/>
            <w:shd w:val="clear" w:color="auto" w:fill="auto"/>
          </w:tcPr>
          <w:p w14:paraId="4C37BBED"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45 344 </w:t>
            </w:r>
          </w:p>
        </w:tc>
        <w:tc>
          <w:tcPr>
            <w:tcW w:w="992" w:type="dxa"/>
            <w:shd w:val="clear" w:color="auto" w:fill="auto"/>
          </w:tcPr>
          <w:p w14:paraId="11314F31" w14:textId="77777777" w:rsidR="00755B20" w:rsidRPr="00993161" w:rsidRDefault="00755B20" w:rsidP="00683217">
            <w:pPr>
              <w:spacing w:before="40" w:after="40"/>
              <w:ind w:right="72"/>
              <w:jc w:val="right"/>
              <w:rPr>
                <w:sz w:val="15"/>
                <w:szCs w:val="15"/>
                <w:lang w:val="fr-FR"/>
              </w:rPr>
            </w:pPr>
            <w:r w:rsidRPr="00993161">
              <w:rPr>
                <w:sz w:val="15"/>
                <w:szCs w:val="15"/>
                <w:lang w:val="fr-FR"/>
              </w:rPr>
              <w:t>(23 850)</w:t>
            </w:r>
          </w:p>
        </w:tc>
        <w:tc>
          <w:tcPr>
            <w:tcW w:w="886" w:type="dxa"/>
            <w:shd w:val="clear" w:color="auto" w:fill="auto"/>
          </w:tcPr>
          <w:p w14:paraId="2BB7B7FC" w14:textId="77777777" w:rsidR="00755B20" w:rsidRPr="00993161" w:rsidRDefault="00755B20" w:rsidP="00683217">
            <w:pPr>
              <w:spacing w:before="40" w:after="40"/>
              <w:ind w:right="72"/>
              <w:jc w:val="right"/>
              <w:rPr>
                <w:sz w:val="15"/>
                <w:szCs w:val="15"/>
                <w:lang w:val="fr-FR"/>
              </w:rPr>
            </w:pPr>
            <w:r w:rsidRPr="00993161">
              <w:rPr>
                <w:sz w:val="15"/>
                <w:szCs w:val="15"/>
                <w:lang w:val="fr-FR"/>
              </w:rPr>
              <w:t>0,219</w:t>
            </w:r>
          </w:p>
        </w:tc>
        <w:tc>
          <w:tcPr>
            <w:tcW w:w="999" w:type="dxa"/>
            <w:shd w:val="clear" w:color="auto" w:fill="auto"/>
          </w:tcPr>
          <w:p w14:paraId="421A0654"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14 165 </w:t>
            </w:r>
          </w:p>
        </w:tc>
        <w:tc>
          <w:tcPr>
            <w:tcW w:w="1083" w:type="dxa"/>
            <w:shd w:val="clear" w:color="auto" w:fill="auto"/>
          </w:tcPr>
          <w:p w14:paraId="7B719ECD"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29 121 </w:t>
            </w:r>
          </w:p>
        </w:tc>
        <w:tc>
          <w:tcPr>
            <w:tcW w:w="1011" w:type="dxa"/>
            <w:shd w:val="clear" w:color="auto" w:fill="auto"/>
          </w:tcPr>
          <w:p w14:paraId="50E619F4"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 (14 956)</w:t>
            </w:r>
          </w:p>
        </w:tc>
        <w:tc>
          <w:tcPr>
            <w:tcW w:w="741" w:type="dxa"/>
            <w:shd w:val="clear" w:color="auto" w:fill="auto"/>
          </w:tcPr>
          <w:p w14:paraId="267E8CAB" w14:textId="77777777" w:rsidR="00755B20" w:rsidRPr="00993161" w:rsidRDefault="00755B20" w:rsidP="00683217">
            <w:pPr>
              <w:spacing w:before="40" w:after="40"/>
              <w:ind w:right="72"/>
              <w:jc w:val="right"/>
              <w:rPr>
                <w:sz w:val="15"/>
                <w:szCs w:val="15"/>
                <w:lang w:val="fr-FR"/>
              </w:rPr>
            </w:pPr>
            <w:r w:rsidRPr="00993161">
              <w:rPr>
                <w:sz w:val="15"/>
                <w:szCs w:val="15"/>
                <w:lang w:val="fr-FR"/>
              </w:rPr>
              <w:t>0,230</w:t>
            </w:r>
          </w:p>
        </w:tc>
        <w:tc>
          <w:tcPr>
            <w:tcW w:w="1048" w:type="dxa"/>
            <w:gridSpan w:val="2"/>
            <w:shd w:val="clear" w:color="auto" w:fill="auto"/>
          </w:tcPr>
          <w:p w14:paraId="5FE74C98"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23 188 </w:t>
            </w:r>
          </w:p>
        </w:tc>
        <w:tc>
          <w:tcPr>
            <w:tcW w:w="1115" w:type="dxa"/>
            <w:shd w:val="clear" w:color="auto" w:fill="auto"/>
          </w:tcPr>
          <w:p w14:paraId="47724034"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49 271 </w:t>
            </w:r>
          </w:p>
        </w:tc>
        <w:tc>
          <w:tcPr>
            <w:tcW w:w="1107" w:type="dxa"/>
            <w:shd w:val="clear" w:color="auto" w:fill="auto"/>
          </w:tcPr>
          <w:p w14:paraId="0515F4B1" w14:textId="77777777" w:rsidR="00755B20" w:rsidRPr="00993161" w:rsidRDefault="00755B20" w:rsidP="00683217">
            <w:pPr>
              <w:spacing w:before="40" w:after="40"/>
              <w:ind w:right="72"/>
              <w:jc w:val="right"/>
              <w:rPr>
                <w:sz w:val="15"/>
                <w:szCs w:val="15"/>
                <w:lang w:val="fr-FR"/>
              </w:rPr>
            </w:pPr>
            <w:r w:rsidRPr="00993161">
              <w:rPr>
                <w:sz w:val="15"/>
                <w:szCs w:val="15"/>
                <w:lang w:val="fr-FR"/>
              </w:rPr>
              <w:t>(26 083)</w:t>
            </w:r>
          </w:p>
        </w:tc>
        <w:tc>
          <w:tcPr>
            <w:tcW w:w="977" w:type="dxa"/>
            <w:shd w:val="clear" w:color="auto" w:fill="auto"/>
          </w:tcPr>
          <w:p w14:paraId="3658F00F"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58 848 </w:t>
            </w:r>
          </w:p>
        </w:tc>
      </w:tr>
      <w:tr w:rsidR="00755B20" w:rsidRPr="00993161" w14:paraId="509B427C" w14:textId="77777777" w:rsidTr="00683217">
        <w:trPr>
          <w:jc w:val="center"/>
        </w:trPr>
        <w:tc>
          <w:tcPr>
            <w:tcW w:w="1914" w:type="dxa"/>
            <w:shd w:val="clear" w:color="auto" w:fill="auto"/>
            <w:noWrap/>
          </w:tcPr>
          <w:p w14:paraId="12EC8672" w14:textId="77777777" w:rsidR="00755B20" w:rsidRPr="00993161" w:rsidRDefault="00755B20" w:rsidP="00683217">
            <w:pPr>
              <w:spacing w:before="40" w:after="40"/>
              <w:rPr>
                <w:color w:val="000000"/>
                <w:sz w:val="15"/>
                <w:szCs w:val="15"/>
                <w:lang w:val="fr-FR"/>
              </w:rPr>
            </w:pPr>
            <w:r w:rsidRPr="00993161">
              <w:rPr>
                <w:sz w:val="15"/>
                <w:szCs w:val="15"/>
                <w:lang w:val="fr-FR"/>
              </w:rPr>
              <w:t>Viet Nam</w:t>
            </w:r>
          </w:p>
        </w:tc>
        <w:tc>
          <w:tcPr>
            <w:tcW w:w="846" w:type="dxa"/>
            <w:shd w:val="clear" w:color="auto" w:fill="auto"/>
            <w:noWrap/>
          </w:tcPr>
          <w:p w14:paraId="16EE79F7" w14:textId="77777777" w:rsidR="00755B20" w:rsidRPr="00993161" w:rsidRDefault="00755B20" w:rsidP="00683217">
            <w:pPr>
              <w:spacing w:before="40" w:after="40"/>
              <w:ind w:right="72"/>
              <w:jc w:val="right"/>
              <w:rPr>
                <w:sz w:val="15"/>
                <w:szCs w:val="15"/>
                <w:lang w:val="fr-FR"/>
              </w:rPr>
            </w:pPr>
            <w:r w:rsidRPr="00993161">
              <w:rPr>
                <w:sz w:val="15"/>
                <w:szCs w:val="15"/>
                <w:lang w:val="fr-FR"/>
              </w:rPr>
              <w:t>0,093</w:t>
            </w:r>
          </w:p>
        </w:tc>
        <w:tc>
          <w:tcPr>
            <w:tcW w:w="825" w:type="dxa"/>
            <w:shd w:val="clear" w:color="auto" w:fill="auto"/>
            <w:noWrap/>
          </w:tcPr>
          <w:p w14:paraId="55C9B532" w14:textId="77777777" w:rsidR="00755B20" w:rsidRPr="00993161" w:rsidRDefault="00755B20" w:rsidP="00683217">
            <w:pPr>
              <w:spacing w:before="40" w:after="40"/>
              <w:ind w:right="72"/>
              <w:jc w:val="right"/>
              <w:rPr>
                <w:sz w:val="15"/>
                <w:szCs w:val="15"/>
                <w:lang w:val="fr-FR"/>
              </w:rPr>
            </w:pPr>
            <w:r w:rsidRPr="00993161">
              <w:rPr>
                <w:sz w:val="15"/>
                <w:szCs w:val="15"/>
                <w:lang w:val="fr-FR"/>
              </w:rPr>
              <w:t>0,116</w:t>
            </w:r>
          </w:p>
        </w:tc>
        <w:tc>
          <w:tcPr>
            <w:tcW w:w="1018" w:type="dxa"/>
            <w:shd w:val="clear" w:color="auto" w:fill="auto"/>
            <w:noWrap/>
          </w:tcPr>
          <w:p w14:paraId="36392F68" w14:textId="77777777" w:rsidR="00755B20" w:rsidRPr="00993161" w:rsidRDefault="00755B20" w:rsidP="00683217">
            <w:pPr>
              <w:spacing w:before="40" w:after="40"/>
              <w:jc w:val="right"/>
              <w:rPr>
                <w:sz w:val="15"/>
                <w:szCs w:val="15"/>
                <w:lang w:val="fr-FR"/>
              </w:rPr>
            </w:pPr>
            <w:r w:rsidRPr="00993161">
              <w:rPr>
                <w:sz w:val="15"/>
                <w:szCs w:val="15"/>
                <w:lang w:val="fr-FR"/>
              </w:rPr>
              <w:t xml:space="preserve">11 423 </w:t>
            </w:r>
          </w:p>
        </w:tc>
        <w:tc>
          <w:tcPr>
            <w:tcW w:w="1154" w:type="dxa"/>
            <w:shd w:val="clear" w:color="auto" w:fill="auto"/>
          </w:tcPr>
          <w:p w14:paraId="4ADC865E"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 4 796 </w:t>
            </w:r>
          </w:p>
        </w:tc>
        <w:tc>
          <w:tcPr>
            <w:tcW w:w="992" w:type="dxa"/>
            <w:shd w:val="clear" w:color="auto" w:fill="auto"/>
          </w:tcPr>
          <w:p w14:paraId="091B98F9"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6 627 </w:t>
            </w:r>
          </w:p>
        </w:tc>
        <w:tc>
          <w:tcPr>
            <w:tcW w:w="886" w:type="dxa"/>
            <w:shd w:val="clear" w:color="auto" w:fill="auto"/>
          </w:tcPr>
          <w:p w14:paraId="02C82D40" w14:textId="77777777" w:rsidR="00755B20" w:rsidRPr="00993161" w:rsidRDefault="00755B20" w:rsidP="00683217">
            <w:pPr>
              <w:spacing w:before="40" w:after="40"/>
              <w:ind w:right="72"/>
              <w:jc w:val="right"/>
              <w:rPr>
                <w:sz w:val="15"/>
                <w:szCs w:val="15"/>
                <w:lang w:val="fr-FR"/>
              </w:rPr>
            </w:pPr>
            <w:r w:rsidRPr="00993161">
              <w:rPr>
                <w:sz w:val="15"/>
                <w:szCs w:val="15"/>
                <w:lang w:val="fr-FR"/>
              </w:rPr>
              <w:t>0,117</w:t>
            </w:r>
          </w:p>
        </w:tc>
        <w:tc>
          <w:tcPr>
            <w:tcW w:w="999" w:type="dxa"/>
            <w:shd w:val="clear" w:color="auto" w:fill="auto"/>
          </w:tcPr>
          <w:p w14:paraId="547CAAD8"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7 528 </w:t>
            </w:r>
          </w:p>
        </w:tc>
        <w:tc>
          <w:tcPr>
            <w:tcW w:w="1083" w:type="dxa"/>
            <w:shd w:val="clear" w:color="auto" w:fill="auto"/>
          </w:tcPr>
          <w:p w14:paraId="4DB2FBF5"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3 080 </w:t>
            </w:r>
          </w:p>
        </w:tc>
        <w:tc>
          <w:tcPr>
            <w:tcW w:w="1011" w:type="dxa"/>
            <w:shd w:val="clear" w:color="auto" w:fill="auto"/>
          </w:tcPr>
          <w:p w14:paraId="6678CE87"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4 448 </w:t>
            </w:r>
          </w:p>
        </w:tc>
        <w:tc>
          <w:tcPr>
            <w:tcW w:w="741" w:type="dxa"/>
            <w:shd w:val="clear" w:color="auto" w:fill="auto"/>
          </w:tcPr>
          <w:p w14:paraId="4397F9CB" w14:textId="77777777" w:rsidR="00755B20" w:rsidRPr="00993161" w:rsidRDefault="00755B20" w:rsidP="00683217">
            <w:pPr>
              <w:spacing w:before="40" w:after="40"/>
              <w:ind w:right="72"/>
              <w:jc w:val="right"/>
              <w:rPr>
                <w:sz w:val="15"/>
                <w:szCs w:val="15"/>
                <w:lang w:val="fr-FR"/>
              </w:rPr>
            </w:pPr>
            <w:r w:rsidRPr="00993161">
              <w:rPr>
                <w:sz w:val="15"/>
                <w:szCs w:val="15"/>
                <w:lang w:val="fr-FR"/>
              </w:rPr>
              <w:t>0,122</w:t>
            </w:r>
          </w:p>
        </w:tc>
        <w:tc>
          <w:tcPr>
            <w:tcW w:w="1048" w:type="dxa"/>
            <w:gridSpan w:val="2"/>
            <w:shd w:val="clear" w:color="auto" w:fill="auto"/>
          </w:tcPr>
          <w:p w14:paraId="3856B80A"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12 323 </w:t>
            </w:r>
          </w:p>
        </w:tc>
        <w:tc>
          <w:tcPr>
            <w:tcW w:w="1115" w:type="dxa"/>
            <w:shd w:val="clear" w:color="auto" w:fill="auto"/>
          </w:tcPr>
          <w:p w14:paraId="71DF228F"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5 211 </w:t>
            </w:r>
          </w:p>
        </w:tc>
        <w:tc>
          <w:tcPr>
            <w:tcW w:w="1107" w:type="dxa"/>
            <w:shd w:val="clear" w:color="auto" w:fill="auto"/>
          </w:tcPr>
          <w:p w14:paraId="183DBA5E"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7 112 </w:t>
            </w:r>
          </w:p>
        </w:tc>
        <w:tc>
          <w:tcPr>
            <w:tcW w:w="977" w:type="dxa"/>
            <w:shd w:val="clear" w:color="auto" w:fill="auto"/>
          </w:tcPr>
          <w:p w14:paraId="132369B7"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31 273 </w:t>
            </w:r>
          </w:p>
        </w:tc>
      </w:tr>
      <w:tr w:rsidR="00755B20" w:rsidRPr="00993161" w14:paraId="052D055F" w14:textId="77777777" w:rsidTr="00683217">
        <w:trPr>
          <w:jc w:val="center"/>
        </w:trPr>
        <w:tc>
          <w:tcPr>
            <w:tcW w:w="1914" w:type="dxa"/>
            <w:shd w:val="clear" w:color="auto" w:fill="auto"/>
            <w:noWrap/>
          </w:tcPr>
          <w:p w14:paraId="6F5260F1" w14:textId="77777777" w:rsidR="00755B20" w:rsidRPr="00993161" w:rsidRDefault="00755B20" w:rsidP="00683217">
            <w:pPr>
              <w:spacing w:before="40" w:after="40"/>
              <w:rPr>
                <w:color w:val="000000"/>
                <w:sz w:val="15"/>
                <w:szCs w:val="15"/>
                <w:lang w:val="fr-FR"/>
              </w:rPr>
            </w:pPr>
            <w:r w:rsidRPr="00993161">
              <w:rPr>
                <w:sz w:val="15"/>
                <w:szCs w:val="15"/>
                <w:lang w:val="fr-FR"/>
              </w:rPr>
              <w:t>Yémen</w:t>
            </w:r>
          </w:p>
        </w:tc>
        <w:tc>
          <w:tcPr>
            <w:tcW w:w="846" w:type="dxa"/>
            <w:shd w:val="clear" w:color="auto" w:fill="auto"/>
            <w:noWrap/>
          </w:tcPr>
          <w:p w14:paraId="465DEBD8" w14:textId="77777777" w:rsidR="00755B20" w:rsidRPr="00993161" w:rsidRDefault="00755B20" w:rsidP="00683217">
            <w:pPr>
              <w:spacing w:before="40" w:after="40"/>
              <w:ind w:right="72"/>
              <w:jc w:val="right"/>
              <w:rPr>
                <w:sz w:val="15"/>
                <w:szCs w:val="15"/>
                <w:lang w:val="fr-FR"/>
              </w:rPr>
            </w:pPr>
            <w:r w:rsidRPr="00993161">
              <w:rPr>
                <w:sz w:val="15"/>
                <w:szCs w:val="15"/>
                <w:lang w:val="fr-FR"/>
              </w:rPr>
              <w:t>0,008</w:t>
            </w:r>
          </w:p>
        </w:tc>
        <w:tc>
          <w:tcPr>
            <w:tcW w:w="825" w:type="dxa"/>
            <w:shd w:val="clear" w:color="auto" w:fill="auto"/>
            <w:noWrap/>
          </w:tcPr>
          <w:p w14:paraId="1C2DA5B2"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1018" w:type="dxa"/>
            <w:shd w:val="clear" w:color="auto" w:fill="auto"/>
            <w:noWrap/>
          </w:tcPr>
          <w:p w14:paraId="1E3A6A8B" w14:textId="77777777" w:rsidR="00755B20" w:rsidRPr="00993161" w:rsidRDefault="00755B20" w:rsidP="00683217">
            <w:pPr>
              <w:spacing w:before="40" w:after="40"/>
              <w:jc w:val="right"/>
              <w:rPr>
                <w:sz w:val="15"/>
                <w:szCs w:val="15"/>
                <w:lang w:val="fr-FR"/>
              </w:rPr>
            </w:pPr>
            <w:r w:rsidRPr="00993161">
              <w:rPr>
                <w:sz w:val="15"/>
                <w:szCs w:val="15"/>
                <w:lang w:val="fr-FR"/>
              </w:rPr>
              <w:t xml:space="preserve">982 </w:t>
            </w:r>
          </w:p>
        </w:tc>
        <w:tc>
          <w:tcPr>
            <w:tcW w:w="1154" w:type="dxa"/>
            <w:shd w:val="clear" w:color="auto" w:fill="auto"/>
          </w:tcPr>
          <w:p w14:paraId="421617E9"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 623 </w:t>
            </w:r>
          </w:p>
        </w:tc>
        <w:tc>
          <w:tcPr>
            <w:tcW w:w="992" w:type="dxa"/>
            <w:shd w:val="clear" w:color="auto" w:fill="auto"/>
          </w:tcPr>
          <w:p w14:paraId="64A00F13"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359 </w:t>
            </w:r>
          </w:p>
        </w:tc>
        <w:tc>
          <w:tcPr>
            <w:tcW w:w="886" w:type="dxa"/>
            <w:shd w:val="clear" w:color="auto" w:fill="auto"/>
          </w:tcPr>
          <w:p w14:paraId="6B6F260A"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999" w:type="dxa"/>
            <w:shd w:val="clear" w:color="auto" w:fill="auto"/>
          </w:tcPr>
          <w:p w14:paraId="22133B2E"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646 </w:t>
            </w:r>
          </w:p>
        </w:tc>
        <w:tc>
          <w:tcPr>
            <w:tcW w:w="1083" w:type="dxa"/>
            <w:shd w:val="clear" w:color="auto" w:fill="auto"/>
          </w:tcPr>
          <w:p w14:paraId="56D21CC4"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400 </w:t>
            </w:r>
          </w:p>
        </w:tc>
        <w:tc>
          <w:tcPr>
            <w:tcW w:w="1011" w:type="dxa"/>
            <w:shd w:val="clear" w:color="auto" w:fill="auto"/>
          </w:tcPr>
          <w:p w14:paraId="55A668DD"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246 </w:t>
            </w:r>
          </w:p>
        </w:tc>
        <w:tc>
          <w:tcPr>
            <w:tcW w:w="741" w:type="dxa"/>
            <w:shd w:val="clear" w:color="auto" w:fill="auto"/>
          </w:tcPr>
          <w:p w14:paraId="6C11C212"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1048" w:type="dxa"/>
            <w:gridSpan w:val="2"/>
            <w:shd w:val="clear" w:color="auto" w:fill="auto"/>
          </w:tcPr>
          <w:p w14:paraId="004F19F0"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1 008 </w:t>
            </w:r>
          </w:p>
        </w:tc>
        <w:tc>
          <w:tcPr>
            <w:tcW w:w="1115" w:type="dxa"/>
            <w:shd w:val="clear" w:color="auto" w:fill="auto"/>
          </w:tcPr>
          <w:p w14:paraId="75A2C727"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677 </w:t>
            </w:r>
          </w:p>
        </w:tc>
        <w:tc>
          <w:tcPr>
            <w:tcW w:w="1107" w:type="dxa"/>
            <w:shd w:val="clear" w:color="auto" w:fill="auto"/>
          </w:tcPr>
          <w:p w14:paraId="00BF2181"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331 </w:t>
            </w:r>
          </w:p>
        </w:tc>
        <w:tc>
          <w:tcPr>
            <w:tcW w:w="977" w:type="dxa"/>
            <w:shd w:val="clear" w:color="auto" w:fill="auto"/>
          </w:tcPr>
          <w:p w14:paraId="3F74F6CE"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2 636 </w:t>
            </w:r>
          </w:p>
        </w:tc>
      </w:tr>
      <w:tr w:rsidR="00755B20" w:rsidRPr="00993161" w14:paraId="5C3A1072" w14:textId="77777777" w:rsidTr="00683217">
        <w:trPr>
          <w:jc w:val="center"/>
        </w:trPr>
        <w:tc>
          <w:tcPr>
            <w:tcW w:w="1914" w:type="dxa"/>
            <w:shd w:val="clear" w:color="auto" w:fill="auto"/>
            <w:noWrap/>
          </w:tcPr>
          <w:p w14:paraId="2B33C5DC" w14:textId="77777777" w:rsidR="00755B20" w:rsidRPr="00993161" w:rsidRDefault="00755B20" w:rsidP="00683217">
            <w:pPr>
              <w:spacing w:before="40" w:after="40"/>
              <w:rPr>
                <w:color w:val="000000"/>
                <w:sz w:val="15"/>
                <w:szCs w:val="15"/>
                <w:lang w:val="fr-FR"/>
              </w:rPr>
            </w:pPr>
            <w:r w:rsidRPr="00993161">
              <w:rPr>
                <w:sz w:val="15"/>
                <w:szCs w:val="15"/>
                <w:lang w:val="fr-FR"/>
              </w:rPr>
              <w:lastRenderedPageBreak/>
              <w:t>Zambie</w:t>
            </w:r>
          </w:p>
        </w:tc>
        <w:tc>
          <w:tcPr>
            <w:tcW w:w="846" w:type="dxa"/>
            <w:shd w:val="clear" w:color="auto" w:fill="auto"/>
            <w:noWrap/>
          </w:tcPr>
          <w:p w14:paraId="7C3A532C" w14:textId="77777777" w:rsidR="00755B20" w:rsidRPr="00993161" w:rsidRDefault="00755B20" w:rsidP="00683217">
            <w:pPr>
              <w:spacing w:before="40" w:after="40"/>
              <w:ind w:right="72"/>
              <w:jc w:val="right"/>
              <w:rPr>
                <w:sz w:val="15"/>
                <w:szCs w:val="15"/>
                <w:lang w:val="fr-FR"/>
              </w:rPr>
            </w:pPr>
            <w:r w:rsidRPr="00993161">
              <w:rPr>
                <w:sz w:val="15"/>
                <w:szCs w:val="15"/>
                <w:lang w:val="fr-FR"/>
              </w:rPr>
              <w:t>0,008</w:t>
            </w:r>
          </w:p>
        </w:tc>
        <w:tc>
          <w:tcPr>
            <w:tcW w:w="825" w:type="dxa"/>
            <w:shd w:val="clear" w:color="auto" w:fill="auto"/>
            <w:noWrap/>
          </w:tcPr>
          <w:p w14:paraId="6495BF69"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1018" w:type="dxa"/>
            <w:shd w:val="clear" w:color="auto" w:fill="auto"/>
            <w:noWrap/>
          </w:tcPr>
          <w:p w14:paraId="5FDD05DF" w14:textId="77777777" w:rsidR="00755B20" w:rsidRPr="00993161" w:rsidRDefault="00755B20" w:rsidP="00683217">
            <w:pPr>
              <w:spacing w:before="40" w:after="40"/>
              <w:jc w:val="right"/>
              <w:rPr>
                <w:sz w:val="15"/>
                <w:szCs w:val="15"/>
                <w:lang w:val="fr-FR"/>
              </w:rPr>
            </w:pPr>
            <w:r w:rsidRPr="00993161">
              <w:rPr>
                <w:sz w:val="15"/>
                <w:szCs w:val="15"/>
                <w:lang w:val="fr-FR"/>
              </w:rPr>
              <w:t xml:space="preserve">982 </w:t>
            </w:r>
          </w:p>
        </w:tc>
        <w:tc>
          <w:tcPr>
            <w:tcW w:w="1154" w:type="dxa"/>
            <w:shd w:val="clear" w:color="auto" w:fill="auto"/>
          </w:tcPr>
          <w:p w14:paraId="3D3716FA"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 561 </w:t>
            </w:r>
          </w:p>
        </w:tc>
        <w:tc>
          <w:tcPr>
            <w:tcW w:w="992" w:type="dxa"/>
            <w:shd w:val="clear" w:color="auto" w:fill="auto"/>
          </w:tcPr>
          <w:p w14:paraId="05793BEE"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421 </w:t>
            </w:r>
          </w:p>
        </w:tc>
        <w:tc>
          <w:tcPr>
            <w:tcW w:w="886" w:type="dxa"/>
            <w:shd w:val="clear" w:color="auto" w:fill="auto"/>
          </w:tcPr>
          <w:p w14:paraId="16FCDB67"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999" w:type="dxa"/>
            <w:shd w:val="clear" w:color="auto" w:fill="auto"/>
          </w:tcPr>
          <w:p w14:paraId="7D79ABE5"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646 </w:t>
            </w:r>
          </w:p>
        </w:tc>
        <w:tc>
          <w:tcPr>
            <w:tcW w:w="1083" w:type="dxa"/>
            <w:shd w:val="clear" w:color="auto" w:fill="auto"/>
          </w:tcPr>
          <w:p w14:paraId="3FC47A36"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360 </w:t>
            </w:r>
          </w:p>
        </w:tc>
        <w:tc>
          <w:tcPr>
            <w:tcW w:w="1011" w:type="dxa"/>
            <w:shd w:val="clear" w:color="auto" w:fill="auto"/>
          </w:tcPr>
          <w:p w14:paraId="6F913392"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286 </w:t>
            </w:r>
          </w:p>
        </w:tc>
        <w:tc>
          <w:tcPr>
            <w:tcW w:w="741" w:type="dxa"/>
            <w:shd w:val="clear" w:color="auto" w:fill="auto"/>
          </w:tcPr>
          <w:p w14:paraId="30744C98"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1048" w:type="dxa"/>
            <w:gridSpan w:val="2"/>
            <w:shd w:val="clear" w:color="auto" w:fill="auto"/>
          </w:tcPr>
          <w:p w14:paraId="78AB3410"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1 008 </w:t>
            </w:r>
          </w:p>
        </w:tc>
        <w:tc>
          <w:tcPr>
            <w:tcW w:w="1115" w:type="dxa"/>
            <w:shd w:val="clear" w:color="auto" w:fill="auto"/>
          </w:tcPr>
          <w:p w14:paraId="5AF949A4"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609 </w:t>
            </w:r>
          </w:p>
        </w:tc>
        <w:tc>
          <w:tcPr>
            <w:tcW w:w="1107" w:type="dxa"/>
            <w:shd w:val="clear" w:color="auto" w:fill="auto"/>
          </w:tcPr>
          <w:p w14:paraId="288AEDEC"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399 </w:t>
            </w:r>
          </w:p>
        </w:tc>
        <w:tc>
          <w:tcPr>
            <w:tcW w:w="977" w:type="dxa"/>
            <w:shd w:val="clear" w:color="auto" w:fill="auto"/>
          </w:tcPr>
          <w:p w14:paraId="74D64C4D"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2 636 </w:t>
            </w:r>
          </w:p>
        </w:tc>
      </w:tr>
      <w:tr w:rsidR="00755B20" w:rsidRPr="00993161" w14:paraId="1E5605E0" w14:textId="77777777" w:rsidTr="00683217">
        <w:trPr>
          <w:jc w:val="center"/>
        </w:trPr>
        <w:tc>
          <w:tcPr>
            <w:tcW w:w="1914" w:type="dxa"/>
            <w:shd w:val="clear" w:color="auto" w:fill="auto"/>
            <w:noWrap/>
          </w:tcPr>
          <w:p w14:paraId="3A95C399" w14:textId="77777777" w:rsidR="00755B20" w:rsidRPr="00993161" w:rsidRDefault="00755B20" w:rsidP="00683217">
            <w:pPr>
              <w:spacing w:before="40" w:after="40"/>
              <w:rPr>
                <w:sz w:val="15"/>
                <w:szCs w:val="15"/>
                <w:lang w:val="fr-FR"/>
              </w:rPr>
            </w:pPr>
            <w:r w:rsidRPr="00993161">
              <w:rPr>
                <w:sz w:val="15"/>
                <w:szCs w:val="15"/>
                <w:lang w:val="fr-FR"/>
              </w:rPr>
              <w:t>Zimbabwe</w:t>
            </w:r>
          </w:p>
        </w:tc>
        <w:tc>
          <w:tcPr>
            <w:tcW w:w="846" w:type="dxa"/>
            <w:shd w:val="clear" w:color="auto" w:fill="auto"/>
            <w:noWrap/>
          </w:tcPr>
          <w:p w14:paraId="1E7DAAC9" w14:textId="77777777" w:rsidR="00755B20" w:rsidRPr="00993161" w:rsidRDefault="00755B20" w:rsidP="00683217">
            <w:pPr>
              <w:spacing w:before="40" w:after="40"/>
              <w:ind w:right="72"/>
              <w:jc w:val="right"/>
              <w:rPr>
                <w:sz w:val="15"/>
                <w:szCs w:val="15"/>
                <w:lang w:val="fr-FR"/>
              </w:rPr>
            </w:pPr>
            <w:r w:rsidRPr="00993161">
              <w:rPr>
                <w:sz w:val="15"/>
                <w:szCs w:val="15"/>
                <w:lang w:val="fr-FR"/>
              </w:rPr>
              <w:t>0,007</w:t>
            </w:r>
          </w:p>
        </w:tc>
        <w:tc>
          <w:tcPr>
            <w:tcW w:w="825" w:type="dxa"/>
            <w:shd w:val="clear" w:color="auto" w:fill="auto"/>
            <w:noWrap/>
          </w:tcPr>
          <w:p w14:paraId="560DB191" w14:textId="77777777" w:rsidR="00755B20" w:rsidRPr="00993161" w:rsidRDefault="00755B20" w:rsidP="00683217">
            <w:pPr>
              <w:spacing w:before="40" w:after="40"/>
              <w:ind w:right="72"/>
              <w:jc w:val="right"/>
              <w:rPr>
                <w:sz w:val="15"/>
                <w:szCs w:val="15"/>
                <w:lang w:val="fr-FR"/>
              </w:rPr>
            </w:pPr>
            <w:r w:rsidRPr="00993161">
              <w:rPr>
                <w:sz w:val="15"/>
                <w:szCs w:val="15"/>
                <w:lang w:val="fr-FR"/>
              </w:rPr>
              <w:t>0,009</w:t>
            </w:r>
          </w:p>
        </w:tc>
        <w:tc>
          <w:tcPr>
            <w:tcW w:w="1018" w:type="dxa"/>
            <w:shd w:val="clear" w:color="auto" w:fill="auto"/>
            <w:noWrap/>
          </w:tcPr>
          <w:p w14:paraId="6661EBA1" w14:textId="77777777" w:rsidR="00755B20" w:rsidRPr="00993161" w:rsidRDefault="00755B20" w:rsidP="00683217">
            <w:pPr>
              <w:spacing w:before="40" w:after="40"/>
              <w:jc w:val="right"/>
              <w:rPr>
                <w:sz w:val="15"/>
                <w:szCs w:val="15"/>
                <w:lang w:val="fr-FR"/>
              </w:rPr>
            </w:pPr>
            <w:r w:rsidRPr="00993161">
              <w:rPr>
                <w:sz w:val="15"/>
                <w:szCs w:val="15"/>
                <w:lang w:val="fr-FR"/>
              </w:rPr>
              <w:t xml:space="preserve">860 </w:t>
            </w:r>
          </w:p>
        </w:tc>
        <w:tc>
          <w:tcPr>
            <w:tcW w:w="1154" w:type="dxa"/>
            <w:shd w:val="clear" w:color="auto" w:fill="auto"/>
          </w:tcPr>
          <w:p w14:paraId="5599652A"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311 </w:t>
            </w:r>
          </w:p>
        </w:tc>
        <w:tc>
          <w:tcPr>
            <w:tcW w:w="992" w:type="dxa"/>
            <w:shd w:val="clear" w:color="auto" w:fill="auto"/>
          </w:tcPr>
          <w:p w14:paraId="78CAE8C0"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549 </w:t>
            </w:r>
          </w:p>
        </w:tc>
        <w:tc>
          <w:tcPr>
            <w:tcW w:w="886" w:type="dxa"/>
            <w:shd w:val="clear" w:color="auto" w:fill="auto"/>
          </w:tcPr>
          <w:p w14:paraId="1B500E8E"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999" w:type="dxa"/>
            <w:shd w:val="clear" w:color="auto" w:fill="auto"/>
          </w:tcPr>
          <w:p w14:paraId="694B1A5A"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646 </w:t>
            </w:r>
          </w:p>
        </w:tc>
        <w:tc>
          <w:tcPr>
            <w:tcW w:w="1083" w:type="dxa"/>
            <w:shd w:val="clear" w:color="auto" w:fill="auto"/>
          </w:tcPr>
          <w:p w14:paraId="013ED474"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319 </w:t>
            </w:r>
          </w:p>
        </w:tc>
        <w:tc>
          <w:tcPr>
            <w:tcW w:w="1011" w:type="dxa"/>
            <w:shd w:val="clear" w:color="auto" w:fill="auto"/>
          </w:tcPr>
          <w:p w14:paraId="62690CE0"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327 </w:t>
            </w:r>
          </w:p>
        </w:tc>
        <w:tc>
          <w:tcPr>
            <w:tcW w:w="741" w:type="dxa"/>
            <w:shd w:val="clear" w:color="auto" w:fill="auto"/>
          </w:tcPr>
          <w:p w14:paraId="731FEA0E" w14:textId="77777777" w:rsidR="00755B20" w:rsidRPr="00993161" w:rsidRDefault="00755B20" w:rsidP="00683217">
            <w:pPr>
              <w:spacing w:before="40" w:after="40"/>
              <w:ind w:right="72"/>
              <w:jc w:val="right"/>
              <w:rPr>
                <w:sz w:val="15"/>
                <w:szCs w:val="15"/>
                <w:lang w:val="fr-FR"/>
              </w:rPr>
            </w:pPr>
            <w:r w:rsidRPr="00993161">
              <w:rPr>
                <w:sz w:val="15"/>
                <w:szCs w:val="15"/>
                <w:lang w:val="fr-FR"/>
              </w:rPr>
              <w:t>0,010</w:t>
            </w:r>
          </w:p>
        </w:tc>
        <w:tc>
          <w:tcPr>
            <w:tcW w:w="1048" w:type="dxa"/>
            <w:gridSpan w:val="2"/>
            <w:shd w:val="clear" w:color="auto" w:fill="auto"/>
          </w:tcPr>
          <w:p w14:paraId="2A6309FB"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1 008 </w:t>
            </w:r>
          </w:p>
        </w:tc>
        <w:tc>
          <w:tcPr>
            <w:tcW w:w="1115" w:type="dxa"/>
            <w:shd w:val="clear" w:color="auto" w:fill="auto"/>
          </w:tcPr>
          <w:p w14:paraId="3482B56E"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514 </w:t>
            </w:r>
          </w:p>
        </w:tc>
        <w:tc>
          <w:tcPr>
            <w:tcW w:w="1107" w:type="dxa"/>
            <w:shd w:val="clear" w:color="auto" w:fill="auto"/>
          </w:tcPr>
          <w:p w14:paraId="15770F3C"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494 </w:t>
            </w:r>
          </w:p>
        </w:tc>
        <w:tc>
          <w:tcPr>
            <w:tcW w:w="977" w:type="dxa"/>
            <w:shd w:val="clear" w:color="auto" w:fill="auto"/>
          </w:tcPr>
          <w:p w14:paraId="13903536" w14:textId="77777777" w:rsidR="00755B20" w:rsidRPr="00993161" w:rsidRDefault="00755B20" w:rsidP="00683217">
            <w:pPr>
              <w:spacing w:before="40" w:after="40"/>
              <w:ind w:right="72"/>
              <w:jc w:val="right"/>
              <w:rPr>
                <w:sz w:val="15"/>
                <w:szCs w:val="15"/>
                <w:lang w:val="fr-FR"/>
              </w:rPr>
            </w:pPr>
            <w:r w:rsidRPr="00993161">
              <w:rPr>
                <w:sz w:val="15"/>
                <w:szCs w:val="15"/>
                <w:lang w:val="fr-FR"/>
              </w:rPr>
              <w:t xml:space="preserve">2 513 </w:t>
            </w:r>
          </w:p>
        </w:tc>
      </w:tr>
    </w:tbl>
    <w:bookmarkEnd w:id="6"/>
    <w:p w14:paraId="652C311F" w14:textId="77777777" w:rsidR="00755B20" w:rsidRPr="00993161" w:rsidRDefault="00755B20" w:rsidP="00755B20">
      <w:pPr>
        <w:pStyle w:val="Normal-pool"/>
        <w:spacing w:before="60"/>
        <w:ind w:left="1247"/>
        <w:rPr>
          <w:sz w:val="18"/>
          <w:szCs w:val="18"/>
          <w:lang w:val="fr-FR"/>
        </w:rPr>
      </w:pPr>
      <w:r w:rsidRPr="00993161">
        <w:rPr>
          <w:sz w:val="18"/>
          <w:szCs w:val="18"/>
          <w:lang w:val="fr-FR"/>
        </w:rPr>
        <w:tab/>
        <w:t>Notes :</w:t>
      </w:r>
    </w:p>
    <w:p w14:paraId="6B656ECA" w14:textId="77777777" w:rsidR="00755B20" w:rsidRPr="00993161" w:rsidRDefault="00755B20" w:rsidP="00755B20">
      <w:pPr>
        <w:pStyle w:val="Normal-pool"/>
        <w:spacing w:before="60"/>
        <w:ind w:left="1247"/>
        <w:rPr>
          <w:sz w:val="18"/>
          <w:szCs w:val="18"/>
          <w:lang w:val="fr-FR"/>
        </w:rPr>
      </w:pPr>
      <w:r w:rsidRPr="00993161">
        <w:rPr>
          <w:sz w:val="18"/>
          <w:szCs w:val="18"/>
          <w:lang w:val="fr-FR"/>
        </w:rPr>
        <w:tab/>
        <w:t>1)</w:t>
      </w:r>
      <w:r w:rsidRPr="00993161">
        <w:rPr>
          <w:sz w:val="18"/>
          <w:szCs w:val="18"/>
          <w:lang w:val="fr-FR"/>
        </w:rPr>
        <w:tab/>
        <w:t>Barème des quotes-parts de l’ONU, tel que défini dans la résolution 76/238 du 24 décembre 2021, adoptée par l’Assemblée générale à sa soixante-seizième session pour les années 2022, 2023 et 2024.</w:t>
      </w:r>
    </w:p>
    <w:p w14:paraId="2D58373E" w14:textId="77777777" w:rsidR="00755B20" w:rsidRPr="00993161" w:rsidRDefault="00755B20" w:rsidP="00755B20">
      <w:pPr>
        <w:pStyle w:val="Normal-pool"/>
        <w:spacing w:before="60"/>
        <w:ind w:left="1247"/>
        <w:rPr>
          <w:sz w:val="18"/>
          <w:szCs w:val="18"/>
          <w:lang w:val="fr-FR"/>
        </w:rPr>
      </w:pPr>
      <w:r w:rsidRPr="00993161">
        <w:rPr>
          <w:sz w:val="18"/>
          <w:szCs w:val="18"/>
          <w:lang w:val="fr-FR"/>
        </w:rPr>
        <w:tab/>
        <w:t>2)</w:t>
      </w:r>
      <w:r w:rsidRPr="00993161">
        <w:rPr>
          <w:sz w:val="18"/>
          <w:szCs w:val="18"/>
          <w:lang w:val="fr-FR"/>
        </w:rPr>
        <w:tab/>
        <w:t>Conformément à l’alinéa a) du paragraphe 1 de l’article 5 des règles de gestion financière de la Convention de Bâle, les contributions versées chaque année par les Parties devraient être calculées d’après un barème indicatif fondé sur le barème des quotes-parts de l’Organisation des Nations Unies tel qu’adopté par l’Assemblée générale, ajusté de telle sorte i) qu’aucune Partie n’acquitte une contribution inférieure à 0,001 % du total ; ii) qu’aucune contribution ne représente plus de 22 % du total ; et iii) qu’aucune contribution d’une Partie comptant parmi les pays les moins avancés n’excède 0,01 % du total.</w:t>
      </w:r>
    </w:p>
    <w:p w14:paraId="2C4C02BE" w14:textId="77777777" w:rsidR="00755B20" w:rsidRPr="00993161" w:rsidRDefault="00755B20" w:rsidP="00755B20">
      <w:pPr>
        <w:pStyle w:val="Normal-pool"/>
        <w:spacing w:before="60"/>
        <w:ind w:left="1247"/>
        <w:rPr>
          <w:sz w:val="18"/>
          <w:szCs w:val="18"/>
          <w:lang w:val="fr-FR"/>
        </w:rPr>
      </w:pPr>
      <w:r w:rsidRPr="00993161">
        <w:rPr>
          <w:sz w:val="18"/>
          <w:szCs w:val="18"/>
          <w:lang w:val="fr-FR"/>
        </w:rPr>
        <w:tab/>
        <w:t>3)</w:t>
      </w:r>
      <w:r w:rsidRPr="00993161">
        <w:rPr>
          <w:sz w:val="18"/>
          <w:szCs w:val="18"/>
          <w:lang w:val="fr-FR"/>
        </w:rPr>
        <w:tab/>
        <w:t>Conformément à l’alinéa a) du paragraphe 1 de l’article 5 des règles de gestion financière des conventions de Rotterdam et de Stockholm, les contributions versées chaque année par les Parties devraient être calculées d’après un barème indicatif fondé sur le barème des quotes-parts de l’Organisation des Nations Unies tel qu’adopté par l’Assemblée générale, ajusté de telle sorte i) qu’aucune Partie n’acquitte une contribution inférieure à 0,01 % du total ; ii) qu’aucune contribution ne représente plus de 22 % du total ; et iii) qu’aucune contribution d’une Partie comptant parmi les pays les moins avancés n’excède 0,01 % du total.</w:t>
      </w:r>
    </w:p>
    <w:p w14:paraId="7B11F5DB" w14:textId="77777777" w:rsidR="00755B20" w:rsidRPr="00993161" w:rsidRDefault="00755B20" w:rsidP="00755B20">
      <w:pPr>
        <w:pStyle w:val="Normal-pool"/>
        <w:rPr>
          <w:lang w:val="fr-FR"/>
        </w:rPr>
      </w:pPr>
    </w:p>
    <w:p w14:paraId="7B11D3A8" w14:textId="77777777" w:rsidR="00755B20" w:rsidRPr="00993161" w:rsidRDefault="00755B20" w:rsidP="00755B20">
      <w:pPr>
        <w:pStyle w:val="Normal-pool"/>
        <w:rPr>
          <w:lang w:val="fr-FR"/>
        </w:rPr>
        <w:sectPr w:rsidR="00755B20" w:rsidRPr="00993161" w:rsidSect="00CC66F5">
          <w:headerReference w:type="first" r:id="rId7"/>
          <w:footerReference w:type="first" r:id="rId8"/>
          <w:pgSz w:w="16838" w:h="11906" w:orient="landscape" w:code="9"/>
          <w:pgMar w:top="907" w:right="992" w:bottom="1418" w:left="1418" w:header="539" w:footer="975" w:gutter="0"/>
          <w:cols w:space="539"/>
          <w:docGrid w:linePitch="360"/>
        </w:sectPr>
      </w:pPr>
    </w:p>
    <w:p w14:paraId="75F1D308" w14:textId="77777777" w:rsidR="00755B20" w:rsidRPr="00993161" w:rsidRDefault="00755B20" w:rsidP="00755B20">
      <w:pPr>
        <w:pStyle w:val="Titletable"/>
        <w:keepNext w:val="0"/>
        <w:keepLines w:val="0"/>
        <w:spacing w:before="240"/>
        <w:rPr>
          <w:lang w:val="fr-FR"/>
        </w:rPr>
      </w:pPr>
      <w:r w:rsidRPr="00993161">
        <w:rPr>
          <w:b w:val="0"/>
          <w:lang w:val="fr-FR"/>
        </w:rPr>
        <w:lastRenderedPageBreak/>
        <w:t xml:space="preserve">Tableau 3 </w:t>
      </w:r>
      <w:r w:rsidRPr="00993161">
        <w:rPr>
          <w:b w:val="0"/>
          <w:lang w:val="fr-FR"/>
        </w:rPr>
        <w:br/>
      </w:r>
      <w:r w:rsidRPr="00993161">
        <w:rPr>
          <w:lang w:val="fr-FR"/>
        </w:rPr>
        <w:t>Tableau indicatif des effectifs du Secrétariat pour l’exercice biennal 2022</w:t>
      </w:r>
      <w:r w:rsidRPr="00993161">
        <w:rPr>
          <w:i/>
          <w:iCs/>
          <w:sz w:val="15"/>
          <w:szCs w:val="15"/>
          <w:lang w:val="fr-FR"/>
        </w:rPr>
        <w:t>–</w:t>
      </w:r>
      <w:r w:rsidRPr="00993161">
        <w:rPr>
          <w:lang w:val="fr-FR"/>
        </w:rPr>
        <w:t>2023 financés par les fonds d’affectation spéciale généraux (à des fins d’évaluation des coûts uniquement)</w:t>
      </w:r>
      <w:bookmarkEnd w:id="7"/>
    </w:p>
    <w:tbl>
      <w:tblPr>
        <w:tblW w:w="8307" w:type="dxa"/>
        <w:jc w:val="right"/>
        <w:tblLayout w:type="fixed"/>
        <w:tblCellMar>
          <w:top w:w="53" w:type="dxa"/>
          <w:left w:w="0" w:type="dxa"/>
          <w:right w:w="63" w:type="dxa"/>
        </w:tblCellMar>
        <w:tblLook w:val="04A0" w:firstRow="1" w:lastRow="0" w:firstColumn="1" w:lastColumn="0" w:noHBand="0" w:noVBand="1"/>
      </w:tblPr>
      <w:tblGrid>
        <w:gridCol w:w="2028"/>
        <w:gridCol w:w="1569"/>
        <w:gridCol w:w="1570"/>
        <w:gridCol w:w="1570"/>
        <w:gridCol w:w="1570"/>
      </w:tblGrid>
      <w:tr w:rsidR="00755B20" w:rsidRPr="00993161" w14:paraId="5DC899E8" w14:textId="77777777" w:rsidTr="00683217">
        <w:trPr>
          <w:trHeight w:val="454"/>
          <w:jc w:val="right"/>
        </w:trPr>
        <w:tc>
          <w:tcPr>
            <w:tcW w:w="2028" w:type="dxa"/>
            <w:tcBorders>
              <w:top w:val="single" w:sz="4" w:space="0" w:color="auto"/>
              <w:bottom w:val="single" w:sz="12" w:space="0" w:color="auto"/>
            </w:tcBorders>
            <w:vAlign w:val="bottom"/>
          </w:tcPr>
          <w:p w14:paraId="5939D59D" w14:textId="77777777" w:rsidR="00755B20" w:rsidRPr="00993161" w:rsidRDefault="00755B20" w:rsidP="00683217">
            <w:pPr>
              <w:pStyle w:val="Normal-pool"/>
              <w:spacing w:before="40" w:after="40"/>
              <w:ind w:left="57" w:right="57"/>
              <w:rPr>
                <w:i/>
                <w:iCs/>
                <w:sz w:val="18"/>
                <w:szCs w:val="18"/>
                <w:lang w:val="fr-FR"/>
              </w:rPr>
            </w:pPr>
            <w:r w:rsidRPr="00993161">
              <w:rPr>
                <w:i/>
                <w:iCs/>
                <w:sz w:val="18"/>
                <w:szCs w:val="18"/>
                <w:lang w:val="fr-FR"/>
              </w:rPr>
              <w:t>Catégorie et classe de personnel</w:t>
            </w:r>
          </w:p>
        </w:tc>
        <w:tc>
          <w:tcPr>
            <w:tcW w:w="1569" w:type="dxa"/>
            <w:tcBorders>
              <w:top w:val="single" w:sz="4" w:space="0" w:color="auto"/>
              <w:bottom w:val="single" w:sz="12" w:space="0" w:color="auto"/>
            </w:tcBorders>
            <w:tcMar>
              <w:top w:w="29" w:type="dxa"/>
              <w:left w:w="0" w:type="dxa"/>
              <w:bottom w:w="0" w:type="dxa"/>
              <w:right w:w="63" w:type="dxa"/>
            </w:tcMar>
            <w:vAlign w:val="bottom"/>
          </w:tcPr>
          <w:p w14:paraId="1AC4BDAE" w14:textId="77777777" w:rsidR="00755B20" w:rsidRPr="00993161" w:rsidRDefault="00755B20" w:rsidP="00683217">
            <w:pPr>
              <w:pStyle w:val="Normal-pool"/>
              <w:spacing w:before="40" w:after="40"/>
              <w:ind w:left="57" w:right="57"/>
              <w:jc w:val="right"/>
              <w:rPr>
                <w:i/>
                <w:iCs/>
                <w:sz w:val="18"/>
                <w:szCs w:val="18"/>
                <w:lang w:val="fr-FR"/>
              </w:rPr>
            </w:pPr>
            <w:r w:rsidRPr="00993161">
              <w:rPr>
                <w:i/>
                <w:iCs/>
                <w:sz w:val="18"/>
                <w:szCs w:val="18"/>
                <w:lang w:val="fr-FR"/>
              </w:rPr>
              <w:t>Financés par le budget de base</w:t>
            </w:r>
          </w:p>
        </w:tc>
        <w:tc>
          <w:tcPr>
            <w:tcW w:w="1570" w:type="dxa"/>
            <w:tcBorders>
              <w:top w:val="single" w:sz="4" w:space="0" w:color="auto"/>
              <w:bottom w:val="single" w:sz="12" w:space="0" w:color="auto"/>
            </w:tcBorders>
            <w:tcMar>
              <w:top w:w="29" w:type="dxa"/>
              <w:left w:w="0" w:type="dxa"/>
              <w:bottom w:w="0" w:type="dxa"/>
              <w:right w:w="63" w:type="dxa"/>
            </w:tcMar>
            <w:vAlign w:val="bottom"/>
          </w:tcPr>
          <w:p w14:paraId="08AD874B" w14:textId="77777777" w:rsidR="00755B20" w:rsidRPr="00993161" w:rsidRDefault="00755B20" w:rsidP="00683217">
            <w:pPr>
              <w:pStyle w:val="Normal-pool"/>
              <w:spacing w:before="40" w:after="40"/>
              <w:ind w:left="57" w:right="57"/>
              <w:jc w:val="right"/>
              <w:rPr>
                <w:i/>
                <w:iCs/>
                <w:sz w:val="18"/>
                <w:szCs w:val="18"/>
                <w:lang w:val="fr-FR"/>
              </w:rPr>
            </w:pPr>
            <w:r w:rsidRPr="00993161">
              <w:rPr>
                <w:i/>
                <w:iCs/>
                <w:sz w:val="18"/>
                <w:szCs w:val="18"/>
                <w:lang w:val="fr-FR"/>
              </w:rPr>
              <w:t>Fournis par la FAO</w:t>
            </w:r>
          </w:p>
        </w:tc>
        <w:tc>
          <w:tcPr>
            <w:tcW w:w="1570" w:type="dxa"/>
            <w:tcBorders>
              <w:top w:val="single" w:sz="4" w:space="0" w:color="auto"/>
              <w:bottom w:val="single" w:sz="12" w:space="0" w:color="auto"/>
            </w:tcBorders>
            <w:vAlign w:val="bottom"/>
          </w:tcPr>
          <w:p w14:paraId="042BFBE0" w14:textId="77777777" w:rsidR="00755B20" w:rsidRPr="00993161" w:rsidRDefault="00755B20" w:rsidP="00683217">
            <w:pPr>
              <w:pStyle w:val="Normal-pool"/>
              <w:spacing w:before="40" w:after="40"/>
              <w:ind w:left="57" w:right="57"/>
              <w:jc w:val="right"/>
              <w:rPr>
                <w:i/>
                <w:iCs/>
                <w:sz w:val="18"/>
                <w:szCs w:val="18"/>
                <w:lang w:val="fr-FR"/>
              </w:rPr>
            </w:pPr>
            <w:r w:rsidRPr="00993161">
              <w:rPr>
                <w:i/>
                <w:iCs/>
                <w:sz w:val="18"/>
                <w:szCs w:val="18"/>
                <w:lang w:val="fr-FR"/>
              </w:rPr>
              <w:t>Dépenses d’appui aux programmes</w:t>
            </w:r>
          </w:p>
        </w:tc>
        <w:tc>
          <w:tcPr>
            <w:tcW w:w="1570" w:type="dxa"/>
            <w:tcBorders>
              <w:top w:val="single" w:sz="4" w:space="0" w:color="auto"/>
              <w:bottom w:val="single" w:sz="12" w:space="0" w:color="auto"/>
            </w:tcBorders>
            <w:vAlign w:val="bottom"/>
          </w:tcPr>
          <w:p w14:paraId="266A799F" w14:textId="77777777" w:rsidR="00755B20" w:rsidRPr="00993161" w:rsidRDefault="00755B20" w:rsidP="00683217">
            <w:pPr>
              <w:pStyle w:val="Normal-pool"/>
              <w:spacing w:before="40" w:after="40"/>
              <w:ind w:left="57" w:right="57"/>
              <w:jc w:val="right"/>
              <w:rPr>
                <w:i/>
                <w:iCs/>
                <w:sz w:val="18"/>
                <w:szCs w:val="18"/>
                <w:lang w:val="fr-FR"/>
              </w:rPr>
            </w:pPr>
            <w:r w:rsidRPr="00993161">
              <w:rPr>
                <w:i/>
                <w:iCs/>
                <w:sz w:val="18"/>
                <w:szCs w:val="18"/>
                <w:lang w:val="fr-FR"/>
              </w:rPr>
              <w:t>Total</w:t>
            </w:r>
          </w:p>
        </w:tc>
      </w:tr>
      <w:tr w:rsidR="00755B20" w:rsidRPr="00755B20" w14:paraId="46228E30" w14:textId="77777777" w:rsidTr="00683217">
        <w:trPr>
          <w:jc w:val="right"/>
        </w:trPr>
        <w:tc>
          <w:tcPr>
            <w:tcW w:w="3597" w:type="dxa"/>
            <w:gridSpan w:val="2"/>
            <w:tcBorders>
              <w:top w:val="single" w:sz="12" w:space="0" w:color="auto"/>
            </w:tcBorders>
            <w:tcMar>
              <w:top w:w="29" w:type="dxa"/>
              <w:left w:w="0" w:type="dxa"/>
              <w:bottom w:w="0" w:type="dxa"/>
              <w:right w:w="63" w:type="dxa"/>
            </w:tcMar>
          </w:tcPr>
          <w:p w14:paraId="73C54E9E" w14:textId="77777777" w:rsidR="00755B20" w:rsidRPr="00993161" w:rsidRDefault="00755B20" w:rsidP="00683217">
            <w:pPr>
              <w:pStyle w:val="Normal-pool"/>
              <w:spacing w:before="40" w:after="40"/>
              <w:ind w:left="57" w:right="57"/>
              <w:rPr>
                <w:sz w:val="18"/>
                <w:szCs w:val="18"/>
                <w:lang w:val="fr-FR" w:eastAsia="zh-CN"/>
              </w:rPr>
            </w:pPr>
            <w:r w:rsidRPr="00993161">
              <w:rPr>
                <w:b/>
                <w:sz w:val="18"/>
                <w:szCs w:val="18"/>
                <w:lang w:val="fr-FR"/>
              </w:rPr>
              <w:t>A.</w:t>
            </w:r>
            <w:r w:rsidRPr="00993161">
              <w:rPr>
                <w:sz w:val="18"/>
                <w:szCs w:val="18"/>
                <w:lang w:val="fr-FR"/>
              </w:rPr>
              <w:t xml:space="preserve"> </w:t>
            </w:r>
            <w:r w:rsidRPr="00993161">
              <w:rPr>
                <w:b/>
                <w:sz w:val="18"/>
                <w:szCs w:val="18"/>
                <w:lang w:val="fr-FR"/>
              </w:rPr>
              <w:t>Catégorie des administrateur(</w:t>
            </w:r>
            <w:proofErr w:type="spellStart"/>
            <w:r w:rsidRPr="00993161">
              <w:rPr>
                <w:b/>
                <w:sz w:val="18"/>
                <w:szCs w:val="18"/>
                <w:lang w:val="fr-FR"/>
              </w:rPr>
              <w:t>trice</w:t>
            </w:r>
            <w:proofErr w:type="spellEnd"/>
            <w:r w:rsidRPr="00993161">
              <w:rPr>
                <w:b/>
                <w:sz w:val="18"/>
                <w:szCs w:val="18"/>
                <w:lang w:val="fr-FR"/>
              </w:rPr>
              <w:t>)s</w:t>
            </w:r>
          </w:p>
        </w:tc>
        <w:tc>
          <w:tcPr>
            <w:tcW w:w="1570" w:type="dxa"/>
            <w:tcBorders>
              <w:top w:val="single" w:sz="12" w:space="0" w:color="auto"/>
            </w:tcBorders>
            <w:tcMar>
              <w:top w:w="29" w:type="dxa"/>
              <w:left w:w="0" w:type="dxa"/>
              <w:bottom w:w="0" w:type="dxa"/>
              <w:right w:w="63" w:type="dxa"/>
            </w:tcMar>
          </w:tcPr>
          <w:p w14:paraId="7365EE78" w14:textId="77777777" w:rsidR="00755B20" w:rsidRPr="00993161" w:rsidRDefault="00755B20" w:rsidP="00683217">
            <w:pPr>
              <w:pStyle w:val="Normal-pool"/>
              <w:spacing w:before="40" w:after="40"/>
              <w:ind w:left="57" w:right="57"/>
              <w:jc w:val="right"/>
              <w:rPr>
                <w:sz w:val="18"/>
                <w:szCs w:val="18"/>
                <w:lang w:val="fr-FR" w:eastAsia="zh-CN"/>
              </w:rPr>
            </w:pPr>
          </w:p>
        </w:tc>
        <w:tc>
          <w:tcPr>
            <w:tcW w:w="1570" w:type="dxa"/>
            <w:tcBorders>
              <w:top w:val="single" w:sz="12" w:space="0" w:color="auto"/>
            </w:tcBorders>
            <w:tcMar>
              <w:top w:w="29" w:type="dxa"/>
              <w:left w:w="0" w:type="dxa"/>
              <w:bottom w:w="0" w:type="dxa"/>
              <w:right w:w="63" w:type="dxa"/>
            </w:tcMar>
          </w:tcPr>
          <w:p w14:paraId="287A612A" w14:textId="77777777" w:rsidR="00755B20" w:rsidRPr="00993161" w:rsidRDefault="00755B20" w:rsidP="00683217">
            <w:pPr>
              <w:pStyle w:val="Normal-pool"/>
              <w:spacing w:before="40" w:after="40"/>
              <w:ind w:left="57" w:right="57"/>
              <w:jc w:val="right"/>
              <w:rPr>
                <w:sz w:val="18"/>
                <w:szCs w:val="18"/>
                <w:lang w:val="fr-FR" w:eastAsia="zh-CN"/>
              </w:rPr>
            </w:pPr>
          </w:p>
        </w:tc>
        <w:tc>
          <w:tcPr>
            <w:tcW w:w="1570" w:type="dxa"/>
            <w:tcBorders>
              <w:top w:val="single" w:sz="12" w:space="0" w:color="auto"/>
            </w:tcBorders>
            <w:tcMar>
              <w:top w:w="29" w:type="dxa"/>
              <w:left w:w="0" w:type="dxa"/>
              <w:bottom w:w="0" w:type="dxa"/>
              <w:right w:w="63" w:type="dxa"/>
            </w:tcMar>
          </w:tcPr>
          <w:p w14:paraId="79EE4D90" w14:textId="77777777" w:rsidR="00755B20" w:rsidRPr="00993161" w:rsidRDefault="00755B20" w:rsidP="00683217">
            <w:pPr>
              <w:pStyle w:val="Normal-pool"/>
              <w:spacing w:before="40" w:after="40"/>
              <w:ind w:left="57" w:right="57"/>
              <w:jc w:val="right"/>
              <w:rPr>
                <w:b/>
                <w:bCs/>
                <w:sz w:val="18"/>
                <w:szCs w:val="18"/>
                <w:lang w:val="fr-FR"/>
              </w:rPr>
            </w:pPr>
          </w:p>
        </w:tc>
      </w:tr>
      <w:tr w:rsidR="00755B20" w:rsidRPr="00993161" w14:paraId="0FC3456C" w14:textId="77777777" w:rsidTr="00683217">
        <w:trPr>
          <w:jc w:val="right"/>
        </w:trPr>
        <w:tc>
          <w:tcPr>
            <w:tcW w:w="2028" w:type="dxa"/>
            <w:tcMar>
              <w:top w:w="29" w:type="dxa"/>
              <w:left w:w="0" w:type="dxa"/>
              <w:bottom w:w="0" w:type="dxa"/>
              <w:right w:w="63" w:type="dxa"/>
            </w:tcMar>
          </w:tcPr>
          <w:p w14:paraId="36B5B176" w14:textId="77777777" w:rsidR="00755B20" w:rsidRPr="00993161" w:rsidRDefault="00755B20" w:rsidP="00683217">
            <w:pPr>
              <w:pStyle w:val="Normal-pool"/>
              <w:spacing w:before="40" w:after="40"/>
              <w:ind w:left="284" w:right="57"/>
              <w:rPr>
                <w:sz w:val="18"/>
                <w:szCs w:val="18"/>
                <w:lang w:val="fr-FR" w:eastAsia="zh-CN"/>
              </w:rPr>
            </w:pPr>
            <w:r w:rsidRPr="00993161">
              <w:rPr>
                <w:sz w:val="18"/>
                <w:szCs w:val="18"/>
                <w:lang w:val="fr-FR"/>
              </w:rPr>
              <w:t>Classe D-2</w:t>
            </w:r>
          </w:p>
        </w:tc>
        <w:tc>
          <w:tcPr>
            <w:tcW w:w="1569" w:type="dxa"/>
            <w:tcMar>
              <w:top w:w="29" w:type="dxa"/>
              <w:left w:w="0" w:type="dxa"/>
              <w:bottom w:w="0" w:type="dxa"/>
              <w:right w:w="63" w:type="dxa"/>
            </w:tcMar>
          </w:tcPr>
          <w:p w14:paraId="7365D687" w14:textId="77777777" w:rsidR="00755B20" w:rsidRPr="00993161" w:rsidRDefault="00755B20" w:rsidP="00683217">
            <w:pPr>
              <w:pStyle w:val="Normal-pool"/>
              <w:spacing w:before="40" w:after="40"/>
              <w:ind w:left="57" w:right="57"/>
              <w:jc w:val="right"/>
              <w:rPr>
                <w:sz w:val="18"/>
                <w:szCs w:val="18"/>
                <w:lang w:val="fr-FR" w:eastAsia="zh-CN"/>
              </w:rPr>
            </w:pPr>
            <w:r w:rsidRPr="00993161">
              <w:rPr>
                <w:sz w:val="18"/>
                <w:szCs w:val="18"/>
                <w:lang w:val="fr-FR" w:eastAsia="zh-CN"/>
              </w:rPr>
              <w:t>1,00</w:t>
            </w:r>
          </w:p>
        </w:tc>
        <w:tc>
          <w:tcPr>
            <w:tcW w:w="1570" w:type="dxa"/>
            <w:tcMar>
              <w:top w:w="29" w:type="dxa"/>
              <w:left w:w="0" w:type="dxa"/>
              <w:bottom w:w="0" w:type="dxa"/>
              <w:right w:w="63" w:type="dxa"/>
            </w:tcMar>
          </w:tcPr>
          <w:p w14:paraId="24E3F101" w14:textId="77777777" w:rsidR="00755B20" w:rsidRPr="00993161" w:rsidRDefault="00755B20" w:rsidP="00683217">
            <w:pPr>
              <w:pStyle w:val="Normal-pool"/>
              <w:spacing w:before="40" w:after="40"/>
              <w:ind w:left="57" w:right="57"/>
              <w:jc w:val="right"/>
              <w:rPr>
                <w:sz w:val="18"/>
                <w:szCs w:val="18"/>
                <w:lang w:val="fr-FR" w:eastAsia="zh-CN"/>
              </w:rPr>
            </w:pPr>
            <w:r w:rsidRPr="00993161">
              <w:rPr>
                <w:sz w:val="18"/>
                <w:szCs w:val="18"/>
                <w:lang w:val="fr-FR" w:eastAsia="zh-CN"/>
              </w:rPr>
              <w:t>0,25</w:t>
            </w:r>
          </w:p>
        </w:tc>
        <w:tc>
          <w:tcPr>
            <w:tcW w:w="1570" w:type="dxa"/>
            <w:tcMar>
              <w:top w:w="29" w:type="dxa"/>
              <w:left w:w="0" w:type="dxa"/>
              <w:bottom w:w="0" w:type="dxa"/>
              <w:right w:w="63" w:type="dxa"/>
            </w:tcMar>
          </w:tcPr>
          <w:p w14:paraId="57A185DC" w14:textId="77777777" w:rsidR="00755B20" w:rsidRPr="00993161" w:rsidRDefault="00755B20" w:rsidP="00683217">
            <w:pPr>
              <w:pStyle w:val="Normal-pool"/>
              <w:spacing w:before="40" w:after="40"/>
              <w:ind w:left="57" w:right="57"/>
              <w:jc w:val="right"/>
              <w:rPr>
                <w:sz w:val="18"/>
                <w:szCs w:val="18"/>
                <w:lang w:val="fr-FR" w:eastAsia="zh-CN"/>
              </w:rPr>
            </w:pPr>
          </w:p>
        </w:tc>
        <w:tc>
          <w:tcPr>
            <w:tcW w:w="1570" w:type="dxa"/>
            <w:tcMar>
              <w:top w:w="29" w:type="dxa"/>
              <w:left w:w="0" w:type="dxa"/>
              <w:bottom w:w="0" w:type="dxa"/>
              <w:right w:w="63" w:type="dxa"/>
            </w:tcMar>
          </w:tcPr>
          <w:p w14:paraId="6A99223C" w14:textId="77777777" w:rsidR="00755B20" w:rsidRPr="00993161" w:rsidRDefault="00755B20" w:rsidP="00683217">
            <w:pPr>
              <w:pStyle w:val="Normal-pool"/>
              <w:spacing w:before="40" w:after="40"/>
              <w:ind w:left="57" w:right="57"/>
              <w:jc w:val="right"/>
              <w:rPr>
                <w:b/>
                <w:bCs/>
                <w:sz w:val="18"/>
                <w:szCs w:val="18"/>
                <w:lang w:val="fr-FR"/>
              </w:rPr>
            </w:pPr>
            <w:r w:rsidRPr="00993161">
              <w:rPr>
                <w:b/>
                <w:bCs/>
                <w:sz w:val="18"/>
                <w:szCs w:val="18"/>
                <w:lang w:val="fr-FR"/>
              </w:rPr>
              <w:t>1,25</w:t>
            </w:r>
          </w:p>
        </w:tc>
      </w:tr>
      <w:tr w:rsidR="00755B20" w:rsidRPr="00993161" w14:paraId="694C79F0" w14:textId="77777777" w:rsidTr="00683217">
        <w:trPr>
          <w:jc w:val="right"/>
        </w:trPr>
        <w:tc>
          <w:tcPr>
            <w:tcW w:w="2028" w:type="dxa"/>
            <w:tcMar>
              <w:top w:w="29" w:type="dxa"/>
              <w:left w:w="0" w:type="dxa"/>
              <w:bottom w:w="0" w:type="dxa"/>
              <w:right w:w="63" w:type="dxa"/>
            </w:tcMar>
          </w:tcPr>
          <w:p w14:paraId="514AE9BE" w14:textId="77777777" w:rsidR="00755B20" w:rsidRPr="00993161" w:rsidRDefault="00755B20" w:rsidP="00683217">
            <w:pPr>
              <w:pStyle w:val="Normal-pool"/>
              <w:spacing w:before="40" w:after="40"/>
              <w:ind w:left="284" w:right="57"/>
              <w:rPr>
                <w:sz w:val="18"/>
                <w:szCs w:val="18"/>
                <w:lang w:val="fr-FR" w:eastAsia="zh-CN"/>
              </w:rPr>
            </w:pPr>
            <w:r w:rsidRPr="00993161">
              <w:rPr>
                <w:sz w:val="18"/>
                <w:szCs w:val="18"/>
                <w:lang w:val="fr-FR"/>
              </w:rPr>
              <w:t>Classe D-1</w:t>
            </w:r>
          </w:p>
        </w:tc>
        <w:tc>
          <w:tcPr>
            <w:tcW w:w="1569" w:type="dxa"/>
            <w:tcMar>
              <w:top w:w="29" w:type="dxa"/>
              <w:left w:w="0" w:type="dxa"/>
              <w:bottom w:w="0" w:type="dxa"/>
              <w:right w:w="63" w:type="dxa"/>
            </w:tcMar>
          </w:tcPr>
          <w:p w14:paraId="41F60FFD" w14:textId="77777777" w:rsidR="00755B20" w:rsidRPr="00993161" w:rsidRDefault="00755B20" w:rsidP="00683217">
            <w:pPr>
              <w:pStyle w:val="Normal-pool"/>
              <w:spacing w:before="40" w:after="40"/>
              <w:ind w:left="57" w:right="57"/>
              <w:jc w:val="right"/>
              <w:rPr>
                <w:sz w:val="18"/>
                <w:szCs w:val="18"/>
                <w:lang w:val="fr-FR" w:eastAsia="zh-CN"/>
              </w:rPr>
            </w:pPr>
            <w:r w:rsidRPr="00993161">
              <w:rPr>
                <w:sz w:val="18"/>
                <w:szCs w:val="18"/>
                <w:lang w:val="fr-FR" w:eastAsia="zh-CN"/>
              </w:rPr>
              <w:t>1,00</w:t>
            </w:r>
          </w:p>
        </w:tc>
        <w:tc>
          <w:tcPr>
            <w:tcW w:w="1570" w:type="dxa"/>
            <w:tcMar>
              <w:top w:w="29" w:type="dxa"/>
              <w:left w:w="0" w:type="dxa"/>
              <w:bottom w:w="0" w:type="dxa"/>
              <w:right w:w="63" w:type="dxa"/>
            </w:tcMar>
          </w:tcPr>
          <w:p w14:paraId="17D04151" w14:textId="77777777" w:rsidR="00755B20" w:rsidRPr="00993161" w:rsidRDefault="00755B20" w:rsidP="00683217">
            <w:pPr>
              <w:pStyle w:val="Normal-pool"/>
              <w:spacing w:before="40" w:after="40"/>
              <w:ind w:left="57" w:right="57"/>
              <w:jc w:val="right"/>
              <w:rPr>
                <w:sz w:val="18"/>
                <w:szCs w:val="18"/>
                <w:lang w:val="fr-FR" w:eastAsia="zh-CN"/>
              </w:rPr>
            </w:pPr>
          </w:p>
        </w:tc>
        <w:tc>
          <w:tcPr>
            <w:tcW w:w="1570" w:type="dxa"/>
            <w:tcMar>
              <w:top w:w="29" w:type="dxa"/>
              <w:left w:w="0" w:type="dxa"/>
              <w:bottom w:w="0" w:type="dxa"/>
              <w:right w:w="63" w:type="dxa"/>
            </w:tcMar>
          </w:tcPr>
          <w:p w14:paraId="2B668330" w14:textId="77777777" w:rsidR="00755B20" w:rsidRPr="00993161" w:rsidRDefault="00755B20" w:rsidP="00683217">
            <w:pPr>
              <w:pStyle w:val="Normal-pool"/>
              <w:spacing w:before="40" w:after="40"/>
              <w:ind w:left="57" w:right="57"/>
              <w:jc w:val="right"/>
              <w:rPr>
                <w:sz w:val="18"/>
                <w:szCs w:val="18"/>
                <w:lang w:val="fr-FR" w:eastAsia="zh-CN"/>
              </w:rPr>
            </w:pPr>
          </w:p>
        </w:tc>
        <w:tc>
          <w:tcPr>
            <w:tcW w:w="1570" w:type="dxa"/>
            <w:tcMar>
              <w:top w:w="29" w:type="dxa"/>
              <w:left w:w="0" w:type="dxa"/>
              <w:bottom w:w="0" w:type="dxa"/>
              <w:right w:w="63" w:type="dxa"/>
            </w:tcMar>
          </w:tcPr>
          <w:p w14:paraId="16C39C36" w14:textId="77777777" w:rsidR="00755B20" w:rsidRPr="00993161" w:rsidRDefault="00755B20" w:rsidP="00683217">
            <w:pPr>
              <w:pStyle w:val="Normal-pool"/>
              <w:spacing w:before="40" w:after="40"/>
              <w:ind w:left="57" w:right="57"/>
              <w:jc w:val="right"/>
              <w:rPr>
                <w:b/>
                <w:bCs/>
                <w:sz w:val="18"/>
                <w:szCs w:val="18"/>
                <w:lang w:val="fr-FR"/>
              </w:rPr>
            </w:pPr>
            <w:r w:rsidRPr="00993161">
              <w:rPr>
                <w:b/>
                <w:bCs/>
                <w:sz w:val="18"/>
                <w:szCs w:val="18"/>
                <w:lang w:val="fr-FR"/>
              </w:rPr>
              <w:t>1,00</w:t>
            </w:r>
          </w:p>
        </w:tc>
      </w:tr>
      <w:tr w:rsidR="00755B20" w:rsidRPr="00993161" w14:paraId="599AAF75" w14:textId="77777777" w:rsidTr="00683217">
        <w:trPr>
          <w:jc w:val="right"/>
        </w:trPr>
        <w:tc>
          <w:tcPr>
            <w:tcW w:w="2028" w:type="dxa"/>
            <w:tcMar>
              <w:top w:w="29" w:type="dxa"/>
              <w:left w:w="0" w:type="dxa"/>
              <w:bottom w:w="0" w:type="dxa"/>
              <w:right w:w="63" w:type="dxa"/>
            </w:tcMar>
          </w:tcPr>
          <w:p w14:paraId="35EEE07A" w14:textId="77777777" w:rsidR="00755B20" w:rsidRPr="00993161" w:rsidRDefault="00755B20" w:rsidP="00683217">
            <w:pPr>
              <w:pStyle w:val="Normal-pool"/>
              <w:spacing w:before="40" w:after="40"/>
              <w:ind w:left="284" w:right="57"/>
              <w:rPr>
                <w:sz w:val="18"/>
                <w:szCs w:val="18"/>
                <w:lang w:val="fr-FR" w:eastAsia="zh-CN"/>
              </w:rPr>
            </w:pPr>
            <w:r w:rsidRPr="00993161">
              <w:rPr>
                <w:sz w:val="18"/>
                <w:szCs w:val="18"/>
                <w:lang w:val="fr-FR"/>
              </w:rPr>
              <w:t>Classe P-5</w:t>
            </w:r>
          </w:p>
        </w:tc>
        <w:tc>
          <w:tcPr>
            <w:tcW w:w="1569" w:type="dxa"/>
            <w:tcMar>
              <w:top w:w="29" w:type="dxa"/>
              <w:left w:w="0" w:type="dxa"/>
              <w:bottom w:w="0" w:type="dxa"/>
              <w:right w:w="63" w:type="dxa"/>
            </w:tcMar>
          </w:tcPr>
          <w:p w14:paraId="28267E91" w14:textId="77777777" w:rsidR="00755B20" w:rsidRPr="00993161" w:rsidRDefault="00755B20" w:rsidP="00683217">
            <w:pPr>
              <w:pStyle w:val="Normal-pool"/>
              <w:spacing w:before="40" w:after="40"/>
              <w:ind w:left="57" w:right="57"/>
              <w:jc w:val="right"/>
              <w:rPr>
                <w:sz w:val="18"/>
                <w:szCs w:val="18"/>
                <w:lang w:val="fr-FR" w:eastAsia="zh-CN"/>
              </w:rPr>
            </w:pPr>
            <w:r w:rsidRPr="00993161">
              <w:rPr>
                <w:sz w:val="18"/>
                <w:szCs w:val="18"/>
                <w:lang w:val="fr-FR" w:eastAsia="zh-CN"/>
              </w:rPr>
              <w:t>7,00</w:t>
            </w:r>
          </w:p>
        </w:tc>
        <w:tc>
          <w:tcPr>
            <w:tcW w:w="1570" w:type="dxa"/>
            <w:tcMar>
              <w:top w:w="29" w:type="dxa"/>
              <w:left w:w="0" w:type="dxa"/>
              <w:bottom w:w="0" w:type="dxa"/>
              <w:right w:w="63" w:type="dxa"/>
            </w:tcMar>
          </w:tcPr>
          <w:p w14:paraId="67D236C6" w14:textId="77777777" w:rsidR="00755B20" w:rsidRPr="00993161" w:rsidRDefault="00755B20" w:rsidP="00683217">
            <w:pPr>
              <w:pStyle w:val="Normal-pool"/>
              <w:spacing w:before="40" w:after="40"/>
              <w:ind w:left="57" w:right="57"/>
              <w:jc w:val="right"/>
              <w:rPr>
                <w:sz w:val="18"/>
                <w:szCs w:val="18"/>
                <w:lang w:val="fr-FR" w:eastAsia="zh-CN"/>
              </w:rPr>
            </w:pPr>
          </w:p>
        </w:tc>
        <w:tc>
          <w:tcPr>
            <w:tcW w:w="1570" w:type="dxa"/>
            <w:tcMar>
              <w:top w:w="29" w:type="dxa"/>
              <w:left w:w="0" w:type="dxa"/>
              <w:bottom w:w="0" w:type="dxa"/>
              <w:right w:w="63" w:type="dxa"/>
            </w:tcMar>
          </w:tcPr>
          <w:p w14:paraId="068C2951" w14:textId="77777777" w:rsidR="00755B20" w:rsidRPr="00993161" w:rsidRDefault="00755B20" w:rsidP="00683217">
            <w:pPr>
              <w:pStyle w:val="Normal-pool"/>
              <w:spacing w:before="40" w:after="40"/>
              <w:ind w:left="57" w:right="57"/>
              <w:jc w:val="right"/>
              <w:rPr>
                <w:sz w:val="18"/>
                <w:szCs w:val="18"/>
                <w:lang w:val="fr-FR" w:eastAsia="zh-CN"/>
              </w:rPr>
            </w:pPr>
          </w:p>
        </w:tc>
        <w:tc>
          <w:tcPr>
            <w:tcW w:w="1570" w:type="dxa"/>
            <w:tcMar>
              <w:top w:w="29" w:type="dxa"/>
              <w:left w:w="0" w:type="dxa"/>
              <w:bottom w:w="0" w:type="dxa"/>
              <w:right w:w="63" w:type="dxa"/>
            </w:tcMar>
          </w:tcPr>
          <w:p w14:paraId="4A19C4AB" w14:textId="77777777" w:rsidR="00755B20" w:rsidRPr="00993161" w:rsidRDefault="00755B20" w:rsidP="00683217">
            <w:pPr>
              <w:pStyle w:val="Normal-pool"/>
              <w:spacing w:before="40" w:after="40"/>
              <w:ind w:left="57" w:right="57"/>
              <w:jc w:val="right"/>
              <w:rPr>
                <w:b/>
                <w:bCs/>
                <w:sz w:val="18"/>
                <w:szCs w:val="18"/>
                <w:lang w:val="fr-FR"/>
              </w:rPr>
            </w:pPr>
            <w:r w:rsidRPr="00993161">
              <w:rPr>
                <w:b/>
                <w:bCs/>
                <w:sz w:val="18"/>
                <w:szCs w:val="18"/>
                <w:lang w:val="fr-FR"/>
              </w:rPr>
              <w:t>7,00</w:t>
            </w:r>
          </w:p>
        </w:tc>
      </w:tr>
      <w:tr w:rsidR="00755B20" w:rsidRPr="00993161" w14:paraId="1FB2E85C" w14:textId="77777777" w:rsidTr="00683217">
        <w:trPr>
          <w:jc w:val="right"/>
        </w:trPr>
        <w:tc>
          <w:tcPr>
            <w:tcW w:w="2028" w:type="dxa"/>
            <w:tcMar>
              <w:top w:w="29" w:type="dxa"/>
              <w:left w:w="0" w:type="dxa"/>
              <w:bottom w:w="0" w:type="dxa"/>
              <w:right w:w="63" w:type="dxa"/>
            </w:tcMar>
          </w:tcPr>
          <w:p w14:paraId="1E4A0574" w14:textId="77777777" w:rsidR="00755B20" w:rsidRPr="00993161" w:rsidRDefault="00755B20" w:rsidP="00683217">
            <w:pPr>
              <w:pStyle w:val="Normal-pool"/>
              <w:spacing w:before="40" w:after="40"/>
              <w:ind w:left="284" w:right="57"/>
              <w:rPr>
                <w:sz w:val="18"/>
                <w:szCs w:val="18"/>
                <w:lang w:val="fr-FR" w:eastAsia="zh-CN"/>
              </w:rPr>
            </w:pPr>
            <w:r w:rsidRPr="00993161">
              <w:rPr>
                <w:sz w:val="18"/>
                <w:szCs w:val="18"/>
                <w:lang w:val="fr-FR"/>
              </w:rPr>
              <w:t>Classe P-4</w:t>
            </w:r>
          </w:p>
        </w:tc>
        <w:tc>
          <w:tcPr>
            <w:tcW w:w="1569" w:type="dxa"/>
            <w:tcMar>
              <w:top w:w="29" w:type="dxa"/>
              <w:left w:w="0" w:type="dxa"/>
              <w:bottom w:w="0" w:type="dxa"/>
              <w:right w:w="63" w:type="dxa"/>
            </w:tcMar>
          </w:tcPr>
          <w:p w14:paraId="18C006D7" w14:textId="77777777" w:rsidR="00755B20" w:rsidRPr="00993161" w:rsidRDefault="00755B20" w:rsidP="00683217">
            <w:pPr>
              <w:pStyle w:val="Normal-pool"/>
              <w:spacing w:before="40" w:after="40"/>
              <w:ind w:left="57" w:right="57"/>
              <w:jc w:val="right"/>
              <w:rPr>
                <w:sz w:val="18"/>
                <w:szCs w:val="18"/>
                <w:lang w:val="fr-FR" w:eastAsia="zh-CN"/>
              </w:rPr>
            </w:pPr>
            <w:r w:rsidRPr="00993161">
              <w:rPr>
                <w:sz w:val="18"/>
                <w:szCs w:val="18"/>
                <w:lang w:val="fr-FR" w:eastAsia="zh-CN"/>
              </w:rPr>
              <w:t>7,00</w:t>
            </w:r>
          </w:p>
        </w:tc>
        <w:tc>
          <w:tcPr>
            <w:tcW w:w="1570" w:type="dxa"/>
            <w:tcMar>
              <w:top w:w="29" w:type="dxa"/>
              <w:left w:w="0" w:type="dxa"/>
              <w:bottom w:w="0" w:type="dxa"/>
              <w:right w:w="63" w:type="dxa"/>
            </w:tcMar>
          </w:tcPr>
          <w:p w14:paraId="19D31576" w14:textId="77777777" w:rsidR="00755B20" w:rsidRPr="00993161" w:rsidRDefault="00755B20" w:rsidP="00683217">
            <w:pPr>
              <w:pStyle w:val="Normal-pool"/>
              <w:spacing w:before="40" w:after="40"/>
              <w:ind w:left="57" w:right="57"/>
              <w:jc w:val="right"/>
              <w:rPr>
                <w:sz w:val="18"/>
                <w:szCs w:val="18"/>
                <w:lang w:val="fr-FR" w:eastAsia="zh-CN"/>
              </w:rPr>
            </w:pPr>
          </w:p>
        </w:tc>
        <w:tc>
          <w:tcPr>
            <w:tcW w:w="1570" w:type="dxa"/>
            <w:tcMar>
              <w:top w:w="29" w:type="dxa"/>
              <w:left w:w="0" w:type="dxa"/>
              <w:bottom w:w="0" w:type="dxa"/>
              <w:right w:w="63" w:type="dxa"/>
            </w:tcMar>
          </w:tcPr>
          <w:p w14:paraId="51EB21EA" w14:textId="77777777" w:rsidR="00755B20" w:rsidRPr="00993161" w:rsidRDefault="00755B20" w:rsidP="00683217">
            <w:pPr>
              <w:pStyle w:val="Normal-pool"/>
              <w:spacing w:before="40" w:after="40"/>
              <w:ind w:left="57" w:right="57"/>
              <w:jc w:val="right"/>
              <w:rPr>
                <w:sz w:val="18"/>
                <w:szCs w:val="18"/>
                <w:lang w:val="fr-FR" w:eastAsia="zh-CN"/>
              </w:rPr>
            </w:pPr>
            <w:r w:rsidRPr="00993161">
              <w:rPr>
                <w:sz w:val="18"/>
                <w:szCs w:val="18"/>
                <w:lang w:val="fr-FR" w:eastAsia="zh-CN"/>
              </w:rPr>
              <w:t>2,00</w:t>
            </w:r>
          </w:p>
        </w:tc>
        <w:tc>
          <w:tcPr>
            <w:tcW w:w="1570" w:type="dxa"/>
            <w:tcMar>
              <w:top w:w="29" w:type="dxa"/>
              <w:left w:w="0" w:type="dxa"/>
              <w:bottom w:w="0" w:type="dxa"/>
              <w:right w:w="63" w:type="dxa"/>
            </w:tcMar>
          </w:tcPr>
          <w:p w14:paraId="4480E3E0" w14:textId="77777777" w:rsidR="00755B20" w:rsidRPr="00993161" w:rsidRDefault="00755B20" w:rsidP="00683217">
            <w:pPr>
              <w:pStyle w:val="Normal-pool"/>
              <w:spacing w:before="40" w:after="40"/>
              <w:ind w:left="57" w:right="57"/>
              <w:jc w:val="right"/>
              <w:rPr>
                <w:b/>
                <w:bCs/>
                <w:sz w:val="18"/>
                <w:szCs w:val="18"/>
                <w:lang w:val="fr-FR"/>
              </w:rPr>
            </w:pPr>
            <w:r w:rsidRPr="00993161">
              <w:rPr>
                <w:b/>
                <w:bCs/>
                <w:sz w:val="18"/>
                <w:szCs w:val="18"/>
                <w:lang w:val="fr-FR"/>
              </w:rPr>
              <w:t>9,00</w:t>
            </w:r>
          </w:p>
        </w:tc>
      </w:tr>
      <w:tr w:rsidR="00755B20" w:rsidRPr="00993161" w14:paraId="3FDD3010" w14:textId="77777777" w:rsidTr="00683217">
        <w:trPr>
          <w:jc w:val="right"/>
        </w:trPr>
        <w:tc>
          <w:tcPr>
            <w:tcW w:w="2028" w:type="dxa"/>
            <w:tcMar>
              <w:top w:w="29" w:type="dxa"/>
              <w:left w:w="0" w:type="dxa"/>
              <w:bottom w:w="0" w:type="dxa"/>
              <w:right w:w="63" w:type="dxa"/>
            </w:tcMar>
          </w:tcPr>
          <w:p w14:paraId="2D88DF0D" w14:textId="77777777" w:rsidR="00755B20" w:rsidRPr="00993161" w:rsidRDefault="00755B20" w:rsidP="00683217">
            <w:pPr>
              <w:pStyle w:val="Normal-pool"/>
              <w:spacing w:before="40" w:after="40"/>
              <w:ind w:left="284" w:right="57"/>
              <w:rPr>
                <w:sz w:val="18"/>
                <w:szCs w:val="18"/>
                <w:lang w:val="fr-FR" w:eastAsia="zh-CN"/>
              </w:rPr>
            </w:pPr>
            <w:r w:rsidRPr="00993161">
              <w:rPr>
                <w:sz w:val="18"/>
                <w:szCs w:val="18"/>
                <w:lang w:val="fr-FR"/>
              </w:rPr>
              <w:t>Classe P-3</w:t>
            </w:r>
          </w:p>
        </w:tc>
        <w:tc>
          <w:tcPr>
            <w:tcW w:w="1569" w:type="dxa"/>
            <w:tcMar>
              <w:top w:w="29" w:type="dxa"/>
              <w:left w:w="0" w:type="dxa"/>
              <w:bottom w:w="0" w:type="dxa"/>
              <w:right w:w="63" w:type="dxa"/>
            </w:tcMar>
          </w:tcPr>
          <w:p w14:paraId="76E1B017" w14:textId="77777777" w:rsidR="00755B20" w:rsidRPr="00993161" w:rsidRDefault="00755B20" w:rsidP="00683217">
            <w:pPr>
              <w:pStyle w:val="Normal-pool"/>
              <w:spacing w:before="40" w:after="40"/>
              <w:ind w:left="57" w:right="57"/>
              <w:jc w:val="right"/>
              <w:rPr>
                <w:sz w:val="18"/>
                <w:szCs w:val="18"/>
                <w:lang w:val="fr-FR" w:eastAsia="zh-CN"/>
              </w:rPr>
            </w:pPr>
            <w:r w:rsidRPr="00993161">
              <w:rPr>
                <w:sz w:val="18"/>
                <w:szCs w:val="18"/>
                <w:lang w:val="fr-FR" w:eastAsia="zh-CN"/>
              </w:rPr>
              <w:t>16,50</w:t>
            </w:r>
          </w:p>
        </w:tc>
        <w:tc>
          <w:tcPr>
            <w:tcW w:w="1570" w:type="dxa"/>
            <w:tcMar>
              <w:top w:w="29" w:type="dxa"/>
              <w:left w:w="0" w:type="dxa"/>
              <w:bottom w:w="0" w:type="dxa"/>
              <w:right w:w="63" w:type="dxa"/>
            </w:tcMar>
          </w:tcPr>
          <w:p w14:paraId="4B2D4F4D" w14:textId="77777777" w:rsidR="00755B20" w:rsidRPr="00993161" w:rsidRDefault="00755B20" w:rsidP="00683217">
            <w:pPr>
              <w:pStyle w:val="Normal-pool"/>
              <w:spacing w:before="40" w:after="40"/>
              <w:ind w:left="57" w:right="57"/>
              <w:jc w:val="right"/>
              <w:rPr>
                <w:sz w:val="18"/>
                <w:szCs w:val="18"/>
                <w:lang w:val="fr-FR" w:eastAsia="zh-CN"/>
              </w:rPr>
            </w:pPr>
            <w:r w:rsidRPr="00993161">
              <w:rPr>
                <w:sz w:val="18"/>
                <w:szCs w:val="18"/>
                <w:lang w:val="fr-FR" w:eastAsia="zh-CN"/>
              </w:rPr>
              <w:t>1,00</w:t>
            </w:r>
          </w:p>
        </w:tc>
        <w:tc>
          <w:tcPr>
            <w:tcW w:w="1570" w:type="dxa"/>
            <w:tcMar>
              <w:top w:w="29" w:type="dxa"/>
              <w:left w:w="0" w:type="dxa"/>
              <w:bottom w:w="0" w:type="dxa"/>
              <w:right w:w="63" w:type="dxa"/>
            </w:tcMar>
          </w:tcPr>
          <w:p w14:paraId="24481B02" w14:textId="77777777" w:rsidR="00755B20" w:rsidRPr="00993161" w:rsidRDefault="00755B20" w:rsidP="00683217">
            <w:pPr>
              <w:pStyle w:val="Normal-pool"/>
              <w:spacing w:before="40" w:after="40"/>
              <w:ind w:left="57" w:right="57"/>
              <w:jc w:val="right"/>
              <w:rPr>
                <w:sz w:val="18"/>
                <w:szCs w:val="18"/>
                <w:lang w:val="fr-FR" w:eastAsia="zh-CN"/>
              </w:rPr>
            </w:pPr>
          </w:p>
        </w:tc>
        <w:tc>
          <w:tcPr>
            <w:tcW w:w="1570" w:type="dxa"/>
            <w:tcMar>
              <w:top w:w="29" w:type="dxa"/>
              <w:left w:w="0" w:type="dxa"/>
              <w:bottom w:w="0" w:type="dxa"/>
              <w:right w:w="63" w:type="dxa"/>
            </w:tcMar>
          </w:tcPr>
          <w:p w14:paraId="7D40F3FD" w14:textId="77777777" w:rsidR="00755B20" w:rsidRPr="00993161" w:rsidRDefault="00755B20" w:rsidP="00683217">
            <w:pPr>
              <w:pStyle w:val="Normal-pool"/>
              <w:spacing w:before="40" w:after="40"/>
              <w:ind w:left="57" w:right="57"/>
              <w:jc w:val="right"/>
              <w:rPr>
                <w:b/>
                <w:bCs/>
                <w:sz w:val="18"/>
                <w:szCs w:val="18"/>
                <w:lang w:val="fr-FR"/>
              </w:rPr>
            </w:pPr>
            <w:r w:rsidRPr="00993161">
              <w:rPr>
                <w:b/>
                <w:bCs/>
                <w:sz w:val="18"/>
                <w:szCs w:val="18"/>
                <w:lang w:val="fr-FR"/>
              </w:rPr>
              <w:t>17,50</w:t>
            </w:r>
          </w:p>
        </w:tc>
      </w:tr>
      <w:tr w:rsidR="00755B20" w:rsidRPr="00993161" w14:paraId="3BF26E95" w14:textId="77777777" w:rsidTr="00683217">
        <w:trPr>
          <w:jc w:val="right"/>
        </w:trPr>
        <w:tc>
          <w:tcPr>
            <w:tcW w:w="2028" w:type="dxa"/>
            <w:tcBorders>
              <w:bottom w:val="single" w:sz="4" w:space="0" w:color="auto"/>
            </w:tcBorders>
            <w:tcMar>
              <w:top w:w="29" w:type="dxa"/>
              <w:left w:w="0" w:type="dxa"/>
              <w:bottom w:w="0" w:type="dxa"/>
              <w:right w:w="63" w:type="dxa"/>
            </w:tcMar>
          </w:tcPr>
          <w:p w14:paraId="2389B918" w14:textId="77777777" w:rsidR="00755B20" w:rsidRPr="00993161" w:rsidRDefault="00755B20" w:rsidP="00683217">
            <w:pPr>
              <w:pStyle w:val="Normal-pool"/>
              <w:spacing w:before="40" w:after="40"/>
              <w:ind w:left="284" w:right="57"/>
              <w:rPr>
                <w:sz w:val="18"/>
                <w:szCs w:val="18"/>
                <w:lang w:val="fr-FR" w:eastAsia="zh-CN"/>
              </w:rPr>
            </w:pPr>
            <w:r w:rsidRPr="00993161">
              <w:rPr>
                <w:sz w:val="18"/>
                <w:szCs w:val="18"/>
                <w:lang w:val="fr-FR"/>
              </w:rPr>
              <w:t>Classe P-2</w:t>
            </w:r>
          </w:p>
        </w:tc>
        <w:tc>
          <w:tcPr>
            <w:tcW w:w="1569" w:type="dxa"/>
            <w:tcBorders>
              <w:bottom w:val="single" w:sz="4" w:space="0" w:color="auto"/>
            </w:tcBorders>
            <w:tcMar>
              <w:top w:w="29" w:type="dxa"/>
              <w:left w:w="0" w:type="dxa"/>
              <w:bottom w:w="0" w:type="dxa"/>
              <w:right w:w="63" w:type="dxa"/>
            </w:tcMar>
          </w:tcPr>
          <w:p w14:paraId="758E9B0B" w14:textId="77777777" w:rsidR="00755B20" w:rsidRPr="00993161" w:rsidRDefault="00755B20" w:rsidP="00683217">
            <w:pPr>
              <w:pStyle w:val="Normal-pool"/>
              <w:spacing w:before="40" w:after="40"/>
              <w:ind w:left="57" w:right="57"/>
              <w:jc w:val="right"/>
              <w:rPr>
                <w:sz w:val="18"/>
                <w:szCs w:val="18"/>
                <w:lang w:val="fr-FR" w:eastAsia="zh-CN"/>
              </w:rPr>
            </w:pPr>
            <w:r w:rsidRPr="00993161">
              <w:rPr>
                <w:sz w:val="18"/>
                <w:szCs w:val="18"/>
                <w:lang w:val="fr-FR" w:eastAsia="zh-CN"/>
              </w:rPr>
              <w:t>2,00</w:t>
            </w:r>
          </w:p>
        </w:tc>
        <w:tc>
          <w:tcPr>
            <w:tcW w:w="1570" w:type="dxa"/>
            <w:tcBorders>
              <w:bottom w:val="single" w:sz="4" w:space="0" w:color="auto"/>
            </w:tcBorders>
            <w:tcMar>
              <w:top w:w="29" w:type="dxa"/>
              <w:left w:w="0" w:type="dxa"/>
              <w:bottom w:w="0" w:type="dxa"/>
              <w:right w:w="63" w:type="dxa"/>
            </w:tcMar>
          </w:tcPr>
          <w:p w14:paraId="7ADEE037" w14:textId="77777777" w:rsidR="00755B20" w:rsidRPr="00993161" w:rsidRDefault="00755B20" w:rsidP="00683217">
            <w:pPr>
              <w:pStyle w:val="Normal-pool"/>
              <w:spacing w:before="40" w:after="40"/>
              <w:ind w:left="57" w:right="57"/>
              <w:jc w:val="right"/>
              <w:rPr>
                <w:sz w:val="18"/>
                <w:szCs w:val="18"/>
                <w:lang w:val="fr-FR" w:eastAsia="zh-CN"/>
              </w:rPr>
            </w:pPr>
          </w:p>
        </w:tc>
        <w:tc>
          <w:tcPr>
            <w:tcW w:w="1570" w:type="dxa"/>
            <w:tcBorders>
              <w:bottom w:val="single" w:sz="4" w:space="0" w:color="auto"/>
            </w:tcBorders>
            <w:tcMar>
              <w:top w:w="29" w:type="dxa"/>
              <w:left w:w="0" w:type="dxa"/>
              <w:bottom w:w="0" w:type="dxa"/>
              <w:right w:w="63" w:type="dxa"/>
            </w:tcMar>
          </w:tcPr>
          <w:p w14:paraId="534C9B7C" w14:textId="77777777" w:rsidR="00755B20" w:rsidRPr="00993161" w:rsidRDefault="00755B20" w:rsidP="00683217">
            <w:pPr>
              <w:pStyle w:val="Normal-pool"/>
              <w:spacing w:before="40" w:after="40"/>
              <w:ind w:left="57" w:right="57"/>
              <w:jc w:val="right"/>
              <w:rPr>
                <w:sz w:val="18"/>
                <w:szCs w:val="18"/>
                <w:lang w:val="fr-FR" w:eastAsia="zh-CN"/>
              </w:rPr>
            </w:pPr>
          </w:p>
        </w:tc>
        <w:tc>
          <w:tcPr>
            <w:tcW w:w="1570" w:type="dxa"/>
            <w:tcBorders>
              <w:bottom w:val="single" w:sz="4" w:space="0" w:color="auto"/>
            </w:tcBorders>
            <w:tcMar>
              <w:top w:w="29" w:type="dxa"/>
              <w:left w:w="0" w:type="dxa"/>
              <w:bottom w:w="0" w:type="dxa"/>
              <w:right w:w="63" w:type="dxa"/>
            </w:tcMar>
          </w:tcPr>
          <w:p w14:paraId="3CF5C77A" w14:textId="77777777" w:rsidR="00755B20" w:rsidRPr="00993161" w:rsidRDefault="00755B20" w:rsidP="00683217">
            <w:pPr>
              <w:pStyle w:val="Normal-pool"/>
              <w:spacing w:before="40" w:after="40"/>
              <w:ind w:left="57" w:right="57"/>
              <w:jc w:val="right"/>
              <w:rPr>
                <w:b/>
                <w:bCs/>
                <w:sz w:val="18"/>
                <w:szCs w:val="18"/>
                <w:lang w:val="fr-FR"/>
              </w:rPr>
            </w:pPr>
            <w:r w:rsidRPr="00993161">
              <w:rPr>
                <w:b/>
                <w:bCs/>
                <w:sz w:val="18"/>
                <w:szCs w:val="18"/>
                <w:lang w:val="fr-FR"/>
              </w:rPr>
              <w:t>2,00</w:t>
            </w:r>
          </w:p>
        </w:tc>
      </w:tr>
      <w:tr w:rsidR="00755B20" w:rsidRPr="00993161" w14:paraId="04084430" w14:textId="77777777" w:rsidTr="00683217">
        <w:trPr>
          <w:jc w:val="right"/>
        </w:trPr>
        <w:tc>
          <w:tcPr>
            <w:tcW w:w="2028" w:type="dxa"/>
            <w:tcBorders>
              <w:top w:val="single" w:sz="4" w:space="0" w:color="auto"/>
              <w:bottom w:val="single" w:sz="4" w:space="0" w:color="auto"/>
            </w:tcBorders>
            <w:tcMar>
              <w:top w:w="29" w:type="dxa"/>
              <w:left w:w="0" w:type="dxa"/>
              <w:bottom w:w="0" w:type="dxa"/>
              <w:right w:w="63" w:type="dxa"/>
            </w:tcMar>
          </w:tcPr>
          <w:p w14:paraId="5E892D1C" w14:textId="77777777" w:rsidR="00755B20" w:rsidRPr="00993161" w:rsidRDefault="00755B20" w:rsidP="00683217">
            <w:pPr>
              <w:pStyle w:val="Normal-pool"/>
              <w:spacing w:before="40" w:after="40"/>
              <w:ind w:left="57" w:right="57"/>
              <w:rPr>
                <w:b/>
                <w:bCs/>
                <w:sz w:val="18"/>
                <w:szCs w:val="18"/>
                <w:lang w:val="fr-FR"/>
              </w:rPr>
            </w:pPr>
            <w:r w:rsidRPr="00993161">
              <w:rPr>
                <w:b/>
                <w:bCs/>
                <w:sz w:val="18"/>
                <w:szCs w:val="18"/>
                <w:lang w:val="fr-FR"/>
              </w:rPr>
              <w:t>Total partiel A</w:t>
            </w:r>
          </w:p>
        </w:tc>
        <w:tc>
          <w:tcPr>
            <w:tcW w:w="1569" w:type="dxa"/>
            <w:tcBorders>
              <w:top w:val="single" w:sz="4" w:space="0" w:color="auto"/>
              <w:bottom w:val="single" w:sz="4" w:space="0" w:color="auto"/>
            </w:tcBorders>
            <w:tcMar>
              <w:top w:w="29" w:type="dxa"/>
              <w:left w:w="0" w:type="dxa"/>
              <w:bottom w:w="0" w:type="dxa"/>
              <w:right w:w="63" w:type="dxa"/>
            </w:tcMar>
          </w:tcPr>
          <w:p w14:paraId="4F9462FD" w14:textId="77777777" w:rsidR="00755B20" w:rsidRPr="00993161" w:rsidRDefault="00755B20" w:rsidP="00683217">
            <w:pPr>
              <w:pStyle w:val="Normal-pool"/>
              <w:spacing w:before="40" w:after="40"/>
              <w:ind w:left="57" w:right="57"/>
              <w:jc w:val="right"/>
              <w:rPr>
                <w:b/>
                <w:bCs/>
                <w:sz w:val="18"/>
                <w:szCs w:val="18"/>
                <w:lang w:val="fr-FR" w:eastAsia="zh-CN"/>
              </w:rPr>
            </w:pPr>
            <w:r w:rsidRPr="00993161">
              <w:rPr>
                <w:b/>
                <w:bCs/>
                <w:sz w:val="18"/>
                <w:szCs w:val="18"/>
                <w:lang w:val="fr-FR" w:eastAsia="zh-CN"/>
              </w:rPr>
              <w:t>34,50</w:t>
            </w:r>
          </w:p>
        </w:tc>
        <w:tc>
          <w:tcPr>
            <w:tcW w:w="1570" w:type="dxa"/>
            <w:tcBorders>
              <w:top w:val="single" w:sz="4" w:space="0" w:color="auto"/>
              <w:bottom w:val="single" w:sz="4" w:space="0" w:color="auto"/>
            </w:tcBorders>
            <w:tcMar>
              <w:top w:w="29" w:type="dxa"/>
              <w:left w:w="0" w:type="dxa"/>
              <w:bottom w:w="0" w:type="dxa"/>
              <w:right w:w="63" w:type="dxa"/>
            </w:tcMar>
          </w:tcPr>
          <w:p w14:paraId="0AA65942" w14:textId="77777777" w:rsidR="00755B20" w:rsidRPr="00993161" w:rsidRDefault="00755B20" w:rsidP="00683217">
            <w:pPr>
              <w:pStyle w:val="Normal-pool"/>
              <w:spacing w:before="40" w:after="40"/>
              <w:ind w:left="57" w:right="57"/>
              <w:jc w:val="right"/>
              <w:rPr>
                <w:b/>
                <w:bCs/>
                <w:sz w:val="18"/>
                <w:szCs w:val="18"/>
                <w:lang w:val="fr-FR" w:eastAsia="zh-CN"/>
              </w:rPr>
            </w:pPr>
            <w:r w:rsidRPr="00993161">
              <w:rPr>
                <w:b/>
                <w:bCs/>
                <w:sz w:val="18"/>
                <w:szCs w:val="18"/>
                <w:lang w:val="fr-FR" w:eastAsia="zh-CN"/>
              </w:rPr>
              <w:t>1,25</w:t>
            </w:r>
          </w:p>
        </w:tc>
        <w:tc>
          <w:tcPr>
            <w:tcW w:w="1570" w:type="dxa"/>
            <w:tcBorders>
              <w:top w:val="single" w:sz="4" w:space="0" w:color="auto"/>
              <w:bottom w:val="single" w:sz="4" w:space="0" w:color="auto"/>
            </w:tcBorders>
            <w:tcMar>
              <w:top w:w="29" w:type="dxa"/>
              <w:left w:w="0" w:type="dxa"/>
              <w:bottom w:w="0" w:type="dxa"/>
              <w:right w:w="63" w:type="dxa"/>
            </w:tcMar>
          </w:tcPr>
          <w:p w14:paraId="2ABAE82F" w14:textId="77777777" w:rsidR="00755B20" w:rsidRPr="00993161" w:rsidRDefault="00755B20" w:rsidP="00683217">
            <w:pPr>
              <w:pStyle w:val="Normal-pool"/>
              <w:spacing w:before="40" w:after="40"/>
              <w:ind w:left="57" w:right="57"/>
              <w:jc w:val="right"/>
              <w:rPr>
                <w:b/>
                <w:bCs/>
                <w:sz w:val="18"/>
                <w:szCs w:val="18"/>
                <w:lang w:val="fr-FR" w:eastAsia="zh-CN"/>
              </w:rPr>
            </w:pPr>
            <w:r w:rsidRPr="00993161">
              <w:rPr>
                <w:b/>
                <w:bCs/>
                <w:sz w:val="18"/>
                <w:szCs w:val="18"/>
                <w:lang w:val="fr-FR" w:eastAsia="zh-CN"/>
              </w:rPr>
              <w:t>2,00</w:t>
            </w:r>
          </w:p>
        </w:tc>
        <w:tc>
          <w:tcPr>
            <w:tcW w:w="1570" w:type="dxa"/>
            <w:tcBorders>
              <w:top w:val="single" w:sz="4" w:space="0" w:color="auto"/>
              <w:bottom w:val="single" w:sz="4" w:space="0" w:color="auto"/>
            </w:tcBorders>
            <w:tcMar>
              <w:top w:w="29" w:type="dxa"/>
              <w:left w:w="0" w:type="dxa"/>
              <w:bottom w:w="0" w:type="dxa"/>
              <w:right w:w="63" w:type="dxa"/>
            </w:tcMar>
          </w:tcPr>
          <w:p w14:paraId="5F6A172F" w14:textId="77777777" w:rsidR="00755B20" w:rsidRPr="00993161" w:rsidRDefault="00755B20" w:rsidP="00683217">
            <w:pPr>
              <w:pStyle w:val="Normal-pool"/>
              <w:spacing w:before="40" w:after="40"/>
              <w:ind w:left="57" w:right="57"/>
              <w:jc w:val="right"/>
              <w:rPr>
                <w:b/>
                <w:bCs/>
                <w:sz w:val="18"/>
                <w:szCs w:val="18"/>
                <w:lang w:val="fr-FR"/>
              </w:rPr>
            </w:pPr>
            <w:r w:rsidRPr="00993161">
              <w:rPr>
                <w:b/>
                <w:bCs/>
                <w:sz w:val="18"/>
                <w:szCs w:val="18"/>
                <w:lang w:val="fr-FR" w:eastAsia="zh-CN"/>
              </w:rPr>
              <w:t>37,</w:t>
            </w:r>
            <w:r w:rsidRPr="00993161">
              <w:rPr>
                <w:b/>
                <w:bCs/>
                <w:sz w:val="18"/>
                <w:szCs w:val="18"/>
                <w:lang w:val="fr-FR"/>
              </w:rPr>
              <w:t>75</w:t>
            </w:r>
          </w:p>
        </w:tc>
      </w:tr>
      <w:tr w:rsidR="00755B20" w:rsidRPr="00755B20" w14:paraId="21BFDE4F" w14:textId="77777777" w:rsidTr="00683217">
        <w:trPr>
          <w:jc w:val="right"/>
        </w:trPr>
        <w:tc>
          <w:tcPr>
            <w:tcW w:w="3597" w:type="dxa"/>
            <w:gridSpan w:val="2"/>
            <w:tcBorders>
              <w:top w:val="single" w:sz="4" w:space="0" w:color="auto"/>
            </w:tcBorders>
            <w:tcMar>
              <w:top w:w="29" w:type="dxa"/>
              <w:left w:w="0" w:type="dxa"/>
              <w:bottom w:w="0" w:type="dxa"/>
              <w:right w:w="63" w:type="dxa"/>
            </w:tcMar>
          </w:tcPr>
          <w:p w14:paraId="4C2C9E4F" w14:textId="77777777" w:rsidR="00755B20" w:rsidRPr="00993161" w:rsidRDefault="00755B20" w:rsidP="00683217">
            <w:pPr>
              <w:pStyle w:val="Normal-pool"/>
              <w:spacing w:before="40" w:after="40"/>
              <w:ind w:left="57" w:right="57"/>
              <w:rPr>
                <w:sz w:val="18"/>
                <w:szCs w:val="18"/>
                <w:lang w:val="fr-FR"/>
              </w:rPr>
            </w:pPr>
            <w:r w:rsidRPr="00993161">
              <w:rPr>
                <w:b/>
                <w:bCs/>
                <w:sz w:val="18"/>
                <w:szCs w:val="18"/>
                <w:lang w:val="fr-FR"/>
              </w:rPr>
              <w:t>B.</w:t>
            </w:r>
            <w:r w:rsidRPr="00993161">
              <w:rPr>
                <w:sz w:val="18"/>
                <w:szCs w:val="18"/>
                <w:lang w:val="fr-FR"/>
              </w:rPr>
              <w:t xml:space="preserve"> </w:t>
            </w:r>
            <w:r w:rsidRPr="00993161">
              <w:rPr>
                <w:b/>
                <w:bCs/>
                <w:sz w:val="18"/>
                <w:szCs w:val="18"/>
                <w:lang w:val="fr-FR"/>
              </w:rPr>
              <w:t>Catégorie des services généraux</w:t>
            </w:r>
          </w:p>
        </w:tc>
        <w:tc>
          <w:tcPr>
            <w:tcW w:w="1570" w:type="dxa"/>
            <w:tcBorders>
              <w:top w:val="single" w:sz="4" w:space="0" w:color="auto"/>
            </w:tcBorders>
            <w:tcMar>
              <w:top w:w="29" w:type="dxa"/>
              <w:left w:w="0" w:type="dxa"/>
              <w:bottom w:w="0" w:type="dxa"/>
              <w:right w:w="63" w:type="dxa"/>
            </w:tcMar>
          </w:tcPr>
          <w:p w14:paraId="66C2115E" w14:textId="77777777" w:rsidR="00755B20" w:rsidRPr="00993161" w:rsidRDefault="00755B20" w:rsidP="00683217">
            <w:pPr>
              <w:pStyle w:val="Normal-pool"/>
              <w:spacing w:before="40" w:after="40"/>
              <w:ind w:left="57" w:right="57"/>
              <w:jc w:val="right"/>
              <w:rPr>
                <w:sz w:val="18"/>
                <w:szCs w:val="18"/>
                <w:lang w:val="fr-FR"/>
              </w:rPr>
            </w:pPr>
          </w:p>
        </w:tc>
        <w:tc>
          <w:tcPr>
            <w:tcW w:w="1570" w:type="dxa"/>
            <w:tcBorders>
              <w:top w:val="single" w:sz="4" w:space="0" w:color="auto"/>
            </w:tcBorders>
            <w:tcMar>
              <w:top w:w="29" w:type="dxa"/>
              <w:left w:w="0" w:type="dxa"/>
              <w:bottom w:w="0" w:type="dxa"/>
              <w:right w:w="63" w:type="dxa"/>
            </w:tcMar>
          </w:tcPr>
          <w:p w14:paraId="3E2126BB" w14:textId="77777777" w:rsidR="00755B20" w:rsidRPr="00993161" w:rsidRDefault="00755B20" w:rsidP="00683217">
            <w:pPr>
              <w:pStyle w:val="Normal-pool"/>
              <w:spacing w:before="40" w:after="40"/>
              <w:ind w:left="57" w:right="57"/>
              <w:jc w:val="right"/>
              <w:rPr>
                <w:sz w:val="18"/>
                <w:szCs w:val="18"/>
                <w:lang w:val="fr-FR"/>
              </w:rPr>
            </w:pPr>
          </w:p>
        </w:tc>
        <w:tc>
          <w:tcPr>
            <w:tcW w:w="1570" w:type="dxa"/>
            <w:tcBorders>
              <w:top w:val="single" w:sz="4" w:space="0" w:color="auto"/>
            </w:tcBorders>
            <w:tcMar>
              <w:top w:w="29" w:type="dxa"/>
              <w:left w:w="0" w:type="dxa"/>
              <w:bottom w:w="0" w:type="dxa"/>
              <w:right w:w="63" w:type="dxa"/>
            </w:tcMar>
          </w:tcPr>
          <w:p w14:paraId="18D796C6" w14:textId="77777777" w:rsidR="00755B20" w:rsidRPr="00993161" w:rsidRDefault="00755B20" w:rsidP="00683217">
            <w:pPr>
              <w:pStyle w:val="Normal-pool"/>
              <w:spacing w:before="40" w:after="40"/>
              <w:ind w:left="57" w:right="57"/>
              <w:jc w:val="right"/>
              <w:rPr>
                <w:b/>
                <w:bCs/>
                <w:sz w:val="18"/>
                <w:szCs w:val="18"/>
                <w:lang w:val="fr-FR"/>
              </w:rPr>
            </w:pPr>
          </w:p>
        </w:tc>
      </w:tr>
      <w:tr w:rsidR="00755B20" w:rsidRPr="00993161" w14:paraId="07752942" w14:textId="77777777" w:rsidTr="00683217">
        <w:trPr>
          <w:jc w:val="right"/>
        </w:trPr>
        <w:tc>
          <w:tcPr>
            <w:tcW w:w="2028" w:type="dxa"/>
            <w:tcBorders>
              <w:bottom w:val="single" w:sz="4" w:space="0" w:color="auto"/>
            </w:tcBorders>
            <w:tcMar>
              <w:top w:w="29" w:type="dxa"/>
              <w:left w:w="0" w:type="dxa"/>
              <w:bottom w:w="0" w:type="dxa"/>
              <w:right w:w="63" w:type="dxa"/>
            </w:tcMar>
          </w:tcPr>
          <w:p w14:paraId="58C02EE6" w14:textId="77777777" w:rsidR="00755B20" w:rsidRPr="00993161" w:rsidRDefault="00755B20" w:rsidP="00683217">
            <w:pPr>
              <w:pStyle w:val="Normal-pool"/>
              <w:spacing w:before="40" w:after="40"/>
              <w:ind w:left="284" w:right="57"/>
              <w:rPr>
                <w:sz w:val="18"/>
                <w:szCs w:val="18"/>
                <w:lang w:val="fr-FR"/>
              </w:rPr>
            </w:pPr>
            <w:r w:rsidRPr="00993161">
              <w:rPr>
                <w:sz w:val="18"/>
                <w:szCs w:val="18"/>
                <w:lang w:val="fr-FR"/>
              </w:rPr>
              <w:t>Agent(e)s des services généraux</w:t>
            </w:r>
          </w:p>
        </w:tc>
        <w:tc>
          <w:tcPr>
            <w:tcW w:w="1569" w:type="dxa"/>
            <w:tcBorders>
              <w:bottom w:val="single" w:sz="4" w:space="0" w:color="auto"/>
            </w:tcBorders>
            <w:tcMar>
              <w:top w:w="29" w:type="dxa"/>
              <w:left w:w="0" w:type="dxa"/>
              <w:bottom w:w="0" w:type="dxa"/>
              <w:right w:w="63" w:type="dxa"/>
            </w:tcMar>
          </w:tcPr>
          <w:p w14:paraId="5FD42237" w14:textId="77777777" w:rsidR="00755B20" w:rsidRPr="00993161" w:rsidRDefault="00755B20" w:rsidP="00683217">
            <w:pPr>
              <w:pStyle w:val="Normal-pool"/>
              <w:spacing w:before="40" w:after="40"/>
              <w:ind w:left="57" w:right="57"/>
              <w:jc w:val="right"/>
              <w:rPr>
                <w:sz w:val="18"/>
                <w:szCs w:val="18"/>
                <w:lang w:val="fr-FR"/>
              </w:rPr>
            </w:pPr>
            <w:r w:rsidRPr="00993161">
              <w:rPr>
                <w:sz w:val="18"/>
                <w:szCs w:val="18"/>
                <w:lang w:val="fr-FR"/>
              </w:rPr>
              <w:t>12,00</w:t>
            </w:r>
          </w:p>
        </w:tc>
        <w:tc>
          <w:tcPr>
            <w:tcW w:w="1570" w:type="dxa"/>
            <w:tcBorders>
              <w:bottom w:val="single" w:sz="4" w:space="0" w:color="auto"/>
            </w:tcBorders>
            <w:tcMar>
              <w:top w:w="29" w:type="dxa"/>
              <w:left w:w="0" w:type="dxa"/>
              <w:bottom w:w="0" w:type="dxa"/>
              <w:right w:w="63" w:type="dxa"/>
            </w:tcMar>
          </w:tcPr>
          <w:p w14:paraId="68319110" w14:textId="77777777" w:rsidR="00755B20" w:rsidRPr="00993161" w:rsidRDefault="00755B20" w:rsidP="00683217">
            <w:pPr>
              <w:pStyle w:val="Normal-pool"/>
              <w:spacing w:before="40" w:after="40"/>
              <w:ind w:left="57" w:right="57"/>
              <w:jc w:val="right"/>
              <w:rPr>
                <w:sz w:val="18"/>
                <w:szCs w:val="18"/>
                <w:lang w:val="fr-FR"/>
              </w:rPr>
            </w:pPr>
            <w:r w:rsidRPr="00993161">
              <w:rPr>
                <w:sz w:val="18"/>
                <w:szCs w:val="18"/>
                <w:lang w:val="fr-FR"/>
              </w:rPr>
              <w:t>1,25</w:t>
            </w:r>
          </w:p>
        </w:tc>
        <w:tc>
          <w:tcPr>
            <w:tcW w:w="1570" w:type="dxa"/>
            <w:tcBorders>
              <w:bottom w:val="single" w:sz="4" w:space="0" w:color="auto"/>
            </w:tcBorders>
            <w:tcMar>
              <w:top w:w="29" w:type="dxa"/>
              <w:left w:w="0" w:type="dxa"/>
              <w:bottom w:w="0" w:type="dxa"/>
              <w:right w:w="63" w:type="dxa"/>
            </w:tcMar>
          </w:tcPr>
          <w:p w14:paraId="50970108" w14:textId="77777777" w:rsidR="00755B20" w:rsidRPr="00993161" w:rsidRDefault="00755B20" w:rsidP="00683217">
            <w:pPr>
              <w:pStyle w:val="Normal-pool"/>
              <w:spacing w:before="40" w:after="40"/>
              <w:ind w:left="57" w:right="57"/>
              <w:jc w:val="right"/>
              <w:rPr>
                <w:sz w:val="18"/>
                <w:szCs w:val="18"/>
                <w:lang w:val="fr-FR"/>
              </w:rPr>
            </w:pPr>
            <w:r w:rsidRPr="00993161">
              <w:rPr>
                <w:sz w:val="18"/>
                <w:szCs w:val="18"/>
                <w:lang w:val="fr-FR"/>
              </w:rPr>
              <w:t>6,00</w:t>
            </w:r>
          </w:p>
        </w:tc>
        <w:tc>
          <w:tcPr>
            <w:tcW w:w="1570" w:type="dxa"/>
            <w:tcBorders>
              <w:bottom w:val="single" w:sz="4" w:space="0" w:color="auto"/>
            </w:tcBorders>
            <w:tcMar>
              <w:top w:w="29" w:type="dxa"/>
              <w:left w:w="0" w:type="dxa"/>
              <w:bottom w:w="0" w:type="dxa"/>
              <w:right w:w="63" w:type="dxa"/>
            </w:tcMar>
          </w:tcPr>
          <w:p w14:paraId="4C0F712A" w14:textId="77777777" w:rsidR="00755B20" w:rsidRPr="00993161" w:rsidRDefault="00755B20" w:rsidP="00683217">
            <w:pPr>
              <w:pStyle w:val="Normal-pool"/>
              <w:spacing w:before="40" w:after="40"/>
              <w:ind w:left="57" w:right="57"/>
              <w:jc w:val="right"/>
              <w:rPr>
                <w:b/>
                <w:bCs/>
                <w:sz w:val="18"/>
                <w:szCs w:val="18"/>
                <w:lang w:val="fr-FR"/>
              </w:rPr>
            </w:pPr>
            <w:r w:rsidRPr="00993161">
              <w:rPr>
                <w:b/>
                <w:bCs/>
                <w:sz w:val="18"/>
                <w:szCs w:val="18"/>
                <w:lang w:val="fr-FR"/>
              </w:rPr>
              <w:t>19,25</w:t>
            </w:r>
          </w:p>
        </w:tc>
      </w:tr>
      <w:tr w:rsidR="00755B20" w:rsidRPr="00993161" w14:paraId="56688A68" w14:textId="77777777" w:rsidTr="00683217">
        <w:trPr>
          <w:jc w:val="right"/>
        </w:trPr>
        <w:tc>
          <w:tcPr>
            <w:tcW w:w="2028" w:type="dxa"/>
            <w:tcBorders>
              <w:top w:val="single" w:sz="4" w:space="0" w:color="auto"/>
              <w:bottom w:val="single" w:sz="4" w:space="0" w:color="auto"/>
            </w:tcBorders>
            <w:tcMar>
              <w:top w:w="29" w:type="dxa"/>
              <w:left w:w="0" w:type="dxa"/>
              <w:bottom w:w="0" w:type="dxa"/>
              <w:right w:w="63" w:type="dxa"/>
            </w:tcMar>
          </w:tcPr>
          <w:p w14:paraId="34BC8A04" w14:textId="77777777" w:rsidR="00755B20" w:rsidRPr="00993161" w:rsidRDefault="00755B20" w:rsidP="00683217">
            <w:pPr>
              <w:pStyle w:val="Normal-pool"/>
              <w:spacing w:before="40" w:after="40"/>
              <w:ind w:left="57" w:right="57"/>
              <w:rPr>
                <w:b/>
                <w:bCs/>
                <w:sz w:val="18"/>
                <w:szCs w:val="18"/>
                <w:lang w:val="fr-FR" w:eastAsia="zh-CN"/>
              </w:rPr>
            </w:pPr>
            <w:r w:rsidRPr="00993161">
              <w:rPr>
                <w:b/>
                <w:bCs/>
                <w:sz w:val="18"/>
                <w:szCs w:val="18"/>
                <w:lang w:val="fr-FR"/>
              </w:rPr>
              <w:t>Total partiel B</w:t>
            </w:r>
            <w:r w:rsidRPr="00993161">
              <w:rPr>
                <w:sz w:val="18"/>
                <w:szCs w:val="18"/>
                <w:lang w:val="fr-FR"/>
              </w:rPr>
              <w:t xml:space="preserve"> </w:t>
            </w:r>
          </w:p>
        </w:tc>
        <w:tc>
          <w:tcPr>
            <w:tcW w:w="1569" w:type="dxa"/>
            <w:tcBorders>
              <w:top w:val="single" w:sz="4" w:space="0" w:color="auto"/>
              <w:bottom w:val="single" w:sz="4" w:space="0" w:color="auto"/>
            </w:tcBorders>
            <w:tcMar>
              <w:top w:w="29" w:type="dxa"/>
              <w:left w:w="0" w:type="dxa"/>
              <w:bottom w:w="0" w:type="dxa"/>
              <w:right w:w="63" w:type="dxa"/>
            </w:tcMar>
          </w:tcPr>
          <w:p w14:paraId="40078868" w14:textId="77777777" w:rsidR="00755B20" w:rsidRPr="00993161" w:rsidRDefault="00755B20" w:rsidP="00683217">
            <w:pPr>
              <w:pStyle w:val="Normal-pool"/>
              <w:spacing w:before="40" w:after="40"/>
              <w:ind w:left="57" w:right="57"/>
              <w:jc w:val="right"/>
              <w:rPr>
                <w:b/>
                <w:bCs/>
                <w:sz w:val="18"/>
                <w:szCs w:val="18"/>
                <w:lang w:val="fr-FR" w:eastAsia="zh-CN"/>
              </w:rPr>
            </w:pPr>
            <w:r w:rsidRPr="00993161">
              <w:rPr>
                <w:b/>
                <w:bCs/>
                <w:sz w:val="18"/>
                <w:szCs w:val="18"/>
                <w:lang w:val="fr-FR" w:eastAsia="zh-CN"/>
              </w:rPr>
              <w:t>12,00</w:t>
            </w:r>
          </w:p>
        </w:tc>
        <w:tc>
          <w:tcPr>
            <w:tcW w:w="1570" w:type="dxa"/>
            <w:tcBorders>
              <w:top w:val="single" w:sz="4" w:space="0" w:color="auto"/>
              <w:bottom w:val="single" w:sz="4" w:space="0" w:color="auto"/>
            </w:tcBorders>
            <w:tcMar>
              <w:top w:w="29" w:type="dxa"/>
              <w:left w:w="0" w:type="dxa"/>
              <w:bottom w:w="0" w:type="dxa"/>
              <w:right w:w="63" w:type="dxa"/>
            </w:tcMar>
          </w:tcPr>
          <w:p w14:paraId="7C08C629" w14:textId="77777777" w:rsidR="00755B20" w:rsidRPr="00993161" w:rsidRDefault="00755B20" w:rsidP="00683217">
            <w:pPr>
              <w:pStyle w:val="Normal-pool"/>
              <w:spacing w:before="40" w:after="40"/>
              <w:ind w:left="57" w:right="57"/>
              <w:jc w:val="right"/>
              <w:rPr>
                <w:b/>
                <w:bCs/>
                <w:sz w:val="18"/>
                <w:szCs w:val="18"/>
                <w:lang w:val="fr-FR" w:eastAsia="zh-CN"/>
              </w:rPr>
            </w:pPr>
            <w:r w:rsidRPr="00993161">
              <w:rPr>
                <w:b/>
                <w:bCs/>
                <w:sz w:val="18"/>
                <w:szCs w:val="18"/>
                <w:lang w:val="fr-FR" w:eastAsia="zh-CN"/>
              </w:rPr>
              <w:t>1,25</w:t>
            </w:r>
          </w:p>
        </w:tc>
        <w:tc>
          <w:tcPr>
            <w:tcW w:w="1570" w:type="dxa"/>
            <w:tcBorders>
              <w:top w:val="single" w:sz="4" w:space="0" w:color="auto"/>
              <w:bottom w:val="single" w:sz="4" w:space="0" w:color="auto"/>
            </w:tcBorders>
            <w:tcMar>
              <w:top w:w="29" w:type="dxa"/>
              <w:left w:w="0" w:type="dxa"/>
              <w:bottom w:w="0" w:type="dxa"/>
              <w:right w:w="63" w:type="dxa"/>
            </w:tcMar>
          </w:tcPr>
          <w:p w14:paraId="77A6FE90" w14:textId="77777777" w:rsidR="00755B20" w:rsidRPr="00993161" w:rsidRDefault="00755B20" w:rsidP="00683217">
            <w:pPr>
              <w:pStyle w:val="Normal-pool"/>
              <w:spacing w:before="40" w:after="40"/>
              <w:ind w:left="57" w:right="57"/>
              <w:jc w:val="right"/>
              <w:rPr>
                <w:b/>
                <w:bCs/>
                <w:sz w:val="18"/>
                <w:szCs w:val="18"/>
                <w:lang w:val="fr-FR" w:eastAsia="zh-CN"/>
              </w:rPr>
            </w:pPr>
            <w:r w:rsidRPr="00993161">
              <w:rPr>
                <w:b/>
                <w:bCs/>
                <w:sz w:val="18"/>
                <w:szCs w:val="18"/>
                <w:lang w:val="fr-FR" w:eastAsia="zh-CN"/>
              </w:rPr>
              <w:t>6,00</w:t>
            </w:r>
          </w:p>
        </w:tc>
        <w:tc>
          <w:tcPr>
            <w:tcW w:w="1570" w:type="dxa"/>
            <w:tcBorders>
              <w:top w:val="single" w:sz="4" w:space="0" w:color="auto"/>
              <w:bottom w:val="single" w:sz="4" w:space="0" w:color="auto"/>
            </w:tcBorders>
            <w:tcMar>
              <w:top w:w="29" w:type="dxa"/>
              <w:left w:w="0" w:type="dxa"/>
              <w:bottom w:w="0" w:type="dxa"/>
              <w:right w:w="63" w:type="dxa"/>
            </w:tcMar>
          </w:tcPr>
          <w:p w14:paraId="5C80DB43" w14:textId="77777777" w:rsidR="00755B20" w:rsidRPr="00993161" w:rsidRDefault="00755B20" w:rsidP="00683217">
            <w:pPr>
              <w:pStyle w:val="Normal-pool"/>
              <w:spacing w:before="40" w:after="40"/>
              <w:ind w:left="57" w:right="57"/>
              <w:jc w:val="right"/>
              <w:rPr>
                <w:b/>
                <w:bCs/>
                <w:sz w:val="18"/>
                <w:szCs w:val="18"/>
                <w:lang w:val="fr-FR" w:eastAsia="zh-CN"/>
              </w:rPr>
            </w:pPr>
            <w:r w:rsidRPr="00993161">
              <w:rPr>
                <w:b/>
                <w:bCs/>
                <w:sz w:val="18"/>
                <w:szCs w:val="18"/>
                <w:lang w:val="fr-FR" w:eastAsia="zh-CN"/>
              </w:rPr>
              <w:t>19,25</w:t>
            </w:r>
          </w:p>
        </w:tc>
      </w:tr>
      <w:tr w:rsidR="00755B20" w:rsidRPr="00993161" w14:paraId="03A257A0" w14:textId="77777777" w:rsidTr="00683217">
        <w:trPr>
          <w:jc w:val="right"/>
        </w:trPr>
        <w:tc>
          <w:tcPr>
            <w:tcW w:w="2028" w:type="dxa"/>
            <w:tcBorders>
              <w:top w:val="single" w:sz="4" w:space="0" w:color="auto"/>
              <w:bottom w:val="single" w:sz="12" w:space="0" w:color="auto"/>
            </w:tcBorders>
            <w:tcMar>
              <w:top w:w="29" w:type="dxa"/>
              <w:left w:w="0" w:type="dxa"/>
              <w:bottom w:w="0" w:type="dxa"/>
              <w:right w:w="63" w:type="dxa"/>
            </w:tcMar>
          </w:tcPr>
          <w:p w14:paraId="0392954C" w14:textId="77777777" w:rsidR="00755B20" w:rsidRPr="00993161" w:rsidRDefault="00755B20" w:rsidP="00683217">
            <w:pPr>
              <w:pStyle w:val="Normal-pool"/>
              <w:spacing w:before="40" w:after="40"/>
              <w:ind w:left="57" w:right="57"/>
              <w:rPr>
                <w:b/>
                <w:bCs/>
                <w:sz w:val="18"/>
                <w:szCs w:val="18"/>
                <w:lang w:val="fr-FR" w:eastAsia="zh-CN"/>
              </w:rPr>
            </w:pPr>
            <w:r w:rsidRPr="00993161">
              <w:rPr>
                <w:b/>
                <w:bCs/>
                <w:sz w:val="18"/>
                <w:szCs w:val="18"/>
                <w:lang w:val="fr-FR"/>
              </w:rPr>
              <w:t>Total (A+B)</w:t>
            </w:r>
            <w:r w:rsidRPr="00993161">
              <w:rPr>
                <w:sz w:val="18"/>
                <w:szCs w:val="18"/>
                <w:lang w:val="fr-FR"/>
              </w:rPr>
              <w:t xml:space="preserve"> </w:t>
            </w:r>
          </w:p>
        </w:tc>
        <w:tc>
          <w:tcPr>
            <w:tcW w:w="1569" w:type="dxa"/>
            <w:tcBorders>
              <w:top w:val="single" w:sz="4" w:space="0" w:color="auto"/>
              <w:bottom w:val="single" w:sz="12" w:space="0" w:color="auto"/>
            </w:tcBorders>
            <w:tcMar>
              <w:top w:w="29" w:type="dxa"/>
              <w:left w:w="0" w:type="dxa"/>
              <w:bottom w:w="0" w:type="dxa"/>
              <w:right w:w="63" w:type="dxa"/>
            </w:tcMar>
          </w:tcPr>
          <w:p w14:paraId="29762C19" w14:textId="77777777" w:rsidR="00755B20" w:rsidRPr="00993161" w:rsidRDefault="00755B20" w:rsidP="00683217">
            <w:pPr>
              <w:pStyle w:val="Normal-pool"/>
              <w:spacing w:before="40" w:after="40"/>
              <w:ind w:left="57" w:right="57"/>
              <w:jc w:val="right"/>
              <w:rPr>
                <w:b/>
                <w:bCs/>
                <w:sz w:val="18"/>
                <w:szCs w:val="18"/>
                <w:lang w:val="fr-FR" w:eastAsia="zh-CN"/>
              </w:rPr>
            </w:pPr>
            <w:r w:rsidRPr="00993161">
              <w:rPr>
                <w:b/>
                <w:bCs/>
                <w:sz w:val="18"/>
                <w:szCs w:val="18"/>
                <w:lang w:val="fr-FR" w:eastAsia="zh-CN"/>
              </w:rPr>
              <w:t>46,50</w:t>
            </w:r>
          </w:p>
        </w:tc>
        <w:tc>
          <w:tcPr>
            <w:tcW w:w="1570" w:type="dxa"/>
            <w:tcBorders>
              <w:top w:val="single" w:sz="4" w:space="0" w:color="auto"/>
              <w:bottom w:val="single" w:sz="12" w:space="0" w:color="auto"/>
            </w:tcBorders>
            <w:tcMar>
              <w:top w:w="29" w:type="dxa"/>
              <w:left w:w="0" w:type="dxa"/>
              <w:bottom w:w="0" w:type="dxa"/>
              <w:right w:w="63" w:type="dxa"/>
            </w:tcMar>
          </w:tcPr>
          <w:p w14:paraId="35868A5B" w14:textId="77777777" w:rsidR="00755B20" w:rsidRPr="00993161" w:rsidRDefault="00755B20" w:rsidP="00683217">
            <w:pPr>
              <w:pStyle w:val="Normal-pool"/>
              <w:spacing w:before="40" w:after="40"/>
              <w:ind w:left="57" w:right="57"/>
              <w:jc w:val="right"/>
              <w:rPr>
                <w:b/>
                <w:bCs/>
                <w:sz w:val="18"/>
                <w:szCs w:val="18"/>
                <w:lang w:val="fr-FR" w:eastAsia="zh-CN"/>
              </w:rPr>
            </w:pPr>
            <w:r w:rsidRPr="00993161">
              <w:rPr>
                <w:b/>
                <w:bCs/>
                <w:sz w:val="18"/>
                <w:szCs w:val="18"/>
                <w:lang w:val="fr-FR" w:eastAsia="zh-CN"/>
              </w:rPr>
              <w:t>2,50</w:t>
            </w:r>
          </w:p>
        </w:tc>
        <w:tc>
          <w:tcPr>
            <w:tcW w:w="1570" w:type="dxa"/>
            <w:tcBorders>
              <w:top w:val="single" w:sz="4" w:space="0" w:color="auto"/>
              <w:bottom w:val="single" w:sz="12" w:space="0" w:color="auto"/>
            </w:tcBorders>
            <w:tcMar>
              <w:top w:w="29" w:type="dxa"/>
              <w:left w:w="0" w:type="dxa"/>
              <w:bottom w:w="0" w:type="dxa"/>
              <w:right w:w="63" w:type="dxa"/>
            </w:tcMar>
          </w:tcPr>
          <w:p w14:paraId="0576A5A5" w14:textId="77777777" w:rsidR="00755B20" w:rsidRPr="00993161" w:rsidRDefault="00755B20" w:rsidP="00683217">
            <w:pPr>
              <w:pStyle w:val="Normal-pool"/>
              <w:spacing w:before="40" w:after="40"/>
              <w:ind w:left="57" w:right="57"/>
              <w:jc w:val="right"/>
              <w:rPr>
                <w:b/>
                <w:bCs/>
                <w:sz w:val="18"/>
                <w:szCs w:val="18"/>
                <w:lang w:val="fr-FR" w:eastAsia="zh-CN"/>
              </w:rPr>
            </w:pPr>
            <w:r w:rsidRPr="00993161">
              <w:rPr>
                <w:b/>
                <w:bCs/>
                <w:sz w:val="18"/>
                <w:szCs w:val="18"/>
                <w:lang w:val="fr-FR" w:eastAsia="zh-CN"/>
              </w:rPr>
              <w:t>8,00</w:t>
            </w:r>
          </w:p>
        </w:tc>
        <w:tc>
          <w:tcPr>
            <w:tcW w:w="1570" w:type="dxa"/>
            <w:tcBorders>
              <w:top w:val="single" w:sz="4" w:space="0" w:color="auto"/>
              <w:bottom w:val="single" w:sz="12" w:space="0" w:color="auto"/>
            </w:tcBorders>
            <w:tcMar>
              <w:top w:w="29" w:type="dxa"/>
              <w:left w:w="0" w:type="dxa"/>
              <w:bottom w:w="0" w:type="dxa"/>
              <w:right w:w="63" w:type="dxa"/>
            </w:tcMar>
          </w:tcPr>
          <w:p w14:paraId="33BD6397" w14:textId="77777777" w:rsidR="00755B20" w:rsidRPr="00993161" w:rsidRDefault="00755B20" w:rsidP="00683217">
            <w:pPr>
              <w:pStyle w:val="Normal-pool"/>
              <w:spacing w:before="40" w:after="40"/>
              <w:ind w:left="57" w:right="57"/>
              <w:jc w:val="right"/>
              <w:rPr>
                <w:b/>
                <w:bCs/>
                <w:sz w:val="18"/>
                <w:szCs w:val="18"/>
                <w:lang w:val="fr-FR" w:eastAsia="zh-CN"/>
              </w:rPr>
            </w:pPr>
            <w:r w:rsidRPr="00993161">
              <w:rPr>
                <w:b/>
                <w:bCs/>
                <w:sz w:val="18"/>
                <w:szCs w:val="18"/>
                <w:lang w:val="fr-FR" w:eastAsia="zh-CN"/>
              </w:rPr>
              <w:t>57,00</w:t>
            </w:r>
          </w:p>
        </w:tc>
      </w:tr>
      <w:tr w:rsidR="00755B20" w:rsidRPr="00993161" w14:paraId="1C558CE1" w14:textId="77777777" w:rsidTr="00683217">
        <w:trPr>
          <w:jc w:val="right"/>
        </w:trPr>
        <w:tc>
          <w:tcPr>
            <w:tcW w:w="2028" w:type="dxa"/>
            <w:tcBorders>
              <w:top w:val="single" w:sz="12" w:space="0" w:color="auto"/>
            </w:tcBorders>
            <w:tcMar>
              <w:top w:w="29" w:type="dxa"/>
              <w:left w:w="0" w:type="dxa"/>
              <w:bottom w:w="0" w:type="dxa"/>
              <w:right w:w="63" w:type="dxa"/>
            </w:tcMar>
          </w:tcPr>
          <w:p w14:paraId="06083858" w14:textId="77777777" w:rsidR="00755B20" w:rsidRPr="00993161" w:rsidRDefault="00755B20" w:rsidP="00683217">
            <w:pPr>
              <w:pStyle w:val="Normal-pool"/>
              <w:spacing w:before="40" w:after="40"/>
              <w:ind w:left="57" w:right="57"/>
              <w:rPr>
                <w:sz w:val="18"/>
                <w:szCs w:val="18"/>
                <w:lang w:val="fr-FR" w:eastAsia="zh-CN"/>
              </w:rPr>
            </w:pPr>
            <w:r w:rsidRPr="00993161">
              <w:rPr>
                <w:sz w:val="18"/>
                <w:szCs w:val="18"/>
                <w:lang w:val="fr-FR"/>
              </w:rPr>
              <w:t xml:space="preserve">Observations </w:t>
            </w:r>
          </w:p>
        </w:tc>
        <w:tc>
          <w:tcPr>
            <w:tcW w:w="1569" w:type="dxa"/>
            <w:tcBorders>
              <w:top w:val="single" w:sz="12" w:space="0" w:color="auto"/>
            </w:tcBorders>
            <w:tcMar>
              <w:top w:w="29" w:type="dxa"/>
              <w:left w:w="0" w:type="dxa"/>
              <w:bottom w:w="0" w:type="dxa"/>
              <w:right w:w="63" w:type="dxa"/>
            </w:tcMar>
          </w:tcPr>
          <w:p w14:paraId="046649AF" w14:textId="77777777" w:rsidR="00755B20" w:rsidRPr="00993161" w:rsidRDefault="00755B20" w:rsidP="00683217">
            <w:pPr>
              <w:pStyle w:val="Normal-pool"/>
              <w:spacing w:before="40" w:after="40"/>
              <w:ind w:left="57" w:right="57"/>
              <w:jc w:val="right"/>
              <w:rPr>
                <w:sz w:val="18"/>
                <w:szCs w:val="18"/>
                <w:lang w:val="fr-FR" w:eastAsia="zh-CN"/>
              </w:rPr>
            </w:pPr>
            <w:r w:rsidRPr="00993161">
              <w:rPr>
                <w:sz w:val="18"/>
                <w:szCs w:val="18"/>
                <w:lang w:val="fr-FR" w:eastAsia="zh-CN"/>
              </w:rPr>
              <w:t>(1)</w:t>
            </w:r>
          </w:p>
        </w:tc>
        <w:tc>
          <w:tcPr>
            <w:tcW w:w="1570" w:type="dxa"/>
            <w:tcBorders>
              <w:top w:val="single" w:sz="12" w:space="0" w:color="auto"/>
            </w:tcBorders>
            <w:tcMar>
              <w:top w:w="29" w:type="dxa"/>
              <w:left w:w="0" w:type="dxa"/>
              <w:bottom w:w="0" w:type="dxa"/>
              <w:right w:w="63" w:type="dxa"/>
            </w:tcMar>
          </w:tcPr>
          <w:p w14:paraId="63257D83" w14:textId="77777777" w:rsidR="00755B20" w:rsidRPr="00993161" w:rsidRDefault="00755B20" w:rsidP="00683217">
            <w:pPr>
              <w:pStyle w:val="Normal-pool"/>
              <w:spacing w:before="40" w:after="40"/>
              <w:ind w:left="57" w:right="57"/>
              <w:jc w:val="right"/>
              <w:rPr>
                <w:sz w:val="18"/>
                <w:szCs w:val="18"/>
                <w:lang w:val="fr-FR" w:eastAsia="zh-CN"/>
              </w:rPr>
            </w:pPr>
            <w:r w:rsidRPr="00993161">
              <w:rPr>
                <w:sz w:val="18"/>
                <w:szCs w:val="18"/>
                <w:lang w:val="fr-FR" w:eastAsia="zh-CN"/>
              </w:rPr>
              <w:t>(2)</w:t>
            </w:r>
          </w:p>
        </w:tc>
        <w:tc>
          <w:tcPr>
            <w:tcW w:w="1570" w:type="dxa"/>
            <w:tcBorders>
              <w:top w:val="single" w:sz="12" w:space="0" w:color="auto"/>
            </w:tcBorders>
            <w:tcMar>
              <w:top w:w="29" w:type="dxa"/>
              <w:left w:w="0" w:type="dxa"/>
              <w:bottom w:w="0" w:type="dxa"/>
              <w:right w:w="63" w:type="dxa"/>
            </w:tcMar>
          </w:tcPr>
          <w:p w14:paraId="304CFA9C" w14:textId="77777777" w:rsidR="00755B20" w:rsidRPr="00993161" w:rsidRDefault="00755B20" w:rsidP="00683217">
            <w:pPr>
              <w:pStyle w:val="Normal-pool"/>
              <w:spacing w:before="40" w:after="40"/>
              <w:ind w:left="57" w:right="57"/>
              <w:jc w:val="right"/>
              <w:rPr>
                <w:sz w:val="18"/>
                <w:szCs w:val="18"/>
                <w:lang w:val="fr-FR" w:eastAsia="zh-CN"/>
              </w:rPr>
            </w:pPr>
            <w:r w:rsidRPr="00993161">
              <w:rPr>
                <w:sz w:val="18"/>
                <w:szCs w:val="18"/>
                <w:lang w:val="fr-FR" w:eastAsia="zh-CN"/>
              </w:rPr>
              <w:t>(3)</w:t>
            </w:r>
          </w:p>
        </w:tc>
        <w:tc>
          <w:tcPr>
            <w:tcW w:w="1570" w:type="dxa"/>
            <w:tcBorders>
              <w:top w:val="single" w:sz="12" w:space="0" w:color="auto"/>
            </w:tcBorders>
            <w:tcMar>
              <w:top w:w="29" w:type="dxa"/>
              <w:left w:w="0" w:type="dxa"/>
              <w:bottom w:w="0" w:type="dxa"/>
              <w:right w:w="63" w:type="dxa"/>
            </w:tcMar>
          </w:tcPr>
          <w:p w14:paraId="1436FB5B" w14:textId="77777777" w:rsidR="00755B20" w:rsidRPr="00993161" w:rsidRDefault="00755B20" w:rsidP="00683217">
            <w:pPr>
              <w:pStyle w:val="Normal-pool"/>
              <w:spacing w:before="40" w:after="40"/>
              <w:ind w:left="57" w:right="57"/>
              <w:jc w:val="right"/>
              <w:rPr>
                <w:sz w:val="18"/>
                <w:szCs w:val="18"/>
                <w:lang w:val="fr-FR" w:eastAsia="zh-CN"/>
              </w:rPr>
            </w:pPr>
          </w:p>
        </w:tc>
      </w:tr>
    </w:tbl>
    <w:p w14:paraId="190A5DC5" w14:textId="77777777" w:rsidR="00755B20" w:rsidRPr="00993161" w:rsidRDefault="00755B20" w:rsidP="00755B20">
      <w:pPr>
        <w:pStyle w:val="Normal-pool"/>
        <w:spacing w:before="60"/>
        <w:ind w:left="1247"/>
        <w:rPr>
          <w:sz w:val="18"/>
          <w:szCs w:val="18"/>
          <w:lang w:val="fr-FR"/>
        </w:rPr>
      </w:pPr>
      <w:bookmarkStart w:id="8" w:name="_Hlk121236042"/>
      <w:r w:rsidRPr="00993161">
        <w:rPr>
          <w:sz w:val="18"/>
          <w:szCs w:val="18"/>
          <w:lang w:val="fr-FR"/>
        </w:rPr>
        <w:tab/>
      </w:r>
      <w:r w:rsidRPr="00993161">
        <w:rPr>
          <w:i/>
          <w:iCs/>
          <w:sz w:val="18"/>
          <w:szCs w:val="18"/>
          <w:lang w:val="fr-FR"/>
        </w:rPr>
        <w:t>Observations :</w:t>
      </w:r>
    </w:p>
    <w:p w14:paraId="3DBC13BA" w14:textId="77777777" w:rsidR="00755B20" w:rsidRPr="00993161" w:rsidRDefault="00755B20" w:rsidP="00755B20">
      <w:pPr>
        <w:pStyle w:val="Normal-pool"/>
        <w:spacing w:before="60"/>
        <w:ind w:left="1247"/>
        <w:rPr>
          <w:sz w:val="18"/>
          <w:szCs w:val="18"/>
          <w:lang w:val="fr-FR"/>
        </w:rPr>
      </w:pPr>
      <w:r w:rsidRPr="00993161">
        <w:rPr>
          <w:sz w:val="18"/>
          <w:szCs w:val="18"/>
          <w:lang w:val="fr-FR"/>
        </w:rPr>
        <w:tab/>
        <w:t>1)</w:t>
      </w:r>
      <w:r w:rsidRPr="00993161">
        <w:rPr>
          <w:sz w:val="18"/>
          <w:szCs w:val="18"/>
          <w:lang w:val="fr-FR"/>
        </w:rPr>
        <w:tab/>
        <w:t>Les postes financés par le budget de base sont imputés sur les fonds d’affectation spéciale généraux.</w:t>
      </w:r>
    </w:p>
    <w:p w14:paraId="734D9325" w14:textId="77777777" w:rsidR="00755B20" w:rsidRPr="00993161" w:rsidRDefault="00755B20" w:rsidP="00755B20">
      <w:pPr>
        <w:pStyle w:val="Normal-pool"/>
        <w:spacing w:before="60"/>
        <w:ind w:left="1247"/>
        <w:rPr>
          <w:sz w:val="18"/>
          <w:szCs w:val="18"/>
          <w:lang w:val="fr-FR"/>
        </w:rPr>
      </w:pPr>
      <w:r w:rsidRPr="00993161">
        <w:rPr>
          <w:sz w:val="18"/>
          <w:szCs w:val="18"/>
          <w:lang w:val="fr-FR"/>
        </w:rPr>
        <w:tab/>
        <w:t>2)</w:t>
      </w:r>
      <w:r w:rsidRPr="00993161">
        <w:rPr>
          <w:sz w:val="18"/>
          <w:szCs w:val="18"/>
          <w:lang w:val="fr-FR"/>
        </w:rPr>
        <w:tab/>
        <w:t>Postes fournis par la FAO à titre de contribution en nature au Secrétariat de la Convention de Rotterdam.</w:t>
      </w:r>
    </w:p>
    <w:p w14:paraId="0212E4B6" w14:textId="77777777" w:rsidR="00755B20" w:rsidRPr="00993161" w:rsidRDefault="00755B20" w:rsidP="00755B20">
      <w:pPr>
        <w:pStyle w:val="Normal-pool"/>
        <w:spacing w:before="60"/>
        <w:ind w:left="1247"/>
        <w:rPr>
          <w:sz w:val="18"/>
          <w:szCs w:val="18"/>
          <w:lang w:val="fr-FR"/>
        </w:rPr>
      </w:pPr>
      <w:r w:rsidRPr="00993161">
        <w:rPr>
          <w:sz w:val="18"/>
          <w:szCs w:val="18"/>
          <w:lang w:val="fr-FR"/>
        </w:rPr>
        <w:tab/>
        <w:t>3)</w:t>
      </w:r>
      <w:r w:rsidRPr="00993161">
        <w:rPr>
          <w:sz w:val="18"/>
          <w:szCs w:val="18"/>
          <w:lang w:val="fr-FR"/>
        </w:rPr>
        <w:tab/>
        <w:t>Postes financés au titre des dépenses d’appui au programme prélevées sur les contributions (budget de base) et sur les contributions volontaires.</w:t>
      </w:r>
    </w:p>
    <w:p w14:paraId="29DCCDBF" w14:textId="77777777" w:rsidR="00755B20" w:rsidRPr="00993161" w:rsidRDefault="00755B20" w:rsidP="00755B20">
      <w:pPr>
        <w:pStyle w:val="Titletable"/>
        <w:keepNext w:val="0"/>
        <w:keepLines w:val="0"/>
        <w:spacing w:before="240"/>
        <w:rPr>
          <w:lang w:val="fr-FR"/>
        </w:rPr>
      </w:pPr>
      <w:bookmarkStart w:id="9" w:name="_Toc70074660"/>
      <w:bookmarkEnd w:id="8"/>
      <w:r w:rsidRPr="00993161">
        <w:rPr>
          <w:b w:val="0"/>
          <w:lang w:val="fr-FR"/>
        </w:rPr>
        <w:t xml:space="preserve">Tableau 4 </w:t>
      </w:r>
      <w:r w:rsidRPr="00993161">
        <w:rPr>
          <w:lang w:val="fr-FR"/>
        </w:rPr>
        <w:br/>
        <w:t>Tableau indicatif des effectifs du Secrétariat proposé pour l’exercice biennal 2022</w:t>
      </w:r>
      <w:r w:rsidRPr="00993161">
        <w:rPr>
          <w:i/>
          <w:iCs/>
          <w:sz w:val="15"/>
          <w:szCs w:val="15"/>
          <w:lang w:val="fr-FR"/>
        </w:rPr>
        <w:t>–</w:t>
      </w:r>
      <w:r w:rsidRPr="00993161">
        <w:rPr>
          <w:lang w:val="fr-FR"/>
        </w:rPr>
        <w:t>2023 financés par les fonds d’affectation spéciale de contributions volontaires et pour la coopération technique (à des fins d’évaluation des coûts uniquement)</w:t>
      </w:r>
      <w:bookmarkEnd w:id="9"/>
    </w:p>
    <w:tbl>
      <w:tblPr>
        <w:tblW w:w="8307" w:type="dxa"/>
        <w:jc w:val="right"/>
        <w:tblLayout w:type="fixed"/>
        <w:tblCellMar>
          <w:top w:w="29" w:type="dxa"/>
          <w:left w:w="0" w:type="dxa"/>
          <w:right w:w="63" w:type="dxa"/>
        </w:tblCellMar>
        <w:tblLook w:val="04A0" w:firstRow="1" w:lastRow="0" w:firstColumn="1" w:lastColumn="0" w:noHBand="0" w:noVBand="1"/>
      </w:tblPr>
      <w:tblGrid>
        <w:gridCol w:w="2077"/>
        <w:gridCol w:w="1934"/>
        <w:gridCol w:w="2292"/>
        <w:gridCol w:w="2004"/>
      </w:tblGrid>
      <w:tr w:rsidR="00755B20" w:rsidRPr="00993161" w14:paraId="20657EA9" w14:textId="77777777" w:rsidTr="00683217">
        <w:trPr>
          <w:jc w:val="right"/>
        </w:trPr>
        <w:tc>
          <w:tcPr>
            <w:tcW w:w="2077" w:type="dxa"/>
            <w:tcBorders>
              <w:top w:val="single" w:sz="4" w:space="0" w:color="auto"/>
              <w:bottom w:val="single" w:sz="12" w:space="0" w:color="auto"/>
            </w:tcBorders>
            <w:vAlign w:val="bottom"/>
          </w:tcPr>
          <w:p w14:paraId="16CDD1A3" w14:textId="77777777" w:rsidR="00755B20" w:rsidRPr="00993161" w:rsidRDefault="00755B20" w:rsidP="00683217">
            <w:pPr>
              <w:pStyle w:val="Normal-pool"/>
              <w:spacing w:before="20" w:after="20"/>
              <w:ind w:left="57" w:right="57"/>
              <w:rPr>
                <w:sz w:val="18"/>
                <w:szCs w:val="18"/>
                <w:lang w:val="fr-FR"/>
              </w:rPr>
            </w:pPr>
            <w:r w:rsidRPr="00993161">
              <w:rPr>
                <w:i/>
                <w:iCs/>
                <w:sz w:val="18"/>
                <w:szCs w:val="18"/>
                <w:lang w:val="fr-FR"/>
              </w:rPr>
              <w:t>Catégorie et classe de personnel</w:t>
            </w:r>
          </w:p>
        </w:tc>
        <w:tc>
          <w:tcPr>
            <w:tcW w:w="1934" w:type="dxa"/>
            <w:tcBorders>
              <w:top w:val="single" w:sz="4" w:space="0" w:color="auto"/>
              <w:bottom w:val="single" w:sz="12" w:space="0" w:color="auto"/>
            </w:tcBorders>
            <w:vAlign w:val="bottom"/>
          </w:tcPr>
          <w:p w14:paraId="70F01C00" w14:textId="77777777" w:rsidR="00755B20" w:rsidRPr="00993161" w:rsidRDefault="00755B20" w:rsidP="00683217">
            <w:pPr>
              <w:spacing w:before="20" w:after="20"/>
              <w:ind w:left="57" w:right="57"/>
              <w:jc w:val="right"/>
              <w:rPr>
                <w:sz w:val="18"/>
                <w:szCs w:val="18"/>
                <w:lang w:val="fr-FR"/>
              </w:rPr>
            </w:pPr>
            <w:r w:rsidRPr="00993161">
              <w:rPr>
                <w:i/>
                <w:iCs/>
                <w:sz w:val="18"/>
                <w:szCs w:val="18"/>
                <w:lang w:val="fr-FR"/>
              </w:rPr>
              <w:t>Financés au moyen de contributions volontaires</w:t>
            </w:r>
          </w:p>
        </w:tc>
        <w:tc>
          <w:tcPr>
            <w:tcW w:w="2292" w:type="dxa"/>
            <w:tcBorders>
              <w:top w:val="single" w:sz="4" w:space="0" w:color="auto"/>
              <w:bottom w:val="single" w:sz="12" w:space="0" w:color="auto"/>
            </w:tcBorders>
            <w:vAlign w:val="bottom"/>
          </w:tcPr>
          <w:p w14:paraId="466F1845" w14:textId="77777777" w:rsidR="00755B20" w:rsidRPr="00993161" w:rsidRDefault="00755B20" w:rsidP="00683217">
            <w:pPr>
              <w:spacing w:before="20" w:after="20"/>
              <w:ind w:left="57" w:right="57"/>
              <w:jc w:val="right"/>
              <w:rPr>
                <w:sz w:val="18"/>
                <w:szCs w:val="18"/>
                <w:lang w:val="fr-FR"/>
              </w:rPr>
            </w:pPr>
            <w:r w:rsidRPr="00993161">
              <w:rPr>
                <w:i/>
                <w:iCs/>
                <w:sz w:val="18"/>
                <w:szCs w:val="18"/>
                <w:lang w:val="fr-FR"/>
              </w:rPr>
              <w:t>Administrateur(</w:t>
            </w:r>
            <w:proofErr w:type="spellStart"/>
            <w:r w:rsidRPr="00993161">
              <w:rPr>
                <w:i/>
                <w:iCs/>
                <w:sz w:val="18"/>
                <w:szCs w:val="18"/>
                <w:lang w:val="fr-FR"/>
              </w:rPr>
              <w:t>trice</w:t>
            </w:r>
            <w:proofErr w:type="spellEnd"/>
            <w:r w:rsidRPr="00993161">
              <w:rPr>
                <w:i/>
                <w:iCs/>
                <w:sz w:val="18"/>
                <w:szCs w:val="18"/>
                <w:lang w:val="fr-FR"/>
              </w:rPr>
              <w:t>)s auxiliaires</w:t>
            </w:r>
          </w:p>
        </w:tc>
        <w:tc>
          <w:tcPr>
            <w:tcW w:w="2004" w:type="dxa"/>
            <w:tcBorders>
              <w:top w:val="single" w:sz="4" w:space="0" w:color="auto"/>
              <w:bottom w:val="single" w:sz="12" w:space="0" w:color="auto"/>
            </w:tcBorders>
            <w:vAlign w:val="bottom"/>
          </w:tcPr>
          <w:p w14:paraId="2F02FB0A" w14:textId="77777777" w:rsidR="00755B20" w:rsidRPr="00993161" w:rsidRDefault="00755B20" w:rsidP="00683217">
            <w:pPr>
              <w:spacing w:before="20" w:after="20"/>
              <w:ind w:left="57" w:right="57"/>
              <w:jc w:val="right"/>
              <w:rPr>
                <w:sz w:val="18"/>
                <w:szCs w:val="18"/>
                <w:lang w:val="fr-FR"/>
              </w:rPr>
            </w:pPr>
            <w:r w:rsidRPr="00993161">
              <w:rPr>
                <w:i/>
                <w:iCs/>
                <w:sz w:val="18"/>
                <w:szCs w:val="18"/>
                <w:lang w:val="fr-FR"/>
              </w:rPr>
              <w:t>Total</w:t>
            </w:r>
          </w:p>
        </w:tc>
      </w:tr>
      <w:tr w:rsidR="00755B20" w:rsidRPr="00993161" w14:paraId="370D9FEF" w14:textId="77777777" w:rsidTr="00683217">
        <w:trPr>
          <w:jc w:val="right"/>
        </w:trPr>
        <w:tc>
          <w:tcPr>
            <w:tcW w:w="2077" w:type="dxa"/>
            <w:tcBorders>
              <w:top w:val="single" w:sz="4" w:space="0" w:color="auto"/>
              <w:bottom w:val="single" w:sz="12" w:space="0" w:color="auto"/>
            </w:tcBorders>
            <w:vAlign w:val="bottom"/>
          </w:tcPr>
          <w:p w14:paraId="70B8CC91" w14:textId="77777777" w:rsidR="00755B20" w:rsidRPr="00993161" w:rsidRDefault="00755B20" w:rsidP="00683217">
            <w:pPr>
              <w:pStyle w:val="Normal-pool"/>
              <w:spacing w:before="20" w:after="20"/>
              <w:ind w:left="57" w:right="57"/>
              <w:rPr>
                <w:sz w:val="18"/>
                <w:szCs w:val="18"/>
                <w:lang w:val="fr-FR"/>
              </w:rPr>
            </w:pPr>
          </w:p>
        </w:tc>
        <w:tc>
          <w:tcPr>
            <w:tcW w:w="1934" w:type="dxa"/>
            <w:tcBorders>
              <w:top w:val="single" w:sz="4" w:space="0" w:color="auto"/>
              <w:bottom w:val="single" w:sz="12" w:space="0" w:color="auto"/>
            </w:tcBorders>
            <w:vAlign w:val="bottom"/>
          </w:tcPr>
          <w:p w14:paraId="7C8CD933" w14:textId="77777777" w:rsidR="00755B20" w:rsidRPr="00993161" w:rsidRDefault="00755B20" w:rsidP="00683217">
            <w:pPr>
              <w:spacing w:before="20" w:after="20"/>
              <w:ind w:left="57" w:right="57"/>
              <w:jc w:val="right"/>
              <w:rPr>
                <w:sz w:val="18"/>
                <w:szCs w:val="18"/>
                <w:lang w:val="fr-FR"/>
              </w:rPr>
            </w:pPr>
          </w:p>
        </w:tc>
        <w:tc>
          <w:tcPr>
            <w:tcW w:w="2292" w:type="dxa"/>
            <w:tcBorders>
              <w:top w:val="single" w:sz="4" w:space="0" w:color="auto"/>
              <w:bottom w:val="single" w:sz="12" w:space="0" w:color="auto"/>
            </w:tcBorders>
            <w:vAlign w:val="bottom"/>
          </w:tcPr>
          <w:p w14:paraId="4275638D" w14:textId="77777777" w:rsidR="00755B20" w:rsidRPr="00993161" w:rsidRDefault="00755B20" w:rsidP="00683217">
            <w:pPr>
              <w:spacing w:before="20" w:after="20"/>
              <w:ind w:left="57" w:right="57"/>
              <w:jc w:val="right"/>
              <w:rPr>
                <w:sz w:val="18"/>
                <w:szCs w:val="18"/>
                <w:lang w:val="fr-FR"/>
              </w:rPr>
            </w:pPr>
          </w:p>
        </w:tc>
        <w:tc>
          <w:tcPr>
            <w:tcW w:w="2004" w:type="dxa"/>
            <w:tcBorders>
              <w:top w:val="single" w:sz="4" w:space="0" w:color="auto"/>
              <w:bottom w:val="single" w:sz="12" w:space="0" w:color="auto"/>
            </w:tcBorders>
            <w:vAlign w:val="bottom"/>
          </w:tcPr>
          <w:p w14:paraId="2C78F2F6" w14:textId="77777777" w:rsidR="00755B20" w:rsidRPr="00993161" w:rsidRDefault="00755B20" w:rsidP="00683217">
            <w:pPr>
              <w:spacing w:before="20" w:after="20"/>
              <w:ind w:left="57" w:right="57"/>
              <w:jc w:val="right"/>
              <w:rPr>
                <w:sz w:val="18"/>
                <w:szCs w:val="18"/>
                <w:lang w:val="fr-FR"/>
              </w:rPr>
            </w:pPr>
          </w:p>
        </w:tc>
      </w:tr>
      <w:tr w:rsidR="00755B20" w:rsidRPr="00755B20" w14:paraId="56C2F0B1" w14:textId="77777777" w:rsidTr="00683217">
        <w:trPr>
          <w:jc w:val="right"/>
        </w:trPr>
        <w:tc>
          <w:tcPr>
            <w:tcW w:w="4011" w:type="dxa"/>
            <w:gridSpan w:val="2"/>
            <w:tcBorders>
              <w:top w:val="single" w:sz="12" w:space="0" w:color="auto"/>
            </w:tcBorders>
          </w:tcPr>
          <w:p w14:paraId="20BD6220" w14:textId="77777777" w:rsidR="00755B20" w:rsidRPr="00993161" w:rsidRDefault="00755B20" w:rsidP="00683217">
            <w:pPr>
              <w:spacing w:before="20" w:after="20"/>
              <w:ind w:left="57" w:right="57"/>
              <w:rPr>
                <w:sz w:val="18"/>
                <w:szCs w:val="18"/>
                <w:lang w:val="fr-FR"/>
              </w:rPr>
            </w:pPr>
            <w:r w:rsidRPr="00993161">
              <w:rPr>
                <w:b/>
                <w:sz w:val="18"/>
                <w:szCs w:val="18"/>
                <w:lang w:val="fr-FR"/>
              </w:rPr>
              <w:t>A.</w:t>
            </w:r>
            <w:r w:rsidRPr="00993161">
              <w:rPr>
                <w:sz w:val="18"/>
                <w:szCs w:val="18"/>
                <w:lang w:val="fr-FR"/>
              </w:rPr>
              <w:t xml:space="preserve"> </w:t>
            </w:r>
            <w:r w:rsidRPr="00993161">
              <w:rPr>
                <w:b/>
                <w:sz w:val="18"/>
                <w:szCs w:val="18"/>
                <w:lang w:val="fr-FR"/>
              </w:rPr>
              <w:t>Catégorie des administrateur(</w:t>
            </w:r>
            <w:proofErr w:type="spellStart"/>
            <w:r w:rsidRPr="00993161">
              <w:rPr>
                <w:b/>
                <w:sz w:val="18"/>
                <w:szCs w:val="18"/>
                <w:lang w:val="fr-FR"/>
              </w:rPr>
              <w:t>trice</w:t>
            </w:r>
            <w:proofErr w:type="spellEnd"/>
            <w:r w:rsidRPr="00993161">
              <w:rPr>
                <w:b/>
                <w:sz w:val="18"/>
                <w:szCs w:val="18"/>
                <w:lang w:val="fr-FR"/>
              </w:rPr>
              <w:t>)s</w:t>
            </w:r>
          </w:p>
        </w:tc>
        <w:tc>
          <w:tcPr>
            <w:tcW w:w="2292" w:type="dxa"/>
            <w:tcBorders>
              <w:top w:val="single" w:sz="12" w:space="0" w:color="auto"/>
            </w:tcBorders>
          </w:tcPr>
          <w:p w14:paraId="1C6A3859" w14:textId="77777777" w:rsidR="00755B20" w:rsidRPr="00993161" w:rsidRDefault="00755B20" w:rsidP="00683217">
            <w:pPr>
              <w:spacing w:before="20" w:after="20"/>
              <w:ind w:left="57" w:right="57"/>
              <w:jc w:val="right"/>
              <w:rPr>
                <w:sz w:val="18"/>
                <w:szCs w:val="18"/>
                <w:lang w:val="fr-FR"/>
              </w:rPr>
            </w:pPr>
          </w:p>
        </w:tc>
        <w:tc>
          <w:tcPr>
            <w:tcW w:w="2004" w:type="dxa"/>
            <w:tcBorders>
              <w:top w:val="single" w:sz="12" w:space="0" w:color="auto"/>
            </w:tcBorders>
          </w:tcPr>
          <w:p w14:paraId="32007630" w14:textId="77777777" w:rsidR="00755B20" w:rsidRPr="00993161" w:rsidRDefault="00755B20" w:rsidP="00683217">
            <w:pPr>
              <w:spacing w:before="20" w:after="20"/>
              <w:ind w:left="57" w:right="57"/>
              <w:jc w:val="right"/>
              <w:rPr>
                <w:sz w:val="18"/>
                <w:szCs w:val="18"/>
                <w:lang w:val="fr-FR"/>
              </w:rPr>
            </w:pPr>
          </w:p>
        </w:tc>
      </w:tr>
      <w:tr w:rsidR="00755B20" w:rsidRPr="00993161" w14:paraId="67EECF57" w14:textId="77777777" w:rsidTr="00683217">
        <w:trPr>
          <w:jc w:val="right"/>
        </w:trPr>
        <w:tc>
          <w:tcPr>
            <w:tcW w:w="2077" w:type="dxa"/>
          </w:tcPr>
          <w:p w14:paraId="0F98ADAA" w14:textId="77777777" w:rsidR="00755B20" w:rsidRPr="00993161" w:rsidRDefault="00755B20" w:rsidP="00683217">
            <w:pPr>
              <w:pStyle w:val="Normal-pool"/>
              <w:spacing w:before="20" w:after="20"/>
              <w:ind w:left="57" w:right="57" w:firstLine="227"/>
              <w:rPr>
                <w:sz w:val="18"/>
                <w:szCs w:val="18"/>
                <w:lang w:val="fr-FR" w:eastAsia="zh-CN"/>
              </w:rPr>
            </w:pPr>
            <w:r w:rsidRPr="00993161">
              <w:rPr>
                <w:sz w:val="18"/>
                <w:szCs w:val="18"/>
                <w:lang w:val="fr-FR"/>
              </w:rPr>
              <w:t>Classe D-2</w:t>
            </w:r>
          </w:p>
        </w:tc>
        <w:tc>
          <w:tcPr>
            <w:tcW w:w="1934" w:type="dxa"/>
          </w:tcPr>
          <w:p w14:paraId="6F4B13CB" w14:textId="77777777" w:rsidR="00755B20" w:rsidRPr="00993161" w:rsidRDefault="00755B20" w:rsidP="00683217">
            <w:pPr>
              <w:pStyle w:val="Normal-pool"/>
              <w:spacing w:before="20" w:after="20"/>
              <w:ind w:left="57" w:right="57"/>
              <w:jc w:val="right"/>
              <w:rPr>
                <w:sz w:val="18"/>
                <w:szCs w:val="18"/>
                <w:lang w:val="fr-FR" w:eastAsia="zh-CN"/>
              </w:rPr>
            </w:pPr>
          </w:p>
        </w:tc>
        <w:tc>
          <w:tcPr>
            <w:tcW w:w="2292" w:type="dxa"/>
          </w:tcPr>
          <w:p w14:paraId="2E434610" w14:textId="77777777" w:rsidR="00755B20" w:rsidRPr="00993161" w:rsidRDefault="00755B20" w:rsidP="00683217">
            <w:pPr>
              <w:pStyle w:val="Normal-pool"/>
              <w:spacing w:before="20" w:after="20"/>
              <w:ind w:left="57" w:right="57"/>
              <w:jc w:val="right"/>
              <w:rPr>
                <w:sz w:val="18"/>
                <w:szCs w:val="18"/>
                <w:lang w:val="fr-FR" w:eastAsia="zh-CN"/>
              </w:rPr>
            </w:pPr>
          </w:p>
        </w:tc>
        <w:tc>
          <w:tcPr>
            <w:tcW w:w="2004" w:type="dxa"/>
          </w:tcPr>
          <w:p w14:paraId="65E39C44" w14:textId="77777777" w:rsidR="00755B20" w:rsidRPr="00993161" w:rsidRDefault="00755B20" w:rsidP="00683217">
            <w:pPr>
              <w:pStyle w:val="Normal-pool"/>
              <w:spacing w:before="20" w:after="20"/>
              <w:ind w:left="57" w:right="57"/>
              <w:jc w:val="right"/>
              <w:rPr>
                <w:sz w:val="18"/>
                <w:szCs w:val="18"/>
                <w:lang w:val="fr-FR" w:eastAsia="zh-CN"/>
              </w:rPr>
            </w:pPr>
          </w:p>
        </w:tc>
      </w:tr>
      <w:tr w:rsidR="00755B20" w:rsidRPr="00993161" w14:paraId="5D1B89B8" w14:textId="77777777" w:rsidTr="00683217">
        <w:trPr>
          <w:jc w:val="right"/>
        </w:trPr>
        <w:tc>
          <w:tcPr>
            <w:tcW w:w="2077" w:type="dxa"/>
          </w:tcPr>
          <w:p w14:paraId="4F95395C" w14:textId="77777777" w:rsidR="00755B20" w:rsidRPr="00993161" w:rsidRDefault="00755B20" w:rsidP="00683217">
            <w:pPr>
              <w:pStyle w:val="Normal-pool"/>
              <w:spacing w:before="20" w:after="20"/>
              <w:ind w:left="57" w:right="57" w:firstLine="227"/>
              <w:rPr>
                <w:sz w:val="18"/>
                <w:szCs w:val="18"/>
                <w:lang w:val="fr-FR" w:eastAsia="zh-CN"/>
              </w:rPr>
            </w:pPr>
            <w:r w:rsidRPr="00993161">
              <w:rPr>
                <w:sz w:val="18"/>
                <w:szCs w:val="18"/>
                <w:lang w:val="fr-FR"/>
              </w:rPr>
              <w:t>Classe D-1</w:t>
            </w:r>
          </w:p>
        </w:tc>
        <w:tc>
          <w:tcPr>
            <w:tcW w:w="1934" w:type="dxa"/>
          </w:tcPr>
          <w:p w14:paraId="2AC668D2" w14:textId="77777777" w:rsidR="00755B20" w:rsidRPr="00993161" w:rsidRDefault="00755B20" w:rsidP="00683217">
            <w:pPr>
              <w:pStyle w:val="Normal-pool"/>
              <w:spacing w:before="20" w:after="20"/>
              <w:ind w:left="57" w:right="57"/>
              <w:jc w:val="right"/>
              <w:rPr>
                <w:sz w:val="18"/>
                <w:szCs w:val="18"/>
                <w:lang w:val="fr-FR" w:eastAsia="zh-CN"/>
              </w:rPr>
            </w:pPr>
          </w:p>
        </w:tc>
        <w:tc>
          <w:tcPr>
            <w:tcW w:w="2292" w:type="dxa"/>
          </w:tcPr>
          <w:p w14:paraId="18B0176F" w14:textId="77777777" w:rsidR="00755B20" w:rsidRPr="00993161" w:rsidRDefault="00755B20" w:rsidP="00683217">
            <w:pPr>
              <w:pStyle w:val="Normal-pool"/>
              <w:spacing w:before="20" w:after="20"/>
              <w:ind w:left="57" w:right="57"/>
              <w:jc w:val="right"/>
              <w:rPr>
                <w:sz w:val="18"/>
                <w:szCs w:val="18"/>
                <w:lang w:val="fr-FR" w:eastAsia="zh-CN"/>
              </w:rPr>
            </w:pPr>
          </w:p>
        </w:tc>
        <w:tc>
          <w:tcPr>
            <w:tcW w:w="2004" w:type="dxa"/>
          </w:tcPr>
          <w:p w14:paraId="367FBA51" w14:textId="77777777" w:rsidR="00755B20" w:rsidRPr="00993161" w:rsidRDefault="00755B20" w:rsidP="00683217">
            <w:pPr>
              <w:pStyle w:val="Normal-pool"/>
              <w:spacing w:before="20" w:after="20"/>
              <w:ind w:left="57" w:right="57"/>
              <w:jc w:val="right"/>
              <w:rPr>
                <w:sz w:val="18"/>
                <w:szCs w:val="18"/>
                <w:lang w:val="fr-FR" w:eastAsia="zh-CN"/>
              </w:rPr>
            </w:pPr>
          </w:p>
        </w:tc>
      </w:tr>
      <w:tr w:rsidR="00755B20" w:rsidRPr="00993161" w14:paraId="03BE2FE3" w14:textId="77777777" w:rsidTr="00683217">
        <w:trPr>
          <w:jc w:val="right"/>
        </w:trPr>
        <w:tc>
          <w:tcPr>
            <w:tcW w:w="2077" w:type="dxa"/>
          </w:tcPr>
          <w:p w14:paraId="047F3EF3" w14:textId="77777777" w:rsidR="00755B20" w:rsidRPr="00993161" w:rsidRDefault="00755B20" w:rsidP="00683217">
            <w:pPr>
              <w:pStyle w:val="Normal-pool"/>
              <w:spacing w:before="20" w:after="20"/>
              <w:ind w:left="57" w:right="57" w:firstLine="227"/>
              <w:rPr>
                <w:sz w:val="18"/>
                <w:szCs w:val="18"/>
                <w:lang w:val="fr-FR" w:eastAsia="zh-CN"/>
              </w:rPr>
            </w:pPr>
            <w:r w:rsidRPr="00993161">
              <w:rPr>
                <w:sz w:val="18"/>
                <w:szCs w:val="18"/>
                <w:lang w:val="fr-FR"/>
              </w:rPr>
              <w:t>Classe P-5</w:t>
            </w:r>
          </w:p>
        </w:tc>
        <w:tc>
          <w:tcPr>
            <w:tcW w:w="1934" w:type="dxa"/>
          </w:tcPr>
          <w:p w14:paraId="209EA15C" w14:textId="77777777" w:rsidR="00755B20" w:rsidRPr="00993161" w:rsidRDefault="00755B20" w:rsidP="00683217">
            <w:pPr>
              <w:pStyle w:val="Normal-pool"/>
              <w:spacing w:before="20" w:after="20"/>
              <w:ind w:left="57" w:right="57"/>
              <w:jc w:val="right"/>
              <w:rPr>
                <w:sz w:val="18"/>
                <w:szCs w:val="18"/>
                <w:lang w:val="fr-FR" w:eastAsia="zh-CN"/>
              </w:rPr>
            </w:pPr>
          </w:p>
        </w:tc>
        <w:tc>
          <w:tcPr>
            <w:tcW w:w="2292" w:type="dxa"/>
          </w:tcPr>
          <w:p w14:paraId="00A0F8EE" w14:textId="77777777" w:rsidR="00755B20" w:rsidRPr="00993161" w:rsidRDefault="00755B20" w:rsidP="00683217">
            <w:pPr>
              <w:pStyle w:val="Normal-pool"/>
              <w:spacing w:before="20" w:after="20"/>
              <w:ind w:left="57" w:right="57"/>
              <w:jc w:val="right"/>
              <w:rPr>
                <w:sz w:val="18"/>
                <w:szCs w:val="18"/>
                <w:lang w:val="fr-FR" w:eastAsia="zh-CN"/>
              </w:rPr>
            </w:pPr>
          </w:p>
        </w:tc>
        <w:tc>
          <w:tcPr>
            <w:tcW w:w="2004" w:type="dxa"/>
          </w:tcPr>
          <w:p w14:paraId="3A7A5FE9" w14:textId="77777777" w:rsidR="00755B20" w:rsidRPr="00993161" w:rsidRDefault="00755B20" w:rsidP="00683217">
            <w:pPr>
              <w:pStyle w:val="Normal-pool"/>
              <w:spacing w:before="20" w:after="20"/>
              <w:ind w:left="57" w:right="57"/>
              <w:jc w:val="right"/>
              <w:rPr>
                <w:sz w:val="18"/>
                <w:szCs w:val="18"/>
                <w:lang w:val="fr-FR" w:eastAsia="zh-CN"/>
              </w:rPr>
            </w:pPr>
          </w:p>
        </w:tc>
      </w:tr>
      <w:tr w:rsidR="00755B20" w:rsidRPr="00993161" w14:paraId="039796BC" w14:textId="77777777" w:rsidTr="00683217">
        <w:trPr>
          <w:jc w:val="right"/>
        </w:trPr>
        <w:tc>
          <w:tcPr>
            <w:tcW w:w="2077" w:type="dxa"/>
          </w:tcPr>
          <w:p w14:paraId="323FC5EC" w14:textId="77777777" w:rsidR="00755B20" w:rsidRPr="00993161" w:rsidRDefault="00755B20" w:rsidP="00683217">
            <w:pPr>
              <w:pStyle w:val="Normal-pool"/>
              <w:spacing w:before="20" w:after="20"/>
              <w:ind w:left="57" w:right="57" w:firstLine="227"/>
              <w:rPr>
                <w:sz w:val="18"/>
                <w:szCs w:val="18"/>
                <w:lang w:val="fr-FR" w:eastAsia="zh-CN"/>
              </w:rPr>
            </w:pPr>
            <w:r w:rsidRPr="00993161">
              <w:rPr>
                <w:sz w:val="18"/>
                <w:szCs w:val="18"/>
                <w:lang w:val="fr-FR"/>
              </w:rPr>
              <w:t>Classe P-4</w:t>
            </w:r>
          </w:p>
        </w:tc>
        <w:tc>
          <w:tcPr>
            <w:tcW w:w="1934" w:type="dxa"/>
          </w:tcPr>
          <w:p w14:paraId="5398B9E3" w14:textId="77777777" w:rsidR="00755B20" w:rsidRPr="00993161" w:rsidRDefault="00755B20" w:rsidP="00683217">
            <w:pPr>
              <w:pStyle w:val="Normal-pool"/>
              <w:spacing w:before="20" w:after="20"/>
              <w:ind w:left="57" w:right="57"/>
              <w:jc w:val="right"/>
              <w:rPr>
                <w:sz w:val="18"/>
                <w:szCs w:val="18"/>
                <w:lang w:val="fr-FR" w:eastAsia="zh-CN"/>
              </w:rPr>
            </w:pPr>
          </w:p>
        </w:tc>
        <w:tc>
          <w:tcPr>
            <w:tcW w:w="2292" w:type="dxa"/>
          </w:tcPr>
          <w:p w14:paraId="25201A6D" w14:textId="77777777" w:rsidR="00755B20" w:rsidRPr="00993161" w:rsidRDefault="00755B20" w:rsidP="00683217">
            <w:pPr>
              <w:pStyle w:val="Normal-pool"/>
              <w:spacing w:before="20" w:after="20"/>
              <w:ind w:left="57" w:right="57"/>
              <w:jc w:val="right"/>
              <w:rPr>
                <w:sz w:val="18"/>
                <w:szCs w:val="18"/>
                <w:lang w:val="fr-FR" w:eastAsia="zh-CN"/>
              </w:rPr>
            </w:pPr>
          </w:p>
        </w:tc>
        <w:tc>
          <w:tcPr>
            <w:tcW w:w="2004" w:type="dxa"/>
          </w:tcPr>
          <w:p w14:paraId="5BA27CB8" w14:textId="77777777" w:rsidR="00755B20" w:rsidRPr="00993161" w:rsidRDefault="00755B20" w:rsidP="00683217">
            <w:pPr>
              <w:pStyle w:val="Normal-pool"/>
              <w:spacing w:before="20" w:after="20"/>
              <w:ind w:left="57" w:right="57"/>
              <w:jc w:val="right"/>
              <w:rPr>
                <w:sz w:val="18"/>
                <w:szCs w:val="18"/>
                <w:lang w:val="fr-FR" w:eastAsia="zh-CN"/>
              </w:rPr>
            </w:pPr>
          </w:p>
        </w:tc>
      </w:tr>
      <w:tr w:rsidR="00755B20" w:rsidRPr="00993161" w14:paraId="4B580080" w14:textId="77777777" w:rsidTr="00683217">
        <w:trPr>
          <w:jc w:val="right"/>
        </w:trPr>
        <w:tc>
          <w:tcPr>
            <w:tcW w:w="2077" w:type="dxa"/>
          </w:tcPr>
          <w:p w14:paraId="697E4F62" w14:textId="77777777" w:rsidR="00755B20" w:rsidRPr="00993161" w:rsidRDefault="00755B20" w:rsidP="00683217">
            <w:pPr>
              <w:pStyle w:val="Normal-pool"/>
              <w:spacing w:before="20" w:after="20"/>
              <w:ind w:left="57" w:right="57" w:firstLine="227"/>
              <w:rPr>
                <w:sz w:val="18"/>
                <w:szCs w:val="18"/>
                <w:lang w:val="fr-FR" w:eastAsia="zh-CN"/>
              </w:rPr>
            </w:pPr>
            <w:r w:rsidRPr="00993161">
              <w:rPr>
                <w:sz w:val="18"/>
                <w:szCs w:val="18"/>
                <w:lang w:val="fr-FR"/>
              </w:rPr>
              <w:t>Classe P-3</w:t>
            </w:r>
          </w:p>
        </w:tc>
        <w:tc>
          <w:tcPr>
            <w:tcW w:w="1934" w:type="dxa"/>
          </w:tcPr>
          <w:p w14:paraId="2DB85F6F" w14:textId="77777777" w:rsidR="00755B20" w:rsidRPr="00993161" w:rsidRDefault="00755B20" w:rsidP="00683217">
            <w:pPr>
              <w:pStyle w:val="Normal-pool"/>
              <w:spacing w:before="20" w:after="20"/>
              <w:ind w:left="57" w:right="57"/>
              <w:jc w:val="right"/>
              <w:rPr>
                <w:sz w:val="18"/>
                <w:szCs w:val="18"/>
                <w:lang w:val="fr-FR" w:eastAsia="zh-CN"/>
              </w:rPr>
            </w:pPr>
            <w:r w:rsidRPr="00993161">
              <w:rPr>
                <w:sz w:val="18"/>
                <w:szCs w:val="18"/>
                <w:lang w:val="fr-FR" w:eastAsia="zh-CN"/>
              </w:rPr>
              <w:t>1,00</w:t>
            </w:r>
          </w:p>
        </w:tc>
        <w:tc>
          <w:tcPr>
            <w:tcW w:w="2292" w:type="dxa"/>
          </w:tcPr>
          <w:p w14:paraId="1531F055" w14:textId="77777777" w:rsidR="00755B20" w:rsidRPr="00993161" w:rsidRDefault="00755B20" w:rsidP="00683217">
            <w:pPr>
              <w:pStyle w:val="Normal-pool"/>
              <w:spacing w:before="20" w:after="20"/>
              <w:ind w:left="57" w:right="57"/>
              <w:jc w:val="right"/>
              <w:rPr>
                <w:sz w:val="18"/>
                <w:szCs w:val="18"/>
                <w:lang w:val="fr-FR" w:eastAsia="zh-CN"/>
              </w:rPr>
            </w:pPr>
          </w:p>
        </w:tc>
        <w:tc>
          <w:tcPr>
            <w:tcW w:w="2004" w:type="dxa"/>
          </w:tcPr>
          <w:p w14:paraId="37DD9989" w14:textId="77777777" w:rsidR="00755B20" w:rsidRPr="00993161" w:rsidRDefault="00755B20" w:rsidP="00683217">
            <w:pPr>
              <w:pStyle w:val="Normal-pool"/>
              <w:spacing w:before="20" w:after="20"/>
              <w:ind w:left="57" w:right="57"/>
              <w:jc w:val="right"/>
              <w:rPr>
                <w:sz w:val="18"/>
                <w:szCs w:val="18"/>
                <w:lang w:val="fr-FR" w:eastAsia="zh-CN"/>
              </w:rPr>
            </w:pPr>
            <w:r w:rsidRPr="00993161">
              <w:rPr>
                <w:sz w:val="18"/>
                <w:szCs w:val="18"/>
                <w:lang w:val="fr-FR" w:eastAsia="zh-CN"/>
              </w:rPr>
              <w:t>1,00</w:t>
            </w:r>
          </w:p>
        </w:tc>
      </w:tr>
      <w:tr w:rsidR="00755B20" w:rsidRPr="00993161" w14:paraId="45A85314" w14:textId="77777777" w:rsidTr="00683217">
        <w:trPr>
          <w:jc w:val="right"/>
        </w:trPr>
        <w:tc>
          <w:tcPr>
            <w:tcW w:w="2077" w:type="dxa"/>
            <w:tcBorders>
              <w:bottom w:val="single" w:sz="4" w:space="0" w:color="auto"/>
            </w:tcBorders>
          </w:tcPr>
          <w:p w14:paraId="0A17FF47" w14:textId="77777777" w:rsidR="00755B20" w:rsidRPr="00993161" w:rsidRDefault="00755B20" w:rsidP="00683217">
            <w:pPr>
              <w:pStyle w:val="Normal-pool"/>
              <w:spacing w:before="20" w:after="20"/>
              <w:ind w:left="57" w:right="57" w:firstLine="227"/>
              <w:rPr>
                <w:sz w:val="18"/>
                <w:szCs w:val="18"/>
                <w:lang w:val="fr-FR" w:eastAsia="zh-CN"/>
              </w:rPr>
            </w:pPr>
            <w:r w:rsidRPr="00993161">
              <w:rPr>
                <w:sz w:val="18"/>
                <w:szCs w:val="18"/>
                <w:lang w:val="fr-FR"/>
              </w:rPr>
              <w:t>Classe P-2</w:t>
            </w:r>
          </w:p>
        </w:tc>
        <w:tc>
          <w:tcPr>
            <w:tcW w:w="1934" w:type="dxa"/>
            <w:tcBorders>
              <w:bottom w:val="single" w:sz="4" w:space="0" w:color="auto"/>
            </w:tcBorders>
          </w:tcPr>
          <w:p w14:paraId="55A8F2ED" w14:textId="77777777" w:rsidR="00755B20" w:rsidRPr="00993161" w:rsidRDefault="00755B20" w:rsidP="00683217">
            <w:pPr>
              <w:pStyle w:val="Normal-pool"/>
              <w:spacing w:before="20" w:after="20"/>
              <w:ind w:left="57" w:right="57"/>
              <w:jc w:val="right"/>
              <w:rPr>
                <w:sz w:val="18"/>
                <w:szCs w:val="18"/>
                <w:lang w:val="fr-FR" w:eastAsia="zh-CN"/>
              </w:rPr>
            </w:pPr>
            <w:r w:rsidRPr="00993161">
              <w:rPr>
                <w:sz w:val="18"/>
                <w:szCs w:val="18"/>
                <w:lang w:val="fr-FR" w:eastAsia="zh-CN"/>
              </w:rPr>
              <w:t>1,00</w:t>
            </w:r>
          </w:p>
        </w:tc>
        <w:tc>
          <w:tcPr>
            <w:tcW w:w="2292" w:type="dxa"/>
            <w:tcBorders>
              <w:bottom w:val="single" w:sz="4" w:space="0" w:color="auto"/>
            </w:tcBorders>
          </w:tcPr>
          <w:p w14:paraId="4D7C4769" w14:textId="77777777" w:rsidR="00755B20" w:rsidRPr="00993161" w:rsidRDefault="00755B20" w:rsidP="00683217">
            <w:pPr>
              <w:pStyle w:val="Normal-pool"/>
              <w:spacing w:before="20" w:after="20"/>
              <w:ind w:left="57" w:right="57"/>
              <w:jc w:val="right"/>
              <w:rPr>
                <w:sz w:val="18"/>
                <w:szCs w:val="18"/>
                <w:lang w:val="fr-FR" w:eastAsia="zh-CN"/>
              </w:rPr>
            </w:pPr>
            <w:r w:rsidRPr="00993161">
              <w:rPr>
                <w:sz w:val="18"/>
                <w:szCs w:val="18"/>
                <w:lang w:val="fr-FR" w:eastAsia="zh-CN"/>
              </w:rPr>
              <w:t>2,00</w:t>
            </w:r>
          </w:p>
        </w:tc>
        <w:tc>
          <w:tcPr>
            <w:tcW w:w="2004" w:type="dxa"/>
            <w:tcBorders>
              <w:bottom w:val="single" w:sz="4" w:space="0" w:color="auto"/>
            </w:tcBorders>
          </w:tcPr>
          <w:p w14:paraId="33CC74C4" w14:textId="77777777" w:rsidR="00755B20" w:rsidRPr="00993161" w:rsidRDefault="00755B20" w:rsidP="00683217">
            <w:pPr>
              <w:pStyle w:val="Normal-pool"/>
              <w:spacing w:before="20" w:after="20"/>
              <w:ind w:left="57" w:right="57"/>
              <w:jc w:val="right"/>
              <w:rPr>
                <w:sz w:val="18"/>
                <w:szCs w:val="18"/>
                <w:lang w:val="fr-FR" w:eastAsia="zh-CN"/>
              </w:rPr>
            </w:pPr>
            <w:r w:rsidRPr="00993161">
              <w:rPr>
                <w:sz w:val="18"/>
                <w:szCs w:val="18"/>
                <w:lang w:val="fr-FR" w:eastAsia="zh-CN"/>
              </w:rPr>
              <w:t>3,00</w:t>
            </w:r>
          </w:p>
        </w:tc>
      </w:tr>
      <w:tr w:rsidR="00755B20" w:rsidRPr="00993161" w14:paraId="69E769A1" w14:textId="77777777" w:rsidTr="00683217">
        <w:trPr>
          <w:jc w:val="right"/>
        </w:trPr>
        <w:tc>
          <w:tcPr>
            <w:tcW w:w="2077" w:type="dxa"/>
            <w:tcBorders>
              <w:top w:val="single" w:sz="4" w:space="0" w:color="auto"/>
              <w:bottom w:val="single" w:sz="4" w:space="0" w:color="auto"/>
            </w:tcBorders>
          </w:tcPr>
          <w:p w14:paraId="6587F1DE" w14:textId="77777777" w:rsidR="00755B20" w:rsidRPr="00993161" w:rsidRDefault="00755B20" w:rsidP="00683217">
            <w:pPr>
              <w:pStyle w:val="Normal-pool"/>
              <w:spacing w:before="20" w:after="20"/>
              <w:ind w:left="57" w:right="57"/>
              <w:rPr>
                <w:b/>
                <w:bCs/>
                <w:sz w:val="18"/>
                <w:szCs w:val="18"/>
                <w:lang w:val="fr-FR"/>
              </w:rPr>
            </w:pPr>
            <w:r w:rsidRPr="00993161">
              <w:rPr>
                <w:b/>
                <w:bCs/>
                <w:sz w:val="18"/>
                <w:szCs w:val="18"/>
                <w:lang w:val="fr-FR"/>
              </w:rPr>
              <w:t>Total partiel A</w:t>
            </w:r>
          </w:p>
        </w:tc>
        <w:tc>
          <w:tcPr>
            <w:tcW w:w="1934" w:type="dxa"/>
            <w:tcBorders>
              <w:top w:val="single" w:sz="4" w:space="0" w:color="auto"/>
              <w:bottom w:val="single" w:sz="4" w:space="0" w:color="auto"/>
            </w:tcBorders>
          </w:tcPr>
          <w:p w14:paraId="2B56B60E" w14:textId="77777777" w:rsidR="00755B20" w:rsidRPr="00993161" w:rsidRDefault="00755B20" w:rsidP="00683217">
            <w:pPr>
              <w:pStyle w:val="Normal-pool"/>
              <w:spacing w:before="20" w:after="20"/>
              <w:ind w:left="57" w:right="57"/>
              <w:jc w:val="right"/>
              <w:rPr>
                <w:b/>
                <w:bCs/>
                <w:sz w:val="18"/>
                <w:szCs w:val="18"/>
                <w:lang w:val="fr-FR" w:eastAsia="zh-CN"/>
              </w:rPr>
            </w:pPr>
            <w:r w:rsidRPr="00993161">
              <w:rPr>
                <w:b/>
                <w:bCs/>
                <w:sz w:val="18"/>
                <w:szCs w:val="18"/>
                <w:lang w:val="fr-FR" w:eastAsia="zh-CN"/>
              </w:rPr>
              <w:t>2,00</w:t>
            </w:r>
          </w:p>
        </w:tc>
        <w:tc>
          <w:tcPr>
            <w:tcW w:w="2292" w:type="dxa"/>
            <w:tcBorders>
              <w:top w:val="single" w:sz="4" w:space="0" w:color="auto"/>
              <w:bottom w:val="single" w:sz="4" w:space="0" w:color="auto"/>
            </w:tcBorders>
          </w:tcPr>
          <w:p w14:paraId="3892F9D9" w14:textId="77777777" w:rsidR="00755B20" w:rsidRPr="00993161" w:rsidRDefault="00755B20" w:rsidP="00683217">
            <w:pPr>
              <w:pStyle w:val="Normal-pool"/>
              <w:spacing w:before="20" w:after="20"/>
              <w:ind w:left="57" w:right="57"/>
              <w:jc w:val="right"/>
              <w:rPr>
                <w:b/>
                <w:bCs/>
                <w:sz w:val="18"/>
                <w:szCs w:val="18"/>
                <w:lang w:val="fr-FR" w:eastAsia="zh-CN"/>
              </w:rPr>
            </w:pPr>
            <w:r w:rsidRPr="00993161">
              <w:rPr>
                <w:b/>
                <w:bCs/>
                <w:sz w:val="18"/>
                <w:szCs w:val="18"/>
                <w:lang w:val="fr-FR" w:eastAsia="zh-CN"/>
              </w:rPr>
              <w:t>2,00</w:t>
            </w:r>
          </w:p>
        </w:tc>
        <w:tc>
          <w:tcPr>
            <w:tcW w:w="2004" w:type="dxa"/>
            <w:tcBorders>
              <w:top w:val="single" w:sz="4" w:space="0" w:color="auto"/>
              <w:bottom w:val="single" w:sz="4" w:space="0" w:color="auto"/>
            </w:tcBorders>
          </w:tcPr>
          <w:p w14:paraId="7987CD99" w14:textId="77777777" w:rsidR="00755B20" w:rsidRPr="00993161" w:rsidRDefault="00755B20" w:rsidP="00683217">
            <w:pPr>
              <w:pStyle w:val="Normal-pool"/>
              <w:spacing w:before="20" w:after="20"/>
              <w:ind w:left="57" w:right="57"/>
              <w:jc w:val="right"/>
              <w:rPr>
                <w:b/>
                <w:bCs/>
                <w:sz w:val="18"/>
                <w:szCs w:val="18"/>
                <w:lang w:val="fr-FR" w:eastAsia="zh-CN"/>
              </w:rPr>
            </w:pPr>
            <w:r w:rsidRPr="00993161">
              <w:rPr>
                <w:b/>
                <w:bCs/>
                <w:sz w:val="18"/>
                <w:szCs w:val="18"/>
                <w:lang w:val="fr-FR" w:eastAsia="zh-CN"/>
              </w:rPr>
              <w:t>4,00</w:t>
            </w:r>
          </w:p>
        </w:tc>
      </w:tr>
      <w:tr w:rsidR="00755B20" w:rsidRPr="00755B20" w14:paraId="037E7EE8" w14:textId="77777777" w:rsidTr="00683217">
        <w:trPr>
          <w:jc w:val="right"/>
        </w:trPr>
        <w:tc>
          <w:tcPr>
            <w:tcW w:w="2077" w:type="dxa"/>
            <w:tcBorders>
              <w:top w:val="single" w:sz="4" w:space="0" w:color="auto"/>
            </w:tcBorders>
          </w:tcPr>
          <w:p w14:paraId="6DCC39D9" w14:textId="77777777" w:rsidR="00755B20" w:rsidRPr="00993161" w:rsidRDefault="00755B20" w:rsidP="00683217">
            <w:pPr>
              <w:pStyle w:val="Normal-pool"/>
              <w:keepNext/>
              <w:keepLines/>
              <w:tabs>
                <w:tab w:val="left" w:pos="284"/>
              </w:tabs>
              <w:spacing w:before="20" w:after="20"/>
              <w:ind w:left="284" w:right="57" w:hanging="227"/>
              <w:rPr>
                <w:b/>
                <w:bCs/>
                <w:i/>
                <w:sz w:val="18"/>
                <w:szCs w:val="18"/>
                <w:lang w:val="fr-FR"/>
              </w:rPr>
            </w:pPr>
            <w:r w:rsidRPr="00993161">
              <w:rPr>
                <w:b/>
                <w:bCs/>
                <w:sz w:val="18"/>
                <w:szCs w:val="18"/>
                <w:lang w:val="fr-FR"/>
              </w:rPr>
              <w:lastRenderedPageBreak/>
              <w:t>B.</w:t>
            </w:r>
            <w:r w:rsidRPr="00993161">
              <w:rPr>
                <w:sz w:val="18"/>
                <w:szCs w:val="18"/>
                <w:lang w:val="fr-FR"/>
              </w:rPr>
              <w:t xml:space="preserve"> </w:t>
            </w:r>
            <w:r w:rsidRPr="00993161">
              <w:rPr>
                <w:b/>
                <w:bCs/>
                <w:sz w:val="18"/>
                <w:szCs w:val="18"/>
                <w:lang w:val="fr-FR"/>
              </w:rPr>
              <w:t>Catégorie des services généraux</w:t>
            </w:r>
          </w:p>
        </w:tc>
        <w:tc>
          <w:tcPr>
            <w:tcW w:w="1934" w:type="dxa"/>
            <w:tcBorders>
              <w:top w:val="single" w:sz="4" w:space="0" w:color="auto"/>
            </w:tcBorders>
          </w:tcPr>
          <w:p w14:paraId="4ED43D68" w14:textId="77777777" w:rsidR="00755B20" w:rsidRPr="00993161" w:rsidRDefault="00755B20" w:rsidP="00683217">
            <w:pPr>
              <w:pStyle w:val="Normal-pool"/>
              <w:keepNext/>
              <w:keepLines/>
              <w:spacing w:before="20" w:after="20"/>
              <w:ind w:left="57" w:right="57"/>
              <w:jc w:val="right"/>
              <w:rPr>
                <w:sz w:val="18"/>
                <w:szCs w:val="18"/>
                <w:lang w:val="fr-FR" w:eastAsia="zh-CN"/>
              </w:rPr>
            </w:pPr>
          </w:p>
        </w:tc>
        <w:tc>
          <w:tcPr>
            <w:tcW w:w="2292" w:type="dxa"/>
            <w:tcBorders>
              <w:top w:val="single" w:sz="4" w:space="0" w:color="auto"/>
            </w:tcBorders>
          </w:tcPr>
          <w:p w14:paraId="3F44971F" w14:textId="77777777" w:rsidR="00755B20" w:rsidRPr="00993161" w:rsidRDefault="00755B20" w:rsidP="00683217">
            <w:pPr>
              <w:pStyle w:val="Normal-pool"/>
              <w:keepNext/>
              <w:keepLines/>
              <w:spacing w:before="20" w:after="20"/>
              <w:ind w:left="57" w:right="57"/>
              <w:jc w:val="right"/>
              <w:rPr>
                <w:sz w:val="18"/>
                <w:szCs w:val="18"/>
                <w:lang w:val="fr-FR" w:eastAsia="zh-CN"/>
              </w:rPr>
            </w:pPr>
          </w:p>
        </w:tc>
        <w:tc>
          <w:tcPr>
            <w:tcW w:w="2004" w:type="dxa"/>
            <w:tcBorders>
              <w:top w:val="single" w:sz="4" w:space="0" w:color="auto"/>
            </w:tcBorders>
          </w:tcPr>
          <w:p w14:paraId="45666005" w14:textId="77777777" w:rsidR="00755B20" w:rsidRPr="00993161" w:rsidRDefault="00755B20" w:rsidP="00683217">
            <w:pPr>
              <w:pStyle w:val="Normal-pool"/>
              <w:keepNext/>
              <w:keepLines/>
              <w:spacing w:before="20" w:after="20"/>
              <w:ind w:left="57" w:right="57"/>
              <w:jc w:val="right"/>
              <w:rPr>
                <w:sz w:val="18"/>
                <w:szCs w:val="18"/>
                <w:lang w:val="fr-FR" w:eastAsia="zh-CN"/>
              </w:rPr>
            </w:pPr>
          </w:p>
        </w:tc>
      </w:tr>
      <w:tr w:rsidR="00755B20" w:rsidRPr="00993161" w14:paraId="1EF040FD" w14:textId="77777777" w:rsidTr="00683217">
        <w:trPr>
          <w:jc w:val="right"/>
        </w:trPr>
        <w:tc>
          <w:tcPr>
            <w:tcW w:w="2077" w:type="dxa"/>
            <w:tcBorders>
              <w:bottom w:val="single" w:sz="4" w:space="0" w:color="auto"/>
            </w:tcBorders>
          </w:tcPr>
          <w:p w14:paraId="26D72AA7" w14:textId="77777777" w:rsidR="00755B20" w:rsidRPr="00993161" w:rsidRDefault="00755B20" w:rsidP="00683217">
            <w:pPr>
              <w:pStyle w:val="Normal-pool"/>
              <w:keepNext/>
              <w:keepLines/>
              <w:spacing w:before="20" w:after="20"/>
              <w:ind w:left="288" w:right="57" w:hanging="4"/>
              <w:rPr>
                <w:sz w:val="18"/>
                <w:szCs w:val="18"/>
                <w:lang w:val="fr-FR" w:eastAsia="zh-CN"/>
              </w:rPr>
            </w:pPr>
            <w:r w:rsidRPr="00993161">
              <w:rPr>
                <w:sz w:val="18"/>
                <w:szCs w:val="18"/>
                <w:lang w:val="fr-FR"/>
              </w:rPr>
              <w:t>Agent(e)s des services généraux</w:t>
            </w:r>
          </w:p>
        </w:tc>
        <w:tc>
          <w:tcPr>
            <w:tcW w:w="1934" w:type="dxa"/>
            <w:tcBorders>
              <w:bottom w:val="single" w:sz="4" w:space="0" w:color="auto"/>
            </w:tcBorders>
          </w:tcPr>
          <w:p w14:paraId="278C0E21" w14:textId="77777777" w:rsidR="00755B20" w:rsidRPr="00993161" w:rsidRDefault="00755B20" w:rsidP="00683217">
            <w:pPr>
              <w:pStyle w:val="Normal-pool"/>
              <w:keepNext/>
              <w:keepLines/>
              <w:spacing w:before="20" w:after="20"/>
              <w:ind w:left="57" w:right="57"/>
              <w:jc w:val="right"/>
              <w:rPr>
                <w:sz w:val="18"/>
                <w:szCs w:val="18"/>
                <w:lang w:val="fr-FR" w:eastAsia="zh-CN"/>
              </w:rPr>
            </w:pPr>
            <w:r w:rsidRPr="00993161">
              <w:rPr>
                <w:sz w:val="18"/>
                <w:szCs w:val="18"/>
                <w:lang w:val="fr-FR" w:eastAsia="zh-CN"/>
              </w:rPr>
              <w:t>5,00</w:t>
            </w:r>
          </w:p>
        </w:tc>
        <w:tc>
          <w:tcPr>
            <w:tcW w:w="2292" w:type="dxa"/>
            <w:tcBorders>
              <w:bottom w:val="single" w:sz="4" w:space="0" w:color="auto"/>
            </w:tcBorders>
          </w:tcPr>
          <w:p w14:paraId="4306CA13" w14:textId="77777777" w:rsidR="00755B20" w:rsidRPr="00993161" w:rsidRDefault="00755B20" w:rsidP="00683217">
            <w:pPr>
              <w:pStyle w:val="Normal-pool"/>
              <w:keepNext/>
              <w:keepLines/>
              <w:spacing w:before="20" w:after="20"/>
              <w:ind w:left="57" w:right="57"/>
              <w:jc w:val="right"/>
              <w:rPr>
                <w:sz w:val="18"/>
                <w:szCs w:val="18"/>
                <w:lang w:val="fr-FR" w:eastAsia="zh-CN"/>
              </w:rPr>
            </w:pPr>
          </w:p>
        </w:tc>
        <w:tc>
          <w:tcPr>
            <w:tcW w:w="2004" w:type="dxa"/>
            <w:tcBorders>
              <w:bottom w:val="single" w:sz="4" w:space="0" w:color="auto"/>
            </w:tcBorders>
          </w:tcPr>
          <w:p w14:paraId="76831CAE" w14:textId="77777777" w:rsidR="00755B20" w:rsidRPr="00993161" w:rsidRDefault="00755B20" w:rsidP="00683217">
            <w:pPr>
              <w:pStyle w:val="Normal-pool"/>
              <w:keepNext/>
              <w:keepLines/>
              <w:spacing w:before="20" w:after="20"/>
              <w:ind w:left="57" w:right="57"/>
              <w:jc w:val="right"/>
              <w:rPr>
                <w:sz w:val="18"/>
                <w:szCs w:val="18"/>
                <w:lang w:val="fr-FR" w:eastAsia="zh-CN"/>
              </w:rPr>
            </w:pPr>
            <w:r w:rsidRPr="00993161">
              <w:rPr>
                <w:sz w:val="18"/>
                <w:szCs w:val="18"/>
                <w:lang w:val="fr-FR" w:eastAsia="zh-CN"/>
              </w:rPr>
              <w:t>5,00</w:t>
            </w:r>
          </w:p>
        </w:tc>
      </w:tr>
      <w:tr w:rsidR="00755B20" w:rsidRPr="00993161" w14:paraId="683A7778" w14:textId="77777777" w:rsidTr="00683217">
        <w:trPr>
          <w:jc w:val="right"/>
        </w:trPr>
        <w:tc>
          <w:tcPr>
            <w:tcW w:w="2077" w:type="dxa"/>
            <w:tcBorders>
              <w:top w:val="single" w:sz="4" w:space="0" w:color="auto"/>
              <w:bottom w:val="single" w:sz="4" w:space="0" w:color="auto"/>
            </w:tcBorders>
          </w:tcPr>
          <w:p w14:paraId="01F9F478" w14:textId="77777777" w:rsidR="00755B20" w:rsidRPr="00993161" w:rsidRDefault="00755B20" w:rsidP="00683217">
            <w:pPr>
              <w:pStyle w:val="Normal-pool"/>
              <w:keepNext/>
              <w:keepLines/>
              <w:spacing w:before="20" w:after="20"/>
              <w:ind w:left="57" w:right="57"/>
              <w:rPr>
                <w:b/>
                <w:bCs/>
                <w:sz w:val="18"/>
                <w:szCs w:val="18"/>
                <w:lang w:val="fr-FR"/>
              </w:rPr>
            </w:pPr>
            <w:r w:rsidRPr="00993161">
              <w:rPr>
                <w:b/>
                <w:bCs/>
                <w:sz w:val="18"/>
                <w:szCs w:val="18"/>
                <w:lang w:val="fr-FR"/>
              </w:rPr>
              <w:t>Total partiel B</w:t>
            </w:r>
            <w:r w:rsidRPr="00993161">
              <w:rPr>
                <w:sz w:val="18"/>
                <w:szCs w:val="18"/>
                <w:lang w:val="fr-FR"/>
              </w:rPr>
              <w:t xml:space="preserve"> </w:t>
            </w:r>
          </w:p>
        </w:tc>
        <w:tc>
          <w:tcPr>
            <w:tcW w:w="1934" w:type="dxa"/>
            <w:tcBorders>
              <w:top w:val="single" w:sz="4" w:space="0" w:color="auto"/>
              <w:bottom w:val="single" w:sz="4" w:space="0" w:color="auto"/>
            </w:tcBorders>
          </w:tcPr>
          <w:p w14:paraId="6D2448CD" w14:textId="77777777" w:rsidR="00755B20" w:rsidRPr="00993161" w:rsidRDefault="00755B20" w:rsidP="00683217">
            <w:pPr>
              <w:pStyle w:val="Normal-pool"/>
              <w:keepNext/>
              <w:keepLines/>
              <w:spacing w:before="20" w:after="20"/>
              <w:ind w:left="57" w:right="57"/>
              <w:jc w:val="right"/>
              <w:rPr>
                <w:b/>
                <w:bCs/>
                <w:sz w:val="18"/>
                <w:szCs w:val="18"/>
                <w:lang w:val="fr-FR" w:eastAsia="zh-CN"/>
              </w:rPr>
            </w:pPr>
            <w:r w:rsidRPr="00993161">
              <w:rPr>
                <w:b/>
                <w:bCs/>
                <w:sz w:val="18"/>
                <w:szCs w:val="18"/>
                <w:lang w:val="fr-FR" w:eastAsia="zh-CN"/>
              </w:rPr>
              <w:t>5,00</w:t>
            </w:r>
          </w:p>
        </w:tc>
        <w:tc>
          <w:tcPr>
            <w:tcW w:w="2292" w:type="dxa"/>
            <w:tcBorders>
              <w:top w:val="single" w:sz="4" w:space="0" w:color="auto"/>
              <w:bottom w:val="single" w:sz="4" w:space="0" w:color="auto"/>
            </w:tcBorders>
          </w:tcPr>
          <w:p w14:paraId="2409DCEF" w14:textId="77777777" w:rsidR="00755B20" w:rsidRPr="00993161" w:rsidRDefault="00755B20" w:rsidP="00683217">
            <w:pPr>
              <w:pStyle w:val="Normal-pool"/>
              <w:keepNext/>
              <w:keepLines/>
              <w:spacing w:before="20" w:after="20"/>
              <w:ind w:left="57" w:right="57"/>
              <w:jc w:val="right"/>
              <w:rPr>
                <w:b/>
                <w:bCs/>
                <w:sz w:val="18"/>
                <w:szCs w:val="18"/>
                <w:lang w:val="fr-FR" w:eastAsia="zh-CN"/>
              </w:rPr>
            </w:pPr>
          </w:p>
        </w:tc>
        <w:tc>
          <w:tcPr>
            <w:tcW w:w="2004" w:type="dxa"/>
            <w:tcBorders>
              <w:top w:val="single" w:sz="4" w:space="0" w:color="auto"/>
              <w:bottom w:val="single" w:sz="4" w:space="0" w:color="auto"/>
            </w:tcBorders>
          </w:tcPr>
          <w:p w14:paraId="296D7BFE" w14:textId="77777777" w:rsidR="00755B20" w:rsidRPr="00993161" w:rsidRDefault="00755B20" w:rsidP="00683217">
            <w:pPr>
              <w:pStyle w:val="Normal-pool"/>
              <w:keepNext/>
              <w:keepLines/>
              <w:spacing w:before="20" w:after="20"/>
              <w:ind w:left="57" w:right="57"/>
              <w:jc w:val="right"/>
              <w:rPr>
                <w:b/>
                <w:bCs/>
                <w:sz w:val="18"/>
                <w:szCs w:val="18"/>
                <w:lang w:val="fr-FR" w:eastAsia="zh-CN"/>
              </w:rPr>
            </w:pPr>
            <w:r w:rsidRPr="00993161">
              <w:rPr>
                <w:b/>
                <w:bCs/>
                <w:sz w:val="18"/>
                <w:szCs w:val="18"/>
                <w:lang w:val="fr-FR" w:eastAsia="zh-CN"/>
              </w:rPr>
              <w:t>5,00</w:t>
            </w:r>
          </w:p>
        </w:tc>
      </w:tr>
      <w:tr w:rsidR="00755B20" w:rsidRPr="00993161" w14:paraId="5767A802" w14:textId="77777777" w:rsidTr="00683217">
        <w:trPr>
          <w:jc w:val="right"/>
        </w:trPr>
        <w:tc>
          <w:tcPr>
            <w:tcW w:w="2077" w:type="dxa"/>
            <w:tcBorders>
              <w:top w:val="single" w:sz="4" w:space="0" w:color="auto"/>
              <w:bottom w:val="single" w:sz="12" w:space="0" w:color="auto"/>
            </w:tcBorders>
          </w:tcPr>
          <w:p w14:paraId="26061947" w14:textId="77777777" w:rsidR="00755B20" w:rsidRPr="00993161" w:rsidRDefault="00755B20" w:rsidP="00683217">
            <w:pPr>
              <w:pStyle w:val="Normal-pool"/>
              <w:keepNext/>
              <w:keepLines/>
              <w:spacing w:before="20" w:after="20"/>
              <w:ind w:left="57" w:right="57"/>
              <w:rPr>
                <w:b/>
                <w:bCs/>
                <w:sz w:val="18"/>
                <w:szCs w:val="18"/>
                <w:lang w:val="fr-FR"/>
              </w:rPr>
            </w:pPr>
            <w:r w:rsidRPr="00993161">
              <w:rPr>
                <w:b/>
                <w:bCs/>
                <w:sz w:val="18"/>
                <w:szCs w:val="18"/>
                <w:lang w:val="fr-FR"/>
              </w:rPr>
              <w:t>Total (A+B)</w:t>
            </w:r>
            <w:r w:rsidRPr="00993161">
              <w:rPr>
                <w:sz w:val="18"/>
                <w:szCs w:val="18"/>
                <w:lang w:val="fr-FR"/>
              </w:rPr>
              <w:t xml:space="preserve"> </w:t>
            </w:r>
          </w:p>
        </w:tc>
        <w:tc>
          <w:tcPr>
            <w:tcW w:w="1934" w:type="dxa"/>
            <w:tcBorders>
              <w:top w:val="single" w:sz="4" w:space="0" w:color="auto"/>
              <w:bottom w:val="single" w:sz="12" w:space="0" w:color="auto"/>
            </w:tcBorders>
          </w:tcPr>
          <w:p w14:paraId="530474BC" w14:textId="77777777" w:rsidR="00755B20" w:rsidRPr="00993161" w:rsidRDefault="00755B20" w:rsidP="00683217">
            <w:pPr>
              <w:pStyle w:val="Normal-pool"/>
              <w:keepNext/>
              <w:keepLines/>
              <w:spacing w:before="20" w:after="20"/>
              <w:ind w:left="57" w:right="57"/>
              <w:jc w:val="right"/>
              <w:rPr>
                <w:b/>
                <w:bCs/>
                <w:sz w:val="18"/>
                <w:szCs w:val="18"/>
                <w:lang w:val="fr-FR" w:eastAsia="zh-CN"/>
              </w:rPr>
            </w:pPr>
            <w:r w:rsidRPr="00993161">
              <w:rPr>
                <w:b/>
                <w:bCs/>
                <w:sz w:val="18"/>
                <w:szCs w:val="18"/>
                <w:lang w:val="fr-FR" w:eastAsia="zh-CN"/>
              </w:rPr>
              <w:t>7,00</w:t>
            </w:r>
          </w:p>
        </w:tc>
        <w:tc>
          <w:tcPr>
            <w:tcW w:w="2292" w:type="dxa"/>
            <w:tcBorders>
              <w:top w:val="single" w:sz="4" w:space="0" w:color="auto"/>
              <w:bottom w:val="single" w:sz="12" w:space="0" w:color="auto"/>
            </w:tcBorders>
          </w:tcPr>
          <w:p w14:paraId="6CFF361F" w14:textId="77777777" w:rsidR="00755B20" w:rsidRPr="00993161" w:rsidRDefault="00755B20" w:rsidP="00683217">
            <w:pPr>
              <w:pStyle w:val="Normal-pool"/>
              <w:keepNext/>
              <w:keepLines/>
              <w:spacing w:before="20" w:after="20"/>
              <w:ind w:left="57" w:right="57"/>
              <w:jc w:val="right"/>
              <w:rPr>
                <w:b/>
                <w:bCs/>
                <w:sz w:val="18"/>
                <w:szCs w:val="18"/>
                <w:lang w:val="fr-FR" w:eastAsia="zh-CN"/>
              </w:rPr>
            </w:pPr>
            <w:r w:rsidRPr="00993161">
              <w:rPr>
                <w:b/>
                <w:bCs/>
                <w:sz w:val="18"/>
                <w:szCs w:val="18"/>
                <w:lang w:val="fr-FR" w:eastAsia="zh-CN"/>
              </w:rPr>
              <w:t>2,00</w:t>
            </w:r>
          </w:p>
        </w:tc>
        <w:tc>
          <w:tcPr>
            <w:tcW w:w="2004" w:type="dxa"/>
            <w:tcBorders>
              <w:top w:val="single" w:sz="4" w:space="0" w:color="auto"/>
              <w:bottom w:val="single" w:sz="12" w:space="0" w:color="auto"/>
            </w:tcBorders>
          </w:tcPr>
          <w:p w14:paraId="15CC3DB3" w14:textId="77777777" w:rsidR="00755B20" w:rsidRPr="00993161" w:rsidRDefault="00755B20" w:rsidP="00683217">
            <w:pPr>
              <w:pStyle w:val="Normal-pool"/>
              <w:keepNext/>
              <w:keepLines/>
              <w:spacing w:before="20" w:after="20"/>
              <w:ind w:left="57" w:right="57"/>
              <w:jc w:val="right"/>
              <w:rPr>
                <w:b/>
                <w:bCs/>
                <w:sz w:val="18"/>
                <w:szCs w:val="18"/>
                <w:lang w:val="fr-FR" w:eastAsia="zh-CN"/>
              </w:rPr>
            </w:pPr>
            <w:r w:rsidRPr="00993161">
              <w:rPr>
                <w:b/>
                <w:bCs/>
                <w:sz w:val="18"/>
                <w:szCs w:val="18"/>
                <w:lang w:val="fr-FR" w:eastAsia="zh-CN"/>
              </w:rPr>
              <w:t>9,00</w:t>
            </w:r>
          </w:p>
        </w:tc>
      </w:tr>
      <w:tr w:rsidR="00755B20" w:rsidRPr="00993161" w14:paraId="2FF808DD" w14:textId="77777777" w:rsidTr="00683217">
        <w:trPr>
          <w:jc w:val="right"/>
        </w:trPr>
        <w:tc>
          <w:tcPr>
            <w:tcW w:w="2077" w:type="dxa"/>
            <w:tcBorders>
              <w:top w:val="single" w:sz="12" w:space="0" w:color="auto"/>
            </w:tcBorders>
          </w:tcPr>
          <w:p w14:paraId="3EA54678" w14:textId="77777777" w:rsidR="00755B20" w:rsidRPr="00993161" w:rsidRDefault="00755B20" w:rsidP="00683217">
            <w:pPr>
              <w:spacing w:before="20" w:after="20"/>
              <w:ind w:left="57" w:right="57"/>
              <w:rPr>
                <w:sz w:val="18"/>
                <w:szCs w:val="18"/>
                <w:lang w:val="fr-FR"/>
              </w:rPr>
            </w:pPr>
            <w:r w:rsidRPr="00993161">
              <w:rPr>
                <w:sz w:val="18"/>
                <w:szCs w:val="18"/>
                <w:lang w:val="fr-FR"/>
              </w:rPr>
              <w:t xml:space="preserve">Observations </w:t>
            </w:r>
          </w:p>
        </w:tc>
        <w:tc>
          <w:tcPr>
            <w:tcW w:w="1934" w:type="dxa"/>
            <w:tcBorders>
              <w:top w:val="single" w:sz="12" w:space="0" w:color="auto"/>
            </w:tcBorders>
          </w:tcPr>
          <w:p w14:paraId="658D3917" w14:textId="77777777" w:rsidR="00755B20" w:rsidRPr="00993161" w:rsidRDefault="00755B20" w:rsidP="00683217">
            <w:pPr>
              <w:spacing w:before="20" w:after="20"/>
              <w:ind w:left="57" w:right="57"/>
              <w:jc w:val="right"/>
              <w:rPr>
                <w:sz w:val="18"/>
                <w:szCs w:val="18"/>
                <w:lang w:val="fr-FR"/>
              </w:rPr>
            </w:pPr>
            <w:r w:rsidRPr="00993161">
              <w:rPr>
                <w:sz w:val="18"/>
                <w:szCs w:val="18"/>
                <w:lang w:val="fr-FR"/>
              </w:rPr>
              <w:t>(1)</w:t>
            </w:r>
          </w:p>
        </w:tc>
        <w:tc>
          <w:tcPr>
            <w:tcW w:w="2292" w:type="dxa"/>
            <w:tcBorders>
              <w:top w:val="single" w:sz="12" w:space="0" w:color="auto"/>
            </w:tcBorders>
          </w:tcPr>
          <w:p w14:paraId="75D41CD7" w14:textId="77777777" w:rsidR="00755B20" w:rsidRPr="00993161" w:rsidRDefault="00755B20" w:rsidP="00683217">
            <w:pPr>
              <w:spacing w:before="20" w:after="20"/>
              <w:ind w:left="57" w:right="57"/>
              <w:jc w:val="right"/>
              <w:rPr>
                <w:sz w:val="18"/>
                <w:szCs w:val="18"/>
                <w:lang w:val="fr-FR"/>
              </w:rPr>
            </w:pPr>
            <w:r w:rsidRPr="00993161">
              <w:rPr>
                <w:sz w:val="18"/>
                <w:szCs w:val="18"/>
                <w:lang w:val="fr-FR"/>
              </w:rPr>
              <w:t>(2)</w:t>
            </w:r>
          </w:p>
        </w:tc>
        <w:tc>
          <w:tcPr>
            <w:tcW w:w="2004" w:type="dxa"/>
            <w:tcBorders>
              <w:top w:val="single" w:sz="12" w:space="0" w:color="auto"/>
            </w:tcBorders>
          </w:tcPr>
          <w:p w14:paraId="65635D1D" w14:textId="77777777" w:rsidR="00755B20" w:rsidRPr="00993161" w:rsidRDefault="00755B20" w:rsidP="00683217">
            <w:pPr>
              <w:spacing w:before="20" w:after="20"/>
              <w:ind w:left="57" w:right="57"/>
              <w:jc w:val="right"/>
              <w:rPr>
                <w:sz w:val="18"/>
                <w:szCs w:val="18"/>
                <w:lang w:val="fr-FR"/>
              </w:rPr>
            </w:pPr>
          </w:p>
        </w:tc>
      </w:tr>
    </w:tbl>
    <w:p w14:paraId="5978CC44" w14:textId="77777777" w:rsidR="00755B20" w:rsidRPr="00993161" w:rsidRDefault="00755B20" w:rsidP="00755B20">
      <w:pPr>
        <w:pStyle w:val="Normal-pool"/>
        <w:keepNext/>
        <w:keepLines/>
        <w:spacing w:before="60"/>
        <w:ind w:left="1247"/>
        <w:rPr>
          <w:sz w:val="18"/>
          <w:szCs w:val="18"/>
          <w:lang w:val="fr-FR"/>
        </w:rPr>
      </w:pPr>
      <w:bookmarkStart w:id="10" w:name="_Hlk121236084"/>
      <w:r w:rsidRPr="00993161">
        <w:rPr>
          <w:sz w:val="18"/>
          <w:szCs w:val="18"/>
          <w:lang w:val="fr-FR"/>
        </w:rPr>
        <w:tab/>
      </w:r>
      <w:r w:rsidRPr="00993161">
        <w:rPr>
          <w:i/>
          <w:iCs/>
          <w:sz w:val="18"/>
          <w:szCs w:val="18"/>
          <w:lang w:val="fr-FR"/>
        </w:rPr>
        <w:t>Observations :</w:t>
      </w:r>
    </w:p>
    <w:p w14:paraId="0A413F92" w14:textId="77777777" w:rsidR="00755B20" w:rsidRPr="00993161" w:rsidRDefault="00755B20" w:rsidP="00755B20">
      <w:pPr>
        <w:pStyle w:val="Normal-pool"/>
        <w:keepNext/>
        <w:keepLines/>
        <w:spacing w:before="60"/>
        <w:ind w:left="1247"/>
        <w:rPr>
          <w:sz w:val="18"/>
          <w:szCs w:val="18"/>
          <w:lang w:val="fr-FR"/>
        </w:rPr>
      </w:pPr>
      <w:r w:rsidRPr="00993161">
        <w:rPr>
          <w:sz w:val="18"/>
          <w:szCs w:val="18"/>
          <w:lang w:val="fr-FR"/>
        </w:rPr>
        <w:tab/>
        <w:t>1)</w:t>
      </w:r>
      <w:r w:rsidRPr="00993161">
        <w:rPr>
          <w:sz w:val="18"/>
          <w:szCs w:val="18"/>
          <w:lang w:val="fr-FR"/>
        </w:rPr>
        <w:tab/>
        <w:t>Les postes financés au moyen de contributions volontaires seront pourvus uniquement si un financement volontaire suffisant est disponible. D’autres postes financés par ces moyens peuvent être créés pour appuyer la mise en œuvre de projets financés au moyen de contributions volontaires, selon que de besoin et sous réserve de la disponibilité de ressources.</w:t>
      </w:r>
    </w:p>
    <w:p w14:paraId="043088FA" w14:textId="77777777" w:rsidR="00755B20" w:rsidRPr="00993161" w:rsidRDefault="00755B20" w:rsidP="00755B20">
      <w:pPr>
        <w:pStyle w:val="Normal-pool"/>
        <w:spacing w:before="60"/>
        <w:ind w:left="1247"/>
        <w:rPr>
          <w:sz w:val="18"/>
          <w:szCs w:val="18"/>
          <w:lang w:val="fr-FR"/>
        </w:rPr>
      </w:pPr>
      <w:r w:rsidRPr="00993161">
        <w:rPr>
          <w:sz w:val="18"/>
          <w:szCs w:val="18"/>
          <w:lang w:val="fr-FR"/>
        </w:rPr>
        <w:tab/>
        <w:t>2)</w:t>
      </w:r>
      <w:r w:rsidRPr="00993161">
        <w:rPr>
          <w:sz w:val="18"/>
          <w:szCs w:val="18"/>
          <w:lang w:val="fr-FR"/>
        </w:rPr>
        <w:tab/>
        <w:t>Les fonds d’affectation spéciale pour la coopération technique servant à financer les postes d’administrateurs auxiliaires sont créés et gérés par le PNUE.</w:t>
      </w:r>
    </w:p>
    <w:bookmarkEnd w:id="10"/>
    <w:p w14:paraId="5503967E" w14:textId="77777777" w:rsidR="00755B20" w:rsidRPr="00993161" w:rsidRDefault="00755B20" w:rsidP="00755B20">
      <w:pPr>
        <w:pStyle w:val="Titletable"/>
        <w:keepNext w:val="0"/>
        <w:keepLines w:val="0"/>
        <w:spacing w:before="240"/>
        <w:rPr>
          <w:lang w:val="fr-FR"/>
        </w:rPr>
      </w:pPr>
      <w:r w:rsidRPr="00993161">
        <w:rPr>
          <w:b w:val="0"/>
          <w:lang w:val="fr-FR"/>
        </w:rPr>
        <w:t xml:space="preserve">Tableau 5 </w:t>
      </w:r>
      <w:r w:rsidRPr="00993161">
        <w:rPr>
          <w:lang w:val="fr-FR"/>
        </w:rPr>
        <w:br/>
        <w:t>Dépenses de personnel prévues pour Genève et Rome pour l’exercice biennal 2022–2023</w:t>
      </w:r>
    </w:p>
    <w:p w14:paraId="05B1380B" w14:textId="77777777" w:rsidR="00755B20" w:rsidRPr="00993161" w:rsidRDefault="00755B20" w:rsidP="00755B20">
      <w:pPr>
        <w:pStyle w:val="Titletable"/>
        <w:rPr>
          <w:b w:val="0"/>
          <w:sz w:val="18"/>
          <w:szCs w:val="18"/>
          <w:lang w:val="fr-FR"/>
        </w:rPr>
      </w:pPr>
      <w:r w:rsidRPr="00993161">
        <w:rPr>
          <w:b w:val="0"/>
          <w:sz w:val="18"/>
          <w:szCs w:val="18"/>
          <w:lang w:val="fr-FR"/>
        </w:rPr>
        <w:t>(</w:t>
      </w:r>
      <w:proofErr w:type="gramStart"/>
      <w:r w:rsidRPr="00993161">
        <w:rPr>
          <w:b w:val="0"/>
          <w:sz w:val="18"/>
          <w:szCs w:val="18"/>
          <w:lang w:val="fr-FR"/>
        </w:rPr>
        <w:t>en</w:t>
      </w:r>
      <w:proofErr w:type="gramEnd"/>
      <w:r w:rsidRPr="00993161">
        <w:rPr>
          <w:b w:val="0"/>
          <w:sz w:val="18"/>
          <w:szCs w:val="18"/>
          <w:lang w:val="fr-FR"/>
        </w:rPr>
        <w:t xml:space="preserve"> dollars des États-Unis)</w:t>
      </w:r>
    </w:p>
    <w:p w14:paraId="7ABFB06B" w14:textId="77777777" w:rsidR="00755B20" w:rsidRPr="00993161" w:rsidRDefault="00755B20" w:rsidP="00755B20">
      <w:pPr>
        <w:pStyle w:val="Titletable"/>
        <w:keepNext w:val="0"/>
        <w:keepLines w:val="0"/>
        <w:rPr>
          <w:lang w:val="fr-FR"/>
        </w:rPr>
      </w:pPr>
      <w:r w:rsidRPr="00993161">
        <w:rPr>
          <w:lang w:val="fr-FR"/>
        </w:rPr>
        <w:t>Lieu d’affectation : Genève</w:t>
      </w:r>
    </w:p>
    <w:tbl>
      <w:tblPr>
        <w:tblStyle w:val="TableGrid0"/>
        <w:tblW w:w="5000" w:type="pct"/>
        <w:jc w:val="right"/>
        <w:tblInd w:w="0" w:type="dxa"/>
        <w:tblLayout w:type="fixed"/>
        <w:tblCellMar>
          <w:top w:w="53" w:type="dxa"/>
          <w:right w:w="63" w:type="dxa"/>
        </w:tblCellMar>
        <w:tblLook w:val="04A0" w:firstRow="1" w:lastRow="0" w:firstColumn="1" w:lastColumn="0" w:noHBand="0" w:noVBand="1"/>
      </w:tblPr>
      <w:tblGrid>
        <w:gridCol w:w="2550"/>
        <w:gridCol w:w="1362"/>
        <w:gridCol w:w="1362"/>
        <w:gridCol w:w="1362"/>
        <w:gridCol w:w="1362"/>
        <w:gridCol w:w="1362"/>
      </w:tblGrid>
      <w:tr w:rsidR="00755B20" w:rsidRPr="00993161" w14:paraId="1CAB3ED1" w14:textId="77777777" w:rsidTr="00683217">
        <w:trPr>
          <w:trHeight w:val="57"/>
          <w:jc w:val="right"/>
        </w:trPr>
        <w:tc>
          <w:tcPr>
            <w:tcW w:w="2587" w:type="dxa"/>
            <w:tcBorders>
              <w:top w:val="single" w:sz="4" w:space="0" w:color="auto"/>
              <w:bottom w:val="single" w:sz="12" w:space="0" w:color="auto"/>
            </w:tcBorders>
            <w:vAlign w:val="bottom"/>
          </w:tcPr>
          <w:p w14:paraId="26E00271" w14:textId="77777777" w:rsidR="00755B20" w:rsidRPr="00993161" w:rsidRDefault="00755B20" w:rsidP="00683217">
            <w:pPr>
              <w:pStyle w:val="Normal-pool"/>
              <w:spacing w:before="40" w:after="40"/>
              <w:ind w:left="57" w:right="57"/>
              <w:rPr>
                <w:i/>
                <w:iCs/>
                <w:sz w:val="18"/>
                <w:szCs w:val="18"/>
              </w:rPr>
            </w:pPr>
            <w:r w:rsidRPr="00993161">
              <w:rPr>
                <w:i/>
                <w:iCs/>
                <w:sz w:val="18"/>
                <w:szCs w:val="18"/>
              </w:rPr>
              <w:t>Catégorie et classe de personnel</w:t>
            </w:r>
          </w:p>
        </w:tc>
        <w:tc>
          <w:tcPr>
            <w:tcW w:w="1381" w:type="dxa"/>
            <w:tcBorders>
              <w:top w:val="single" w:sz="4" w:space="0" w:color="auto"/>
              <w:bottom w:val="single" w:sz="12" w:space="0" w:color="auto"/>
            </w:tcBorders>
            <w:vAlign w:val="bottom"/>
          </w:tcPr>
          <w:p w14:paraId="7ACA6F68" w14:textId="77777777" w:rsidR="00755B20" w:rsidRPr="00993161" w:rsidRDefault="00755B20" w:rsidP="00683217">
            <w:pPr>
              <w:pStyle w:val="Normal-pool"/>
              <w:spacing w:before="40" w:after="40"/>
              <w:ind w:left="57" w:right="57"/>
              <w:jc w:val="right"/>
              <w:rPr>
                <w:i/>
                <w:iCs/>
                <w:sz w:val="18"/>
                <w:szCs w:val="18"/>
              </w:rPr>
            </w:pPr>
            <w:r w:rsidRPr="00993161">
              <w:rPr>
                <w:i/>
                <w:iCs/>
                <w:sz w:val="18"/>
                <w:szCs w:val="18"/>
              </w:rPr>
              <w:t>2020</w:t>
            </w:r>
          </w:p>
        </w:tc>
        <w:tc>
          <w:tcPr>
            <w:tcW w:w="1382" w:type="dxa"/>
            <w:tcBorders>
              <w:top w:val="single" w:sz="4" w:space="0" w:color="auto"/>
              <w:bottom w:val="single" w:sz="12" w:space="0" w:color="auto"/>
            </w:tcBorders>
            <w:vAlign w:val="bottom"/>
          </w:tcPr>
          <w:p w14:paraId="4320D820" w14:textId="77777777" w:rsidR="00755B20" w:rsidRPr="00993161" w:rsidRDefault="00755B20" w:rsidP="00683217">
            <w:pPr>
              <w:pStyle w:val="Normal-pool"/>
              <w:spacing w:before="40" w:after="40"/>
              <w:ind w:left="57" w:right="57"/>
              <w:jc w:val="right"/>
              <w:rPr>
                <w:i/>
                <w:iCs/>
                <w:sz w:val="18"/>
                <w:szCs w:val="18"/>
              </w:rPr>
            </w:pPr>
            <w:r w:rsidRPr="00993161">
              <w:rPr>
                <w:i/>
                <w:iCs/>
                <w:sz w:val="18"/>
                <w:szCs w:val="18"/>
              </w:rPr>
              <w:t>2021</w:t>
            </w:r>
          </w:p>
        </w:tc>
        <w:tc>
          <w:tcPr>
            <w:tcW w:w="1382" w:type="dxa"/>
            <w:tcBorders>
              <w:top w:val="single" w:sz="4" w:space="0" w:color="auto"/>
              <w:bottom w:val="single" w:sz="12" w:space="0" w:color="auto"/>
            </w:tcBorders>
            <w:vAlign w:val="bottom"/>
          </w:tcPr>
          <w:p w14:paraId="5E101A77" w14:textId="77777777" w:rsidR="00755B20" w:rsidRPr="00993161" w:rsidRDefault="00755B20" w:rsidP="00683217">
            <w:pPr>
              <w:pStyle w:val="Normal-pool"/>
              <w:spacing w:before="40" w:after="40"/>
              <w:ind w:left="57" w:right="57"/>
              <w:jc w:val="right"/>
              <w:rPr>
                <w:i/>
                <w:iCs/>
                <w:sz w:val="18"/>
                <w:szCs w:val="18"/>
              </w:rPr>
            </w:pPr>
            <w:r w:rsidRPr="00993161">
              <w:rPr>
                <w:i/>
                <w:iCs/>
                <w:sz w:val="18"/>
                <w:szCs w:val="18"/>
              </w:rPr>
              <w:t>2022</w:t>
            </w:r>
          </w:p>
        </w:tc>
        <w:tc>
          <w:tcPr>
            <w:tcW w:w="1382" w:type="dxa"/>
            <w:tcBorders>
              <w:top w:val="single" w:sz="4" w:space="0" w:color="auto"/>
              <w:bottom w:val="single" w:sz="12" w:space="0" w:color="auto"/>
            </w:tcBorders>
            <w:vAlign w:val="bottom"/>
          </w:tcPr>
          <w:p w14:paraId="2AD43514" w14:textId="77777777" w:rsidR="00755B20" w:rsidRPr="00993161" w:rsidRDefault="00755B20" w:rsidP="00683217">
            <w:pPr>
              <w:pStyle w:val="Normal-pool"/>
              <w:spacing w:before="40" w:after="40"/>
              <w:ind w:left="57" w:right="57"/>
              <w:jc w:val="right"/>
              <w:rPr>
                <w:i/>
                <w:iCs/>
                <w:sz w:val="18"/>
                <w:szCs w:val="18"/>
              </w:rPr>
            </w:pPr>
            <w:r w:rsidRPr="00993161">
              <w:rPr>
                <w:i/>
                <w:iCs/>
                <w:sz w:val="18"/>
                <w:szCs w:val="18"/>
              </w:rPr>
              <w:t>2023</w:t>
            </w:r>
          </w:p>
        </w:tc>
        <w:tc>
          <w:tcPr>
            <w:tcW w:w="1382" w:type="dxa"/>
            <w:tcBorders>
              <w:top w:val="single" w:sz="4" w:space="0" w:color="auto"/>
              <w:bottom w:val="single" w:sz="12" w:space="0" w:color="auto"/>
            </w:tcBorders>
            <w:vAlign w:val="bottom"/>
          </w:tcPr>
          <w:p w14:paraId="2A04FEAF" w14:textId="77777777" w:rsidR="00755B20" w:rsidRPr="00993161" w:rsidRDefault="00755B20" w:rsidP="00683217">
            <w:pPr>
              <w:pStyle w:val="Normal-pool"/>
              <w:spacing w:before="40" w:after="40"/>
              <w:ind w:left="57" w:right="57"/>
              <w:jc w:val="right"/>
              <w:rPr>
                <w:i/>
                <w:iCs/>
                <w:sz w:val="18"/>
                <w:szCs w:val="18"/>
              </w:rPr>
            </w:pPr>
            <w:r w:rsidRPr="00993161">
              <w:rPr>
                <w:i/>
                <w:iCs/>
                <w:sz w:val="18"/>
                <w:szCs w:val="18"/>
              </w:rPr>
              <w:t>2022–2023</w:t>
            </w:r>
          </w:p>
        </w:tc>
      </w:tr>
      <w:tr w:rsidR="00755B20" w:rsidRPr="00755B20" w14:paraId="76190D2B" w14:textId="77777777" w:rsidTr="00683217">
        <w:trPr>
          <w:trHeight w:val="57"/>
          <w:jc w:val="right"/>
        </w:trPr>
        <w:tc>
          <w:tcPr>
            <w:tcW w:w="3968" w:type="dxa"/>
            <w:gridSpan w:val="2"/>
            <w:tcBorders>
              <w:top w:val="single" w:sz="12" w:space="0" w:color="auto"/>
            </w:tcBorders>
          </w:tcPr>
          <w:p w14:paraId="70959716" w14:textId="77777777" w:rsidR="00755B20" w:rsidRPr="00993161" w:rsidRDefault="00755B20" w:rsidP="00683217">
            <w:pPr>
              <w:pStyle w:val="Normal-pool"/>
              <w:spacing w:before="40" w:after="40"/>
              <w:ind w:left="57" w:right="57"/>
              <w:rPr>
                <w:sz w:val="18"/>
                <w:szCs w:val="18"/>
              </w:rPr>
            </w:pPr>
            <w:r w:rsidRPr="00993161">
              <w:rPr>
                <w:b/>
                <w:bCs/>
                <w:sz w:val="18"/>
                <w:szCs w:val="18"/>
              </w:rPr>
              <w:t>A Catégorie des administrateur(</w:t>
            </w:r>
            <w:proofErr w:type="spellStart"/>
            <w:r w:rsidRPr="00993161">
              <w:rPr>
                <w:b/>
                <w:bCs/>
                <w:sz w:val="18"/>
                <w:szCs w:val="18"/>
              </w:rPr>
              <w:t>trice</w:t>
            </w:r>
            <w:proofErr w:type="spellEnd"/>
            <w:r w:rsidRPr="00993161">
              <w:rPr>
                <w:b/>
                <w:bCs/>
                <w:sz w:val="18"/>
                <w:szCs w:val="18"/>
              </w:rPr>
              <w:t>)s</w:t>
            </w:r>
          </w:p>
        </w:tc>
        <w:tc>
          <w:tcPr>
            <w:tcW w:w="1382" w:type="dxa"/>
            <w:tcBorders>
              <w:top w:val="single" w:sz="12" w:space="0" w:color="auto"/>
            </w:tcBorders>
          </w:tcPr>
          <w:p w14:paraId="35D22BEA" w14:textId="77777777" w:rsidR="00755B20" w:rsidRPr="00993161" w:rsidRDefault="00755B20" w:rsidP="00683217">
            <w:pPr>
              <w:pStyle w:val="Normal-pool"/>
              <w:spacing w:before="40" w:after="40"/>
              <w:ind w:left="57" w:right="57"/>
              <w:jc w:val="right"/>
              <w:rPr>
                <w:sz w:val="18"/>
                <w:szCs w:val="18"/>
              </w:rPr>
            </w:pPr>
          </w:p>
        </w:tc>
        <w:tc>
          <w:tcPr>
            <w:tcW w:w="1382" w:type="dxa"/>
            <w:tcBorders>
              <w:top w:val="single" w:sz="12" w:space="0" w:color="auto"/>
            </w:tcBorders>
          </w:tcPr>
          <w:p w14:paraId="5AEB92D6" w14:textId="77777777" w:rsidR="00755B20" w:rsidRPr="00993161" w:rsidRDefault="00755B20" w:rsidP="00683217">
            <w:pPr>
              <w:pStyle w:val="Normal-pool"/>
              <w:spacing w:before="40" w:after="40"/>
              <w:ind w:left="57" w:right="57"/>
              <w:jc w:val="right"/>
              <w:rPr>
                <w:sz w:val="18"/>
                <w:szCs w:val="18"/>
              </w:rPr>
            </w:pPr>
          </w:p>
        </w:tc>
        <w:tc>
          <w:tcPr>
            <w:tcW w:w="1382" w:type="dxa"/>
            <w:tcBorders>
              <w:top w:val="single" w:sz="12" w:space="0" w:color="auto"/>
            </w:tcBorders>
          </w:tcPr>
          <w:p w14:paraId="1A6D0BFD" w14:textId="77777777" w:rsidR="00755B20" w:rsidRPr="00993161" w:rsidRDefault="00755B20" w:rsidP="00683217">
            <w:pPr>
              <w:pStyle w:val="Normal-pool"/>
              <w:spacing w:before="40" w:after="40"/>
              <w:ind w:left="57" w:right="57"/>
              <w:jc w:val="right"/>
              <w:rPr>
                <w:sz w:val="18"/>
                <w:szCs w:val="18"/>
              </w:rPr>
            </w:pPr>
          </w:p>
        </w:tc>
        <w:tc>
          <w:tcPr>
            <w:tcW w:w="1382" w:type="dxa"/>
            <w:tcBorders>
              <w:top w:val="single" w:sz="12" w:space="0" w:color="auto"/>
            </w:tcBorders>
          </w:tcPr>
          <w:p w14:paraId="6471A021" w14:textId="77777777" w:rsidR="00755B20" w:rsidRPr="00993161" w:rsidRDefault="00755B20" w:rsidP="00683217">
            <w:pPr>
              <w:pStyle w:val="Normal-pool"/>
              <w:spacing w:before="40" w:after="40"/>
              <w:ind w:left="57" w:right="57"/>
              <w:jc w:val="right"/>
              <w:rPr>
                <w:sz w:val="18"/>
                <w:szCs w:val="18"/>
              </w:rPr>
            </w:pPr>
          </w:p>
        </w:tc>
      </w:tr>
      <w:tr w:rsidR="00755B20" w:rsidRPr="00993161" w14:paraId="5B67CB8F" w14:textId="77777777" w:rsidTr="00683217">
        <w:trPr>
          <w:trHeight w:val="57"/>
          <w:jc w:val="right"/>
        </w:trPr>
        <w:tc>
          <w:tcPr>
            <w:tcW w:w="2587" w:type="dxa"/>
          </w:tcPr>
          <w:p w14:paraId="3A1B1C23" w14:textId="77777777" w:rsidR="00755B20" w:rsidRPr="00993161" w:rsidRDefault="00755B20" w:rsidP="00683217">
            <w:pPr>
              <w:pStyle w:val="Normal-pool"/>
              <w:spacing w:before="40" w:after="40"/>
              <w:ind w:left="284" w:right="57"/>
              <w:rPr>
                <w:sz w:val="18"/>
                <w:szCs w:val="18"/>
              </w:rPr>
            </w:pPr>
            <w:r w:rsidRPr="00993161">
              <w:rPr>
                <w:sz w:val="18"/>
                <w:szCs w:val="18"/>
              </w:rPr>
              <w:t>Classe D-2</w:t>
            </w:r>
          </w:p>
        </w:tc>
        <w:tc>
          <w:tcPr>
            <w:tcW w:w="1381" w:type="dxa"/>
            <w:shd w:val="clear" w:color="auto" w:fill="auto"/>
            <w:vAlign w:val="bottom"/>
          </w:tcPr>
          <w:p w14:paraId="3D134BBF" w14:textId="77777777" w:rsidR="00755B20" w:rsidRPr="00993161" w:rsidRDefault="00755B20" w:rsidP="00683217">
            <w:pPr>
              <w:pStyle w:val="Normal-pool"/>
              <w:spacing w:before="40" w:after="40"/>
              <w:ind w:left="57" w:right="57"/>
              <w:jc w:val="right"/>
              <w:rPr>
                <w:sz w:val="18"/>
                <w:szCs w:val="18"/>
              </w:rPr>
            </w:pPr>
            <w:r w:rsidRPr="00993161">
              <w:rPr>
                <w:sz w:val="18"/>
                <w:szCs w:val="18"/>
              </w:rPr>
              <w:t xml:space="preserve"> 312 640 </w:t>
            </w:r>
          </w:p>
        </w:tc>
        <w:tc>
          <w:tcPr>
            <w:tcW w:w="1382" w:type="dxa"/>
            <w:shd w:val="clear" w:color="auto" w:fill="auto"/>
            <w:vAlign w:val="bottom"/>
          </w:tcPr>
          <w:p w14:paraId="284DC0D8" w14:textId="77777777" w:rsidR="00755B20" w:rsidRPr="00993161" w:rsidRDefault="00755B20" w:rsidP="00683217">
            <w:pPr>
              <w:pStyle w:val="Normal-pool"/>
              <w:spacing w:before="40" w:after="40"/>
              <w:ind w:left="57" w:right="57"/>
              <w:jc w:val="right"/>
              <w:rPr>
                <w:sz w:val="18"/>
                <w:szCs w:val="18"/>
              </w:rPr>
            </w:pPr>
            <w:r w:rsidRPr="00993161">
              <w:rPr>
                <w:sz w:val="18"/>
                <w:szCs w:val="18"/>
              </w:rPr>
              <w:t xml:space="preserve"> 320 456 </w:t>
            </w:r>
          </w:p>
        </w:tc>
        <w:tc>
          <w:tcPr>
            <w:tcW w:w="1382" w:type="dxa"/>
            <w:shd w:val="clear" w:color="auto" w:fill="auto"/>
            <w:vAlign w:val="bottom"/>
          </w:tcPr>
          <w:p w14:paraId="49EBEBDF" w14:textId="77777777" w:rsidR="00755B20" w:rsidRPr="00993161" w:rsidRDefault="00755B20" w:rsidP="00683217">
            <w:pPr>
              <w:pStyle w:val="Normal-pool"/>
              <w:spacing w:before="40" w:after="40"/>
              <w:ind w:left="57" w:right="57"/>
              <w:jc w:val="right"/>
              <w:rPr>
                <w:sz w:val="18"/>
                <w:szCs w:val="18"/>
              </w:rPr>
            </w:pPr>
            <w:r w:rsidRPr="00993161">
              <w:rPr>
                <w:sz w:val="18"/>
                <w:szCs w:val="18"/>
              </w:rPr>
              <w:t xml:space="preserve"> 328 468 </w:t>
            </w:r>
          </w:p>
        </w:tc>
        <w:tc>
          <w:tcPr>
            <w:tcW w:w="1382" w:type="dxa"/>
            <w:shd w:val="clear" w:color="auto" w:fill="auto"/>
            <w:vAlign w:val="bottom"/>
          </w:tcPr>
          <w:p w14:paraId="7AC495D6" w14:textId="77777777" w:rsidR="00755B20" w:rsidRPr="00993161" w:rsidRDefault="00755B20" w:rsidP="00683217">
            <w:pPr>
              <w:pStyle w:val="Normal-pool"/>
              <w:spacing w:before="40" w:after="40"/>
              <w:ind w:left="57" w:right="57"/>
              <w:jc w:val="right"/>
              <w:rPr>
                <w:sz w:val="18"/>
                <w:szCs w:val="18"/>
              </w:rPr>
            </w:pPr>
            <w:r w:rsidRPr="00993161">
              <w:rPr>
                <w:sz w:val="18"/>
                <w:szCs w:val="18"/>
              </w:rPr>
              <w:t xml:space="preserve"> 336 680 </w:t>
            </w:r>
          </w:p>
        </w:tc>
        <w:tc>
          <w:tcPr>
            <w:tcW w:w="1382" w:type="dxa"/>
            <w:tcBorders>
              <w:left w:val="nil"/>
            </w:tcBorders>
            <w:vAlign w:val="bottom"/>
          </w:tcPr>
          <w:p w14:paraId="62B52C0D" w14:textId="77777777" w:rsidR="00755B20" w:rsidRPr="00993161" w:rsidRDefault="00755B20" w:rsidP="00683217">
            <w:pPr>
              <w:pStyle w:val="Normal-pool"/>
              <w:spacing w:before="40" w:after="40"/>
              <w:ind w:left="57" w:right="57"/>
              <w:jc w:val="right"/>
              <w:rPr>
                <w:sz w:val="18"/>
                <w:szCs w:val="18"/>
              </w:rPr>
            </w:pPr>
            <w:r w:rsidRPr="00993161">
              <w:rPr>
                <w:sz w:val="18"/>
                <w:szCs w:val="18"/>
              </w:rPr>
              <w:t xml:space="preserve"> 665 148 </w:t>
            </w:r>
          </w:p>
        </w:tc>
      </w:tr>
      <w:tr w:rsidR="00755B20" w:rsidRPr="00993161" w14:paraId="72CB1624" w14:textId="77777777" w:rsidTr="00683217">
        <w:trPr>
          <w:trHeight w:val="57"/>
          <w:jc w:val="right"/>
        </w:trPr>
        <w:tc>
          <w:tcPr>
            <w:tcW w:w="2587" w:type="dxa"/>
          </w:tcPr>
          <w:p w14:paraId="37F908D0" w14:textId="77777777" w:rsidR="00755B20" w:rsidRPr="00993161" w:rsidRDefault="00755B20" w:rsidP="00683217">
            <w:pPr>
              <w:pStyle w:val="Normal-pool"/>
              <w:spacing w:before="40" w:after="40"/>
              <w:ind w:left="284" w:right="57"/>
              <w:rPr>
                <w:sz w:val="18"/>
                <w:szCs w:val="18"/>
              </w:rPr>
            </w:pPr>
            <w:r w:rsidRPr="00993161">
              <w:rPr>
                <w:sz w:val="18"/>
                <w:szCs w:val="18"/>
              </w:rPr>
              <w:t>Classe D-1</w:t>
            </w:r>
          </w:p>
        </w:tc>
        <w:tc>
          <w:tcPr>
            <w:tcW w:w="1381" w:type="dxa"/>
            <w:shd w:val="clear" w:color="auto" w:fill="auto"/>
            <w:vAlign w:val="bottom"/>
          </w:tcPr>
          <w:p w14:paraId="67D3E190" w14:textId="77777777" w:rsidR="00755B20" w:rsidRPr="00993161" w:rsidRDefault="00755B20" w:rsidP="00683217">
            <w:pPr>
              <w:pStyle w:val="Normal-pool"/>
              <w:spacing w:before="40" w:after="40"/>
              <w:ind w:left="57" w:right="57"/>
              <w:jc w:val="right"/>
              <w:rPr>
                <w:sz w:val="18"/>
                <w:szCs w:val="18"/>
              </w:rPr>
            </w:pPr>
            <w:r w:rsidRPr="00993161">
              <w:rPr>
                <w:sz w:val="18"/>
                <w:szCs w:val="18"/>
              </w:rPr>
              <w:t xml:space="preserve"> 312 640 </w:t>
            </w:r>
          </w:p>
        </w:tc>
        <w:tc>
          <w:tcPr>
            <w:tcW w:w="1382" w:type="dxa"/>
            <w:shd w:val="clear" w:color="auto" w:fill="auto"/>
            <w:vAlign w:val="bottom"/>
          </w:tcPr>
          <w:p w14:paraId="46812E86" w14:textId="77777777" w:rsidR="00755B20" w:rsidRPr="00993161" w:rsidRDefault="00755B20" w:rsidP="00683217">
            <w:pPr>
              <w:pStyle w:val="Normal-pool"/>
              <w:spacing w:before="40" w:after="40"/>
              <w:ind w:left="57" w:right="57"/>
              <w:jc w:val="right"/>
              <w:rPr>
                <w:sz w:val="18"/>
                <w:szCs w:val="18"/>
              </w:rPr>
            </w:pPr>
            <w:r w:rsidRPr="00993161">
              <w:rPr>
                <w:sz w:val="18"/>
                <w:szCs w:val="18"/>
              </w:rPr>
              <w:t xml:space="preserve"> 320 456 </w:t>
            </w:r>
          </w:p>
        </w:tc>
        <w:tc>
          <w:tcPr>
            <w:tcW w:w="1382" w:type="dxa"/>
            <w:shd w:val="clear" w:color="auto" w:fill="auto"/>
            <w:vAlign w:val="bottom"/>
          </w:tcPr>
          <w:p w14:paraId="64E2A305" w14:textId="77777777" w:rsidR="00755B20" w:rsidRPr="00993161" w:rsidRDefault="00755B20" w:rsidP="00683217">
            <w:pPr>
              <w:pStyle w:val="Normal-pool"/>
              <w:spacing w:before="40" w:after="40"/>
              <w:ind w:left="57" w:right="57"/>
              <w:jc w:val="right"/>
              <w:rPr>
                <w:sz w:val="18"/>
                <w:szCs w:val="18"/>
              </w:rPr>
            </w:pPr>
            <w:r w:rsidRPr="00993161">
              <w:rPr>
                <w:sz w:val="18"/>
                <w:szCs w:val="18"/>
              </w:rPr>
              <w:t xml:space="preserve"> 328 468 </w:t>
            </w:r>
          </w:p>
        </w:tc>
        <w:tc>
          <w:tcPr>
            <w:tcW w:w="1382" w:type="dxa"/>
            <w:shd w:val="clear" w:color="auto" w:fill="auto"/>
            <w:vAlign w:val="bottom"/>
          </w:tcPr>
          <w:p w14:paraId="6594D693" w14:textId="77777777" w:rsidR="00755B20" w:rsidRPr="00993161" w:rsidRDefault="00755B20" w:rsidP="00683217">
            <w:pPr>
              <w:pStyle w:val="Normal-pool"/>
              <w:spacing w:before="40" w:after="40"/>
              <w:ind w:left="57" w:right="57"/>
              <w:jc w:val="right"/>
              <w:rPr>
                <w:sz w:val="18"/>
                <w:szCs w:val="18"/>
              </w:rPr>
            </w:pPr>
            <w:r w:rsidRPr="00993161">
              <w:rPr>
                <w:sz w:val="18"/>
                <w:szCs w:val="18"/>
              </w:rPr>
              <w:t xml:space="preserve"> 336 680 </w:t>
            </w:r>
          </w:p>
        </w:tc>
        <w:tc>
          <w:tcPr>
            <w:tcW w:w="1382" w:type="dxa"/>
            <w:shd w:val="clear" w:color="auto" w:fill="auto"/>
            <w:vAlign w:val="bottom"/>
          </w:tcPr>
          <w:p w14:paraId="19F8A47D" w14:textId="77777777" w:rsidR="00755B20" w:rsidRPr="00993161" w:rsidRDefault="00755B20" w:rsidP="00683217">
            <w:pPr>
              <w:pStyle w:val="Normal-pool"/>
              <w:spacing w:before="40" w:after="40"/>
              <w:ind w:left="57" w:right="57"/>
              <w:jc w:val="right"/>
              <w:rPr>
                <w:sz w:val="18"/>
                <w:szCs w:val="18"/>
              </w:rPr>
            </w:pPr>
            <w:r w:rsidRPr="00993161">
              <w:rPr>
                <w:sz w:val="18"/>
                <w:szCs w:val="18"/>
              </w:rPr>
              <w:t xml:space="preserve"> 665 148 </w:t>
            </w:r>
          </w:p>
        </w:tc>
      </w:tr>
      <w:tr w:rsidR="00755B20" w:rsidRPr="00993161" w14:paraId="6431A2E9" w14:textId="77777777" w:rsidTr="00683217">
        <w:trPr>
          <w:trHeight w:val="57"/>
          <w:jc w:val="right"/>
        </w:trPr>
        <w:tc>
          <w:tcPr>
            <w:tcW w:w="2587" w:type="dxa"/>
          </w:tcPr>
          <w:p w14:paraId="741D4EE6" w14:textId="77777777" w:rsidR="00755B20" w:rsidRPr="00993161" w:rsidRDefault="00755B20" w:rsidP="00683217">
            <w:pPr>
              <w:pStyle w:val="Normal-pool"/>
              <w:spacing w:before="40" w:after="40"/>
              <w:ind w:left="284" w:right="57"/>
              <w:rPr>
                <w:sz w:val="18"/>
                <w:szCs w:val="18"/>
              </w:rPr>
            </w:pPr>
            <w:r w:rsidRPr="00993161">
              <w:rPr>
                <w:sz w:val="18"/>
                <w:szCs w:val="18"/>
              </w:rPr>
              <w:t>Classe P-5</w:t>
            </w:r>
          </w:p>
        </w:tc>
        <w:tc>
          <w:tcPr>
            <w:tcW w:w="1381" w:type="dxa"/>
            <w:tcBorders>
              <w:top w:val="nil"/>
            </w:tcBorders>
            <w:shd w:val="clear" w:color="auto" w:fill="auto"/>
            <w:vAlign w:val="bottom"/>
          </w:tcPr>
          <w:p w14:paraId="2368B615" w14:textId="77777777" w:rsidR="00755B20" w:rsidRPr="00993161" w:rsidRDefault="00755B20" w:rsidP="00683217">
            <w:pPr>
              <w:pStyle w:val="Normal-pool"/>
              <w:spacing w:before="40" w:after="40"/>
              <w:ind w:left="57" w:right="57"/>
              <w:jc w:val="right"/>
              <w:rPr>
                <w:sz w:val="18"/>
                <w:szCs w:val="18"/>
              </w:rPr>
            </w:pPr>
            <w:r w:rsidRPr="00993161">
              <w:rPr>
                <w:sz w:val="18"/>
                <w:szCs w:val="18"/>
              </w:rPr>
              <w:t xml:space="preserve"> 272 888 </w:t>
            </w:r>
          </w:p>
        </w:tc>
        <w:tc>
          <w:tcPr>
            <w:tcW w:w="1382" w:type="dxa"/>
            <w:tcBorders>
              <w:top w:val="nil"/>
            </w:tcBorders>
            <w:shd w:val="clear" w:color="auto" w:fill="auto"/>
            <w:vAlign w:val="bottom"/>
          </w:tcPr>
          <w:p w14:paraId="031E0618" w14:textId="77777777" w:rsidR="00755B20" w:rsidRPr="00993161" w:rsidRDefault="00755B20" w:rsidP="00683217">
            <w:pPr>
              <w:pStyle w:val="Normal-pool"/>
              <w:spacing w:before="40" w:after="40"/>
              <w:ind w:left="57" w:right="57"/>
              <w:jc w:val="right"/>
              <w:rPr>
                <w:sz w:val="18"/>
                <w:szCs w:val="18"/>
              </w:rPr>
            </w:pPr>
            <w:r w:rsidRPr="00993161">
              <w:rPr>
                <w:sz w:val="18"/>
                <w:szCs w:val="18"/>
              </w:rPr>
              <w:t xml:space="preserve"> 279 711 </w:t>
            </w:r>
          </w:p>
        </w:tc>
        <w:tc>
          <w:tcPr>
            <w:tcW w:w="1382" w:type="dxa"/>
            <w:tcBorders>
              <w:top w:val="nil"/>
            </w:tcBorders>
            <w:shd w:val="clear" w:color="auto" w:fill="auto"/>
            <w:vAlign w:val="bottom"/>
          </w:tcPr>
          <w:p w14:paraId="31DC7E9E" w14:textId="77777777" w:rsidR="00755B20" w:rsidRPr="00993161" w:rsidRDefault="00755B20" w:rsidP="00683217">
            <w:pPr>
              <w:pStyle w:val="Normal-pool"/>
              <w:spacing w:before="40" w:after="40"/>
              <w:ind w:left="57" w:right="57"/>
              <w:jc w:val="right"/>
              <w:rPr>
                <w:sz w:val="18"/>
                <w:szCs w:val="18"/>
              </w:rPr>
            </w:pPr>
            <w:r w:rsidRPr="00993161">
              <w:rPr>
                <w:sz w:val="18"/>
                <w:szCs w:val="18"/>
              </w:rPr>
              <w:t xml:space="preserve"> 286 704 </w:t>
            </w:r>
          </w:p>
        </w:tc>
        <w:tc>
          <w:tcPr>
            <w:tcW w:w="1382" w:type="dxa"/>
            <w:tcBorders>
              <w:top w:val="nil"/>
            </w:tcBorders>
            <w:shd w:val="clear" w:color="auto" w:fill="auto"/>
            <w:vAlign w:val="bottom"/>
          </w:tcPr>
          <w:p w14:paraId="72F23A35" w14:textId="77777777" w:rsidR="00755B20" w:rsidRPr="00993161" w:rsidRDefault="00755B20" w:rsidP="00683217">
            <w:pPr>
              <w:pStyle w:val="Normal-pool"/>
              <w:spacing w:before="40" w:after="40"/>
              <w:ind w:left="57" w:right="57"/>
              <w:jc w:val="right"/>
              <w:rPr>
                <w:sz w:val="18"/>
                <w:szCs w:val="18"/>
              </w:rPr>
            </w:pPr>
            <w:r w:rsidRPr="00993161">
              <w:rPr>
                <w:sz w:val="18"/>
                <w:szCs w:val="18"/>
              </w:rPr>
              <w:t xml:space="preserve"> 293 872 </w:t>
            </w:r>
          </w:p>
        </w:tc>
        <w:tc>
          <w:tcPr>
            <w:tcW w:w="1382" w:type="dxa"/>
            <w:tcBorders>
              <w:top w:val="nil"/>
            </w:tcBorders>
            <w:shd w:val="clear" w:color="auto" w:fill="auto"/>
            <w:vAlign w:val="bottom"/>
          </w:tcPr>
          <w:p w14:paraId="51AFE6AF" w14:textId="77777777" w:rsidR="00755B20" w:rsidRPr="00993161" w:rsidRDefault="00755B20" w:rsidP="00683217">
            <w:pPr>
              <w:pStyle w:val="Normal-pool"/>
              <w:spacing w:before="40" w:after="40"/>
              <w:ind w:left="57" w:right="57"/>
              <w:jc w:val="right"/>
              <w:rPr>
                <w:sz w:val="18"/>
                <w:szCs w:val="18"/>
              </w:rPr>
            </w:pPr>
            <w:r w:rsidRPr="00993161">
              <w:rPr>
                <w:sz w:val="18"/>
                <w:szCs w:val="18"/>
              </w:rPr>
              <w:t xml:space="preserve"> 580 576 </w:t>
            </w:r>
          </w:p>
        </w:tc>
      </w:tr>
      <w:tr w:rsidR="00755B20" w:rsidRPr="00993161" w14:paraId="6F0BA390" w14:textId="77777777" w:rsidTr="00683217">
        <w:trPr>
          <w:trHeight w:val="57"/>
          <w:jc w:val="right"/>
        </w:trPr>
        <w:tc>
          <w:tcPr>
            <w:tcW w:w="2587" w:type="dxa"/>
          </w:tcPr>
          <w:p w14:paraId="5F43AE97" w14:textId="77777777" w:rsidR="00755B20" w:rsidRPr="00993161" w:rsidRDefault="00755B20" w:rsidP="00683217">
            <w:pPr>
              <w:pStyle w:val="Normal-pool"/>
              <w:spacing w:before="40" w:after="40"/>
              <w:ind w:left="284" w:right="57"/>
              <w:rPr>
                <w:sz w:val="18"/>
                <w:szCs w:val="18"/>
              </w:rPr>
            </w:pPr>
            <w:r w:rsidRPr="00993161">
              <w:rPr>
                <w:sz w:val="18"/>
                <w:szCs w:val="18"/>
              </w:rPr>
              <w:t>Classe P-4</w:t>
            </w:r>
          </w:p>
        </w:tc>
        <w:tc>
          <w:tcPr>
            <w:tcW w:w="1381" w:type="dxa"/>
            <w:tcBorders>
              <w:top w:val="nil"/>
            </w:tcBorders>
            <w:shd w:val="clear" w:color="auto" w:fill="auto"/>
            <w:vAlign w:val="bottom"/>
          </w:tcPr>
          <w:p w14:paraId="428DD0EA" w14:textId="77777777" w:rsidR="00755B20" w:rsidRPr="00993161" w:rsidRDefault="00755B20" w:rsidP="00683217">
            <w:pPr>
              <w:pStyle w:val="Normal-pool"/>
              <w:spacing w:before="40" w:after="40"/>
              <w:ind w:left="57" w:right="57"/>
              <w:jc w:val="right"/>
              <w:rPr>
                <w:sz w:val="18"/>
                <w:szCs w:val="18"/>
              </w:rPr>
            </w:pPr>
            <w:r w:rsidRPr="00993161">
              <w:rPr>
                <w:sz w:val="18"/>
                <w:szCs w:val="18"/>
              </w:rPr>
              <w:t xml:space="preserve"> 230 262 </w:t>
            </w:r>
          </w:p>
        </w:tc>
        <w:tc>
          <w:tcPr>
            <w:tcW w:w="1382" w:type="dxa"/>
            <w:tcBorders>
              <w:top w:val="nil"/>
            </w:tcBorders>
            <w:shd w:val="clear" w:color="auto" w:fill="auto"/>
            <w:vAlign w:val="bottom"/>
          </w:tcPr>
          <w:p w14:paraId="559476BA" w14:textId="77777777" w:rsidR="00755B20" w:rsidRPr="00993161" w:rsidRDefault="00755B20" w:rsidP="00683217">
            <w:pPr>
              <w:pStyle w:val="Normal-pool"/>
              <w:spacing w:before="40" w:after="40"/>
              <w:ind w:left="57" w:right="57"/>
              <w:jc w:val="right"/>
              <w:rPr>
                <w:sz w:val="18"/>
                <w:szCs w:val="18"/>
              </w:rPr>
            </w:pPr>
            <w:r w:rsidRPr="00993161">
              <w:rPr>
                <w:sz w:val="18"/>
                <w:szCs w:val="18"/>
              </w:rPr>
              <w:t xml:space="preserve"> 236 019 </w:t>
            </w:r>
          </w:p>
        </w:tc>
        <w:tc>
          <w:tcPr>
            <w:tcW w:w="1382" w:type="dxa"/>
            <w:tcBorders>
              <w:top w:val="nil"/>
            </w:tcBorders>
            <w:shd w:val="clear" w:color="auto" w:fill="auto"/>
            <w:vAlign w:val="bottom"/>
          </w:tcPr>
          <w:p w14:paraId="3B9B8F9E" w14:textId="77777777" w:rsidR="00755B20" w:rsidRPr="00993161" w:rsidRDefault="00755B20" w:rsidP="00683217">
            <w:pPr>
              <w:pStyle w:val="Normal-pool"/>
              <w:spacing w:before="40" w:after="40"/>
              <w:ind w:left="57" w:right="57"/>
              <w:jc w:val="right"/>
              <w:rPr>
                <w:sz w:val="18"/>
                <w:szCs w:val="18"/>
              </w:rPr>
            </w:pPr>
            <w:r w:rsidRPr="00993161">
              <w:rPr>
                <w:sz w:val="18"/>
                <w:szCs w:val="18"/>
              </w:rPr>
              <w:t xml:space="preserve"> 241 920 </w:t>
            </w:r>
          </w:p>
        </w:tc>
        <w:tc>
          <w:tcPr>
            <w:tcW w:w="1382" w:type="dxa"/>
            <w:tcBorders>
              <w:top w:val="nil"/>
            </w:tcBorders>
            <w:shd w:val="clear" w:color="auto" w:fill="auto"/>
            <w:vAlign w:val="bottom"/>
          </w:tcPr>
          <w:p w14:paraId="59E17644" w14:textId="77777777" w:rsidR="00755B20" w:rsidRPr="00993161" w:rsidRDefault="00755B20" w:rsidP="00683217">
            <w:pPr>
              <w:pStyle w:val="Normal-pool"/>
              <w:spacing w:before="40" w:after="40"/>
              <w:ind w:left="57" w:right="57"/>
              <w:jc w:val="right"/>
              <w:rPr>
                <w:sz w:val="18"/>
                <w:szCs w:val="18"/>
              </w:rPr>
            </w:pPr>
            <w:r w:rsidRPr="00993161">
              <w:rPr>
                <w:sz w:val="18"/>
                <w:szCs w:val="18"/>
              </w:rPr>
              <w:t xml:space="preserve"> 247 968 </w:t>
            </w:r>
          </w:p>
        </w:tc>
        <w:tc>
          <w:tcPr>
            <w:tcW w:w="1382" w:type="dxa"/>
            <w:tcBorders>
              <w:top w:val="nil"/>
            </w:tcBorders>
            <w:shd w:val="clear" w:color="auto" w:fill="auto"/>
            <w:vAlign w:val="bottom"/>
          </w:tcPr>
          <w:p w14:paraId="3982EEB0" w14:textId="77777777" w:rsidR="00755B20" w:rsidRPr="00993161" w:rsidRDefault="00755B20" w:rsidP="00683217">
            <w:pPr>
              <w:pStyle w:val="Normal-pool"/>
              <w:spacing w:before="40" w:after="40"/>
              <w:ind w:left="57" w:right="57"/>
              <w:jc w:val="right"/>
              <w:rPr>
                <w:sz w:val="18"/>
                <w:szCs w:val="18"/>
              </w:rPr>
            </w:pPr>
            <w:r w:rsidRPr="00993161">
              <w:rPr>
                <w:sz w:val="18"/>
                <w:szCs w:val="18"/>
              </w:rPr>
              <w:t xml:space="preserve"> 489 888 </w:t>
            </w:r>
          </w:p>
        </w:tc>
      </w:tr>
      <w:tr w:rsidR="00755B20" w:rsidRPr="00993161" w14:paraId="57A7CA93" w14:textId="77777777" w:rsidTr="00683217">
        <w:trPr>
          <w:trHeight w:val="57"/>
          <w:jc w:val="right"/>
        </w:trPr>
        <w:tc>
          <w:tcPr>
            <w:tcW w:w="2587" w:type="dxa"/>
          </w:tcPr>
          <w:p w14:paraId="2C8EAC0C" w14:textId="77777777" w:rsidR="00755B20" w:rsidRPr="00993161" w:rsidRDefault="00755B20" w:rsidP="00683217">
            <w:pPr>
              <w:pStyle w:val="Normal-pool"/>
              <w:spacing w:before="40" w:after="40"/>
              <w:ind w:left="284" w:right="57"/>
              <w:rPr>
                <w:sz w:val="18"/>
                <w:szCs w:val="18"/>
              </w:rPr>
            </w:pPr>
            <w:r w:rsidRPr="00993161">
              <w:rPr>
                <w:sz w:val="18"/>
                <w:szCs w:val="18"/>
              </w:rPr>
              <w:t>Classe P-3</w:t>
            </w:r>
          </w:p>
        </w:tc>
        <w:tc>
          <w:tcPr>
            <w:tcW w:w="1381" w:type="dxa"/>
            <w:tcBorders>
              <w:top w:val="nil"/>
            </w:tcBorders>
            <w:shd w:val="clear" w:color="auto" w:fill="auto"/>
            <w:vAlign w:val="bottom"/>
          </w:tcPr>
          <w:p w14:paraId="786B0F03" w14:textId="77777777" w:rsidR="00755B20" w:rsidRPr="00993161" w:rsidRDefault="00755B20" w:rsidP="00683217">
            <w:pPr>
              <w:pStyle w:val="Normal-pool"/>
              <w:spacing w:before="40" w:after="40"/>
              <w:ind w:left="57" w:right="57"/>
              <w:jc w:val="right"/>
              <w:rPr>
                <w:sz w:val="18"/>
                <w:szCs w:val="18"/>
              </w:rPr>
            </w:pPr>
            <w:r w:rsidRPr="00993161">
              <w:rPr>
                <w:sz w:val="18"/>
                <w:szCs w:val="18"/>
              </w:rPr>
              <w:t xml:space="preserve"> 197 064 </w:t>
            </w:r>
          </w:p>
        </w:tc>
        <w:tc>
          <w:tcPr>
            <w:tcW w:w="1382" w:type="dxa"/>
            <w:tcBorders>
              <w:top w:val="nil"/>
            </w:tcBorders>
            <w:shd w:val="clear" w:color="auto" w:fill="auto"/>
            <w:vAlign w:val="bottom"/>
          </w:tcPr>
          <w:p w14:paraId="3E2BF14F" w14:textId="77777777" w:rsidR="00755B20" w:rsidRPr="00993161" w:rsidRDefault="00755B20" w:rsidP="00683217">
            <w:pPr>
              <w:pStyle w:val="Normal-pool"/>
              <w:spacing w:before="40" w:after="40"/>
              <w:ind w:left="57" w:right="57"/>
              <w:jc w:val="right"/>
              <w:rPr>
                <w:sz w:val="18"/>
                <w:szCs w:val="18"/>
              </w:rPr>
            </w:pPr>
            <w:r w:rsidRPr="00993161">
              <w:rPr>
                <w:sz w:val="18"/>
                <w:szCs w:val="18"/>
              </w:rPr>
              <w:t xml:space="preserve"> 201 991 </w:t>
            </w:r>
          </w:p>
        </w:tc>
        <w:tc>
          <w:tcPr>
            <w:tcW w:w="1382" w:type="dxa"/>
            <w:tcBorders>
              <w:top w:val="nil"/>
            </w:tcBorders>
            <w:shd w:val="clear" w:color="auto" w:fill="auto"/>
            <w:vAlign w:val="bottom"/>
          </w:tcPr>
          <w:p w14:paraId="36D52A0F" w14:textId="77777777" w:rsidR="00755B20" w:rsidRPr="00993161" w:rsidRDefault="00755B20" w:rsidP="00683217">
            <w:pPr>
              <w:pStyle w:val="Normal-pool"/>
              <w:spacing w:before="40" w:after="40"/>
              <w:ind w:left="57" w:right="57"/>
              <w:jc w:val="right"/>
              <w:rPr>
                <w:sz w:val="18"/>
                <w:szCs w:val="18"/>
              </w:rPr>
            </w:pPr>
            <w:r w:rsidRPr="00993161">
              <w:rPr>
                <w:sz w:val="18"/>
                <w:szCs w:val="18"/>
              </w:rPr>
              <w:t xml:space="preserve"> 207 041 </w:t>
            </w:r>
          </w:p>
        </w:tc>
        <w:tc>
          <w:tcPr>
            <w:tcW w:w="1382" w:type="dxa"/>
            <w:tcBorders>
              <w:top w:val="nil"/>
            </w:tcBorders>
            <w:shd w:val="clear" w:color="auto" w:fill="auto"/>
            <w:vAlign w:val="bottom"/>
          </w:tcPr>
          <w:p w14:paraId="2ABB4A6E" w14:textId="77777777" w:rsidR="00755B20" w:rsidRPr="00993161" w:rsidRDefault="00755B20" w:rsidP="00683217">
            <w:pPr>
              <w:pStyle w:val="Normal-pool"/>
              <w:spacing w:before="40" w:after="40"/>
              <w:ind w:left="57" w:right="57"/>
              <w:jc w:val="right"/>
              <w:rPr>
                <w:sz w:val="18"/>
                <w:szCs w:val="18"/>
              </w:rPr>
            </w:pPr>
            <w:r w:rsidRPr="00993161">
              <w:rPr>
                <w:sz w:val="18"/>
                <w:szCs w:val="18"/>
              </w:rPr>
              <w:t xml:space="preserve"> 212 218 </w:t>
            </w:r>
          </w:p>
        </w:tc>
        <w:tc>
          <w:tcPr>
            <w:tcW w:w="1382" w:type="dxa"/>
            <w:tcBorders>
              <w:top w:val="nil"/>
            </w:tcBorders>
            <w:shd w:val="clear" w:color="auto" w:fill="auto"/>
            <w:vAlign w:val="bottom"/>
          </w:tcPr>
          <w:p w14:paraId="6E2334A7" w14:textId="77777777" w:rsidR="00755B20" w:rsidRPr="00993161" w:rsidRDefault="00755B20" w:rsidP="00683217">
            <w:pPr>
              <w:pStyle w:val="Normal-pool"/>
              <w:spacing w:before="40" w:after="40"/>
              <w:ind w:left="57" w:right="57"/>
              <w:jc w:val="right"/>
              <w:rPr>
                <w:sz w:val="18"/>
                <w:szCs w:val="18"/>
              </w:rPr>
            </w:pPr>
            <w:r w:rsidRPr="00993161">
              <w:rPr>
                <w:sz w:val="18"/>
                <w:szCs w:val="18"/>
              </w:rPr>
              <w:t xml:space="preserve"> 419 259 </w:t>
            </w:r>
          </w:p>
        </w:tc>
      </w:tr>
      <w:tr w:rsidR="00755B20" w:rsidRPr="00993161" w14:paraId="234D20D8" w14:textId="77777777" w:rsidTr="00683217">
        <w:trPr>
          <w:trHeight w:val="57"/>
          <w:jc w:val="right"/>
        </w:trPr>
        <w:tc>
          <w:tcPr>
            <w:tcW w:w="2587" w:type="dxa"/>
          </w:tcPr>
          <w:p w14:paraId="5B13566C" w14:textId="77777777" w:rsidR="00755B20" w:rsidRPr="00993161" w:rsidRDefault="00755B20" w:rsidP="00683217">
            <w:pPr>
              <w:pStyle w:val="Normal-pool"/>
              <w:spacing w:before="40" w:after="40"/>
              <w:ind w:left="284" w:right="57"/>
              <w:rPr>
                <w:sz w:val="18"/>
                <w:szCs w:val="18"/>
              </w:rPr>
            </w:pPr>
            <w:r w:rsidRPr="00993161">
              <w:rPr>
                <w:sz w:val="18"/>
                <w:szCs w:val="18"/>
              </w:rPr>
              <w:t>Classe P-2</w:t>
            </w:r>
          </w:p>
        </w:tc>
        <w:tc>
          <w:tcPr>
            <w:tcW w:w="1381" w:type="dxa"/>
            <w:tcBorders>
              <w:top w:val="nil"/>
            </w:tcBorders>
            <w:shd w:val="clear" w:color="auto" w:fill="auto"/>
            <w:vAlign w:val="bottom"/>
          </w:tcPr>
          <w:p w14:paraId="0FE75217" w14:textId="77777777" w:rsidR="00755B20" w:rsidRPr="00993161" w:rsidRDefault="00755B20" w:rsidP="00683217">
            <w:pPr>
              <w:pStyle w:val="Normal-pool"/>
              <w:spacing w:before="40" w:after="40"/>
              <w:ind w:left="57" w:right="57"/>
              <w:jc w:val="right"/>
              <w:rPr>
                <w:sz w:val="18"/>
                <w:szCs w:val="18"/>
              </w:rPr>
            </w:pPr>
            <w:r w:rsidRPr="00993161">
              <w:rPr>
                <w:sz w:val="18"/>
                <w:szCs w:val="18"/>
              </w:rPr>
              <w:t xml:space="preserve"> 168 815 </w:t>
            </w:r>
          </w:p>
        </w:tc>
        <w:tc>
          <w:tcPr>
            <w:tcW w:w="1382" w:type="dxa"/>
            <w:tcBorders>
              <w:top w:val="nil"/>
            </w:tcBorders>
            <w:shd w:val="clear" w:color="auto" w:fill="auto"/>
            <w:vAlign w:val="bottom"/>
          </w:tcPr>
          <w:p w14:paraId="38450290" w14:textId="77777777" w:rsidR="00755B20" w:rsidRPr="00993161" w:rsidRDefault="00755B20" w:rsidP="00683217">
            <w:pPr>
              <w:pStyle w:val="Normal-pool"/>
              <w:spacing w:before="40" w:after="40"/>
              <w:ind w:left="57" w:right="57"/>
              <w:jc w:val="right"/>
              <w:rPr>
                <w:sz w:val="18"/>
                <w:szCs w:val="18"/>
              </w:rPr>
            </w:pPr>
            <w:r w:rsidRPr="00993161">
              <w:rPr>
                <w:sz w:val="18"/>
                <w:szCs w:val="18"/>
              </w:rPr>
              <w:t xml:space="preserve"> 173 036 </w:t>
            </w:r>
          </w:p>
        </w:tc>
        <w:tc>
          <w:tcPr>
            <w:tcW w:w="1382" w:type="dxa"/>
            <w:tcBorders>
              <w:top w:val="nil"/>
            </w:tcBorders>
            <w:shd w:val="clear" w:color="auto" w:fill="auto"/>
            <w:vAlign w:val="bottom"/>
          </w:tcPr>
          <w:p w14:paraId="4A802FB8" w14:textId="77777777" w:rsidR="00755B20" w:rsidRPr="00993161" w:rsidRDefault="00755B20" w:rsidP="00683217">
            <w:pPr>
              <w:pStyle w:val="Normal-pool"/>
              <w:spacing w:before="40" w:after="40"/>
              <w:ind w:left="57" w:right="57"/>
              <w:jc w:val="right"/>
              <w:rPr>
                <w:sz w:val="18"/>
                <w:szCs w:val="18"/>
              </w:rPr>
            </w:pPr>
            <w:r w:rsidRPr="00993161">
              <w:rPr>
                <w:sz w:val="18"/>
                <w:szCs w:val="18"/>
              </w:rPr>
              <w:t xml:space="preserve"> 177 362 </w:t>
            </w:r>
          </w:p>
        </w:tc>
        <w:tc>
          <w:tcPr>
            <w:tcW w:w="1382" w:type="dxa"/>
            <w:tcBorders>
              <w:top w:val="nil"/>
            </w:tcBorders>
            <w:shd w:val="clear" w:color="auto" w:fill="auto"/>
            <w:vAlign w:val="bottom"/>
          </w:tcPr>
          <w:p w14:paraId="32B384C7" w14:textId="77777777" w:rsidR="00755B20" w:rsidRPr="00993161" w:rsidRDefault="00755B20" w:rsidP="00683217">
            <w:pPr>
              <w:pStyle w:val="Normal-pool"/>
              <w:spacing w:before="40" w:after="40"/>
              <w:ind w:left="57" w:right="57"/>
              <w:jc w:val="right"/>
              <w:rPr>
                <w:sz w:val="18"/>
                <w:szCs w:val="18"/>
              </w:rPr>
            </w:pPr>
            <w:r w:rsidRPr="00993161">
              <w:rPr>
                <w:sz w:val="18"/>
                <w:szCs w:val="18"/>
              </w:rPr>
              <w:t xml:space="preserve"> 181 797 </w:t>
            </w:r>
          </w:p>
        </w:tc>
        <w:tc>
          <w:tcPr>
            <w:tcW w:w="1382" w:type="dxa"/>
            <w:tcBorders>
              <w:top w:val="nil"/>
            </w:tcBorders>
            <w:shd w:val="clear" w:color="auto" w:fill="auto"/>
            <w:vAlign w:val="bottom"/>
          </w:tcPr>
          <w:p w14:paraId="2BF9A574" w14:textId="77777777" w:rsidR="00755B20" w:rsidRPr="00993161" w:rsidRDefault="00755B20" w:rsidP="00683217">
            <w:pPr>
              <w:pStyle w:val="Normal-pool"/>
              <w:spacing w:before="40" w:after="40"/>
              <w:ind w:left="57" w:right="57"/>
              <w:jc w:val="right"/>
              <w:rPr>
                <w:sz w:val="18"/>
                <w:szCs w:val="18"/>
              </w:rPr>
            </w:pPr>
            <w:r w:rsidRPr="00993161">
              <w:rPr>
                <w:sz w:val="18"/>
                <w:szCs w:val="18"/>
              </w:rPr>
              <w:t xml:space="preserve"> 359 159 </w:t>
            </w:r>
          </w:p>
        </w:tc>
      </w:tr>
      <w:tr w:rsidR="00755B20" w:rsidRPr="00755B20" w14:paraId="522DC3BC" w14:textId="77777777" w:rsidTr="00683217">
        <w:trPr>
          <w:trHeight w:val="57"/>
          <w:jc w:val="right"/>
        </w:trPr>
        <w:tc>
          <w:tcPr>
            <w:tcW w:w="3968" w:type="dxa"/>
            <w:gridSpan w:val="2"/>
          </w:tcPr>
          <w:p w14:paraId="60F1BFCE" w14:textId="77777777" w:rsidR="00755B20" w:rsidRPr="00993161" w:rsidRDefault="00755B20" w:rsidP="00683217">
            <w:pPr>
              <w:pStyle w:val="Normal-pool"/>
              <w:spacing w:before="40" w:after="40"/>
              <w:ind w:left="57" w:right="57"/>
              <w:rPr>
                <w:sz w:val="18"/>
                <w:szCs w:val="18"/>
              </w:rPr>
            </w:pPr>
            <w:bookmarkStart w:id="11" w:name="_Hlk64532418"/>
            <w:r w:rsidRPr="00993161">
              <w:rPr>
                <w:b/>
                <w:bCs/>
                <w:sz w:val="18"/>
                <w:szCs w:val="18"/>
              </w:rPr>
              <w:t>B.</w:t>
            </w:r>
            <w:r w:rsidRPr="00993161">
              <w:rPr>
                <w:sz w:val="18"/>
                <w:szCs w:val="18"/>
              </w:rPr>
              <w:t xml:space="preserve"> </w:t>
            </w:r>
            <w:r w:rsidRPr="00993161">
              <w:rPr>
                <w:b/>
                <w:bCs/>
                <w:sz w:val="18"/>
                <w:szCs w:val="18"/>
              </w:rPr>
              <w:t>Catégorie des services généraux</w:t>
            </w:r>
          </w:p>
        </w:tc>
        <w:tc>
          <w:tcPr>
            <w:tcW w:w="1382" w:type="dxa"/>
          </w:tcPr>
          <w:p w14:paraId="35582AA9" w14:textId="77777777" w:rsidR="00755B20" w:rsidRPr="00993161" w:rsidRDefault="00755B20" w:rsidP="00683217">
            <w:pPr>
              <w:pStyle w:val="Normal-pool"/>
              <w:spacing w:before="40" w:after="40"/>
              <w:ind w:left="57" w:right="57"/>
              <w:jc w:val="right"/>
              <w:rPr>
                <w:sz w:val="18"/>
                <w:szCs w:val="18"/>
              </w:rPr>
            </w:pPr>
          </w:p>
        </w:tc>
        <w:tc>
          <w:tcPr>
            <w:tcW w:w="1382" w:type="dxa"/>
          </w:tcPr>
          <w:p w14:paraId="126973A8" w14:textId="77777777" w:rsidR="00755B20" w:rsidRPr="00993161" w:rsidRDefault="00755B20" w:rsidP="00683217">
            <w:pPr>
              <w:pStyle w:val="Normal-pool"/>
              <w:spacing w:before="40" w:after="40"/>
              <w:ind w:left="57" w:right="57"/>
              <w:jc w:val="right"/>
              <w:rPr>
                <w:sz w:val="18"/>
                <w:szCs w:val="18"/>
              </w:rPr>
            </w:pPr>
          </w:p>
        </w:tc>
        <w:tc>
          <w:tcPr>
            <w:tcW w:w="1382" w:type="dxa"/>
          </w:tcPr>
          <w:p w14:paraId="7286BAD6" w14:textId="77777777" w:rsidR="00755B20" w:rsidRPr="00993161" w:rsidRDefault="00755B20" w:rsidP="00683217">
            <w:pPr>
              <w:pStyle w:val="Normal-pool"/>
              <w:spacing w:before="40" w:after="40"/>
              <w:ind w:left="57" w:right="57"/>
              <w:jc w:val="right"/>
              <w:rPr>
                <w:sz w:val="18"/>
                <w:szCs w:val="18"/>
              </w:rPr>
            </w:pPr>
          </w:p>
        </w:tc>
        <w:tc>
          <w:tcPr>
            <w:tcW w:w="1382" w:type="dxa"/>
          </w:tcPr>
          <w:p w14:paraId="35BA9689" w14:textId="77777777" w:rsidR="00755B20" w:rsidRPr="00993161" w:rsidRDefault="00755B20" w:rsidP="00683217">
            <w:pPr>
              <w:pStyle w:val="Normal-pool"/>
              <w:spacing w:before="40" w:after="40"/>
              <w:ind w:left="57" w:right="57"/>
              <w:jc w:val="right"/>
              <w:rPr>
                <w:sz w:val="18"/>
                <w:szCs w:val="18"/>
              </w:rPr>
            </w:pPr>
          </w:p>
        </w:tc>
        <w:bookmarkEnd w:id="11"/>
      </w:tr>
      <w:tr w:rsidR="00755B20" w:rsidRPr="00993161" w14:paraId="76F3218C" w14:textId="77777777" w:rsidTr="00683217">
        <w:trPr>
          <w:trHeight w:val="57"/>
          <w:jc w:val="right"/>
        </w:trPr>
        <w:tc>
          <w:tcPr>
            <w:tcW w:w="2587" w:type="dxa"/>
          </w:tcPr>
          <w:p w14:paraId="40BAE574" w14:textId="77777777" w:rsidR="00755B20" w:rsidRPr="00993161" w:rsidRDefault="00755B20" w:rsidP="00683217">
            <w:pPr>
              <w:pStyle w:val="Normal-pool"/>
              <w:spacing w:before="40" w:after="40"/>
              <w:ind w:left="297" w:right="57" w:firstLine="5"/>
              <w:rPr>
                <w:sz w:val="18"/>
                <w:szCs w:val="18"/>
              </w:rPr>
            </w:pPr>
            <w:r w:rsidRPr="00993161">
              <w:rPr>
                <w:sz w:val="18"/>
                <w:szCs w:val="18"/>
              </w:rPr>
              <w:t>Agent(e)s des services généraux</w:t>
            </w:r>
          </w:p>
        </w:tc>
        <w:tc>
          <w:tcPr>
            <w:tcW w:w="1381" w:type="dxa"/>
            <w:shd w:val="clear" w:color="auto" w:fill="auto"/>
            <w:vAlign w:val="bottom"/>
          </w:tcPr>
          <w:p w14:paraId="5D016B08" w14:textId="77777777" w:rsidR="00755B20" w:rsidRPr="00993161" w:rsidRDefault="00755B20" w:rsidP="00683217">
            <w:pPr>
              <w:pStyle w:val="Normal-pool"/>
              <w:spacing w:before="40" w:after="40"/>
              <w:ind w:left="57" w:right="57"/>
              <w:jc w:val="right"/>
              <w:rPr>
                <w:sz w:val="18"/>
                <w:szCs w:val="18"/>
              </w:rPr>
            </w:pPr>
            <w:r w:rsidRPr="00993161">
              <w:rPr>
                <w:sz w:val="18"/>
                <w:szCs w:val="18"/>
              </w:rPr>
              <w:t xml:space="preserve"> 150 856 </w:t>
            </w:r>
          </w:p>
        </w:tc>
        <w:tc>
          <w:tcPr>
            <w:tcW w:w="1382" w:type="dxa"/>
            <w:shd w:val="clear" w:color="auto" w:fill="auto"/>
            <w:vAlign w:val="bottom"/>
          </w:tcPr>
          <w:p w14:paraId="1A73EE38" w14:textId="77777777" w:rsidR="00755B20" w:rsidRPr="00993161" w:rsidRDefault="00755B20" w:rsidP="00683217">
            <w:pPr>
              <w:pStyle w:val="Normal-pool"/>
              <w:spacing w:before="40" w:after="40"/>
              <w:ind w:left="57" w:right="57"/>
              <w:jc w:val="right"/>
              <w:rPr>
                <w:sz w:val="18"/>
                <w:szCs w:val="18"/>
              </w:rPr>
            </w:pPr>
            <w:r w:rsidRPr="00993161">
              <w:rPr>
                <w:sz w:val="18"/>
                <w:szCs w:val="18"/>
              </w:rPr>
              <w:t xml:space="preserve"> 154 628 </w:t>
            </w:r>
          </w:p>
        </w:tc>
        <w:tc>
          <w:tcPr>
            <w:tcW w:w="1382" w:type="dxa"/>
            <w:shd w:val="clear" w:color="auto" w:fill="auto"/>
            <w:vAlign w:val="bottom"/>
          </w:tcPr>
          <w:p w14:paraId="6C86ABCA" w14:textId="77777777" w:rsidR="00755B20" w:rsidRPr="00993161" w:rsidRDefault="00755B20" w:rsidP="00683217">
            <w:pPr>
              <w:pStyle w:val="Normal-pool"/>
              <w:spacing w:before="40" w:after="40"/>
              <w:ind w:left="57" w:right="57"/>
              <w:jc w:val="right"/>
              <w:rPr>
                <w:sz w:val="18"/>
                <w:szCs w:val="18"/>
              </w:rPr>
            </w:pPr>
            <w:r w:rsidRPr="00993161">
              <w:rPr>
                <w:sz w:val="18"/>
                <w:szCs w:val="18"/>
              </w:rPr>
              <w:t xml:space="preserve"> 158 494 </w:t>
            </w:r>
          </w:p>
        </w:tc>
        <w:tc>
          <w:tcPr>
            <w:tcW w:w="1382" w:type="dxa"/>
            <w:shd w:val="clear" w:color="auto" w:fill="auto"/>
            <w:vAlign w:val="bottom"/>
          </w:tcPr>
          <w:p w14:paraId="05794F3C" w14:textId="77777777" w:rsidR="00755B20" w:rsidRPr="00993161" w:rsidRDefault="00755B20" w:rsidP="00683217">
            <w:pPr>
              <w:pStyle w:val="Normal-pool"/>
              <w:spacing w:before="40" w:after="40"/>
              <w:ind w:left="57" w:right="57"/>
              <w:jc w:val="right"/>
              <w:rPr>
                <w:sz w:val="18"/>
                <w:szCs w:val="18"/>
              </w:rPr>
            </w:pPr>
            <w:r w:rsidRPr="00993161">
              <w:rPr>
                <w:sz w:val="18"/>
                <w:szCs w:val="18"/>
              </w:rPr>
              <w:t xml:space="preserve"> 162 457 </w:t>
            </w:r>
          </w:p>
        </w:tc>
        <w:tc>
          <w:tcPr>
            <w:tcW w:w="1382" w:type="dxa"/>
            <w:vAlign w:val="bottom"/>
          </w:tcPr>
          <w:p w14:paraId="19E1652D" w14:textId="77777777" w:rsidR="00755B20" w:rsidRPr="00993161" w:rsidRDefault="00755B20" w:rsidP="00683217">
            <w:pPr>
              <w:pStyle w:val="Normal-pool"/>
              <w:spacing w:before="40" w:after="40"/>
              <w:ind w:left="57" w:right="57"/>
              <w:jc w:val="right"/>
              <w:rPr>
                <w:sz w:val="18"/>
                <w:szCs w:val="18"/>
              </w:rPr>
            </w:pPr>
            <w:r w:rsidRPr="00993161">
              <w:rPr>
                <w:sz w:val="18"/>
                <w:szCs w:val="18"/>
              </w:rPr>
              <w:t xml:space="preserve"> 320 951 </w:t>
            </w:r>
          </w:p>
        </w:tc>
      </w:tr>
      <w:tr w:rsidR="00755B20" w:rsidRPr="00993161" w14:paraId="62EDE95C" w14:textId="77777777" w:rsidTr="00683217">
        <w:trPr>
          <w:trHeight w:val="57"/>
          <w:jc w:val="right"/>
        </w:trPr>
        <w:tc>
          <w:tcPr>
            <w:tcW w:w="2587" w:type="dxa"/>
            <w:tcMar>
              <w:top w:w="0" w:type="dxa"/>
              <w:left w:w="0" w:type="dxa"/>
              <w:bottom w:w="0" w:type="dxa"/>
              <w:right w:w="0" w:type="dxa"/>
            </w:tcMar>
          </w:tcPr>
          <w:p w14:paraId="685AEC85" w14:textId="77777777" w:rsidR="00755B20" w:rsidRPr="00993161" w:rsidRDefault="00755B20" w:rsidP="00683217">
            <w:pPr>
              <w:pStyle w:val="Normal-pool"/>
              <w:tabs>
                <w:tab w:val="left" w:pos="283"/>
              </w:tabs>
              <w:spacing w:before="40" w:after="40"/>
              <w:ind w:left="57" w:right="57"/>
              <w:rPr>
                <w:b/>
                <w:bCs/>
                <w:sz w:val="18"/>
                <w:szCs w:val="18"/>
              </w:rPr>
            </w:pPr>
            <w:r w:rsidRPr="00993161">
              <w:rPr>
                <w:b/>
                <w:bCs/>
                <w:sz w:val="18"/>
                <w:szCs w:val="18"/>
              </w:rPr>
              <w:t>C.</w:t>
            </w:r>
            <w:r w:rsidRPr="00993161">
              <w:rPr>
                <w:sz w:val="18"/>
                <w:szCs w:val="18"/>
              </w:rPr>
              <w:t xml:space="preserve"> </w:t>
            </w:r>
            <w:r w:rsidRPr="00993161">
              <w:rPr>
                <w:b/>
                <w:bCs/>
                <w:sz w:val="18"/>
                <w:szCs w:val="18"/>
              </w:rPr>
              <w:t>Autres</w:t>
            </w:r>
          </w:p>
        </w:tc>
        <w:tc>
          <w:tcPr>
            <w:tcW w:w="1381" w:type="dxa"/>
            <w:tcMar>
              <w:top w:w="0" w:type="dxa"/>
              <w:left w:w="0" w:type="dxa"/>
              <w:bottom w:w="0" w:type="dxa"/>
              <w:right w:w="0" w:type="dxa"/>
            </w:tcMar>
          </w:tcPr>
          <w:p w14:paraId="0330A37B" w14:textId="77777777" w:rsidR="00755B20" w:rsidRPr="00993161" w:rsidRDefault="00755B20" w:rsidP="00683217">
            <w:pPr>
              <w:pStyle w:val="Normal-pool"/>
              <w:spacing w:before="40" w:after="40"/>
              <w:ind w:left="57" w:right="57"/>
              <w:jc w:val="right"/>
              <w:rPr>
                <w:sz w:val="18"/>
                <w:szCs w:val="18"/>
              </w:rPr>
            </w:pPr>
          </w:p>
        </w:tc>
        <w:tc>
          <w:tcPr>
            <w:tcW w:w="1382" w:type="dxa"/>
            <w:tcMar>
              <w:top w:w="0" w:type="dxa"/>
              <w:left w:w="0" w:type="dxa"/>
              <w:bottom w:w="0" w:type="dxa"/>
              <w:right w:w="0" w:type="dxa"/>
            </w:tcMar>
          </w:tcPr>
          <w:p w14:paraId="7BFC4E24" w14:textId="77777777" w:rsidR="00755B20" w:rsidRPr="00993161" w:rsidRDefault="00755B20" w:rsidP="00683217">
            <w:pPr>
              <w:pStyle w:val="Normal-pool"/>
              <w:spacing w:before="40" w:after="40"/>
              <w:ind w:left="57" w:right="57"/>
              <w:jc w:val="right"/>
              <w:rPr>
                <w:sz w:val="18"/>
                <w:szCs w:val="18"/>
              </w:rPr>
            </w:pPr>
          </w:p>
        </w:tc>
        <w:tc>
          <w:tcPr>
            <w:tcW w:w="1382" w:type="dxa"/>
            <w:tcMar>
              <w:top w:w="0" w:type="dxa"/>
              <w:left w:w="0" w:type="dxa"/>
              <w:bottom w:w="0" w:type="dxa"/>
              <w:right w:w="0" w:type="dxa"/>
            </w:tcMar>
          </w:tcPr>
          <w:p w14:paraId="194EBE95" w14:textId="77777777" w:rsidR="00755B20" w:rsidRPr="00993161" w:rsidRDefault="00755B20" w:rsidP="00683217">
            <w:pPr>
              <w:pStyle w:val="Normal-pool"/>
              <w:spacing w:before="40" w:after="40"/>
              <w:ind w:left="57" w:right="57"/>
              <w:jc w:val="right"/>
              <w:rPr>
                <w:sz w:val="18"/>
                <w:szCs w:val="18"/>
              </w:rPr>
            </w:pPr>
          </w:p>
        </w:tc>
        <w:tc>
          <w:tcPr>
            <w:tcW w:w="1382" w:type="dxa"/>
            <w:tcMar>
              <w:top w:w="0" w:type="dxa"/>
              <w:left w:w="0" w:type="dxa"/>
              <w:bottom w:w="0" w:type="dxa"/>
              <w:right w:w="0" w:type="dxa"/>
            </w:tcMar>
          </w:tcPr>
          <w:p w14:paraId="7CF21C23" w14:textId="77777777" w:rsidR="00755B20" w:rsidRPr="00993161" w:rsidRDefault="00755B20" w:rsidP="00683217">
            <w:pPr>
              <w:pStyle w:val="Normal-pool"/>
              <w:spacing w:before="40" w:after="40"/>
              <w:ind w:left="57" w:right="57"/>
              <w:jc w:val="right"/>
              <w:rPr>
                <w:sz w:val="18"/>
                <w:szCs w:val="18"/>
              </w:rPr>
            </w:pPr>
          </w:p>
        </w:tc>
        <w:tc>
          <w:tcPr>
            <w:tcW w:w="1382" w:type="dxa"/>
            <w:tcMar>
              <w:top w:w="0" w:type="dxa"/>
              <w:left w:w="0" w:type="dxa"/>
              <w:bottom w:w="0" w:type="dxa"/>
              <w:right w:w="0" w:type="dxa"/>
            </w:tcMar>
          </w:tcPr>
          <w:p w14:paraId="6F2E6BE3" w14:textId="77777777" w:rsidR="00755B20" w:rsidRPr="00993161" w:rsidRDefault="00755B20" w:rsidP="00683217">
            <w:pPr>
              <w:pStyle w:val="Normal-pool"/>
              <w:spacing w:before="40" w:after="40"/>
              <w:ind w:left="57" w:right="57"/>
              <w:jc w:val="right"/>
              <w:rPr>
                <w:sz w:val="18"/>
                <w:szCs w:val="18"/>
              </w:rPr>
            </w:pPr>
          </w:p>
        </w:tc>
      </w:tr>
      <w:tr w:rsidR="00755B20" w:rsidRPr="00993161" w14:paraId="5CF1B5BE" w14:textId="77777777" w:rsidTr="00683217">
        <w:trPr>
          <w:trHeight w:val="57"/>
          <w:jc w:val="right"/>
        </w:trPr>
        <w:tc>
          <w:tcPr>
            <w:tcW w:w="2587" w:type="dxa"/>
            <w:tcMar>
              <w:top w:w="0" w:type="dxa"/>
              <w:left w:w="0" w:type="dxa"/>
              <w:bottom w:w="0" w:type="dxa"/>
              <w:right w:w="0" w:type="dxa"/>
            </w:tcMar>
          </w:tcPr>
          <w:p w14:paraId="5C1E5F0A" w14:textId="77777777" w:rsidR="00755B20" w:rsidRPr="00993161" w:rsidRDefault="00755B20" w:rsidP="00683217">
            <w:pPr>
              <w:pStyle w:val="Normal-pool"/>
              <w:spacing w:before="40" w:after="40"/>
              <w:ind w:left="284" w:right="57"/>
              <w:rPr>
                <w:sz w:val="18"/>
                <w:szCs w:val="18"/>
              </w:rPr>
            </w:pPr>
            <w:r w:rsidRPr="00993161">
              <w:rPr>
                <w:sz w:val="18"/>
                <w:szCs w:val="18"/>
              </w:rPr>
              <w:t>Dépenses liées aux départs en retraite/cessations de service et aux recrutements de personnel de remplacement</w:t>
            </w:r>
          </w:p>
        </w:tc>
        <w:tc>
          <w:tcPr>
            <w:tcW w:w="1381" w:type="dxa"/>
            <w:tcMar>
              <w:top w:w="0" w:type="dxa"/>
              <w:left w:w="0" w:type="dxa"/>
              <w:bottom w:w="0" w:type="dxa"/>
              <w:right w:w="0" w:type="dxa"/>
            </w:tcMar>
          </w:tcPr>
          <w:p w14:paraId="1430DCB3" w14:textId="77777777" w:rsidR="00755B20" w:rsidRPr="00993161" w:rsidRDefault="00755B20" w:rsidP="00683217">
            <w:pPr>
              <w:pStyle w:val="Normal-pool"/>
              <w:spacing w:before="40" w:after="40"/>
              <w:ind w:left="57" w:right="57"/>
              <w:jc w:val="right"/>
              <w:rPr>
                <w:sz w:val="18"/>
                <w:szCs w:val="18"/>
              </w:rPr>
            </w:pPr>
          </w:p>
        </w:tc>
        <w:tc>
          <w:tcPr>
            <w:tcW w:w="1382" w:type="dxa"/>
            <w:tcMar>
              <w:top w:w="0" w:type="dxa"/>
              <w:left w:w="0" w:type="dxa"/>
              <w:bottom w:w="0" w:type="dxa"/>
              <w:right w:w="0" w:type="dxa"/>
            </w:tcMar>
          </w:tcPr>
          <w:p w14:paraId="318F7F3E" w14:textId="77777777" w:rsidR="00755B20" w:rsidRPr="00993161" w:rsidRDefault="00755B20" w:rsidP="00683217">
            <w:pPr>
              <w:pStyle w:val="Normal-pool"/>
              <w:spacing w:before="40" w:after="40"/>
              <w:ind w:left="57" w:right="57"/>
              <w:jc w:val="right"/>
              <w:rPr>
                <w:sz w:val="18"/>
                <w:szCs w:val="18"/>
              </w:rPr>
            </w:pPr>
          </w:p>
        </w:tc>
        <w:tc>
          <w:tcPr>
            <w:tcW w:w="1382" w:type="dxa"/>
            <w:tcMar>
              <w:top w:w="0" w:type="dxa"/>
              <w:left w:w="0" w:type="dxa"/>
              <w:bottom w:w="0" w:type="dxa"/>
              <w:right w:w="0" w:type="dxa"/>
            </w:tcMar>
          </w:tcPr>
          <w:p w14:paraId="69113A8C" w14:textId="77777777" w:rsidR="00755B20" w:rsidRPr="00993161" w:rsidRDefault="00755B20" w:rsidP="00683217">
            <w:pPr>
              <w:pStyle w:val="Normal-pool"/>
              <w:spacing w:before="40" w:after="40"/>
              <w:ind w:left="57" w:right="57"/>
              <w:jc w:val="right"/>
              <w:rPr>
                <w:sz w:val="18"/>
                <w:szCs w:val="18"/>
              </w:rPr>
            </w:pPr>
          </w:p>
        </w:tc>
        <w:tc>
          <w:tcPr>
            <w:tcW w:w="1382" w:type="dxa"/>
            <w:tcMar>
              <w:top w:w="0" w:type="dxa"/>
              <w:left w:w="0" w:type="dxa"/>
              <w:bottom w:w="0" w:type="dxa"/>
              <w:right w:w="0" w:type="dxa"/>
            </w:tcMar>
          </w:tcPr>
          <w:p w14:paraId="55000292" w14:textId="77777777" w:rsidR="00755B20" w:rsidRPr="00993161" w:rsidRDefault="00755B20" w:rsidP="00683217">
            <w:pPr>
              <w:pStyle w:val="Normal-pool"/>
              <w:spacing w:before="40" w:after="40"/>
              <w:ind w:left="57" w:right="57"/>
              <w:jc w:val="right"/>
              <w:rPr>
                <w:sz w:val="18"/>
                <w:szCs w:val="18"/>
              </w:rPr>
            </w:pPr>
          </w:p>
        </w:tc>
        <w:tc>
          <w:tcPr>
            <w:tcW w:w="1382" w:type="dxa"/>
            <w:tcMar>
              <w:top w:w="0" w:type="dxa"/>
              <w:left w:w="0" w:type="dxa"/>
              <w:bottom w:w="0" w:type="dxa"/>
              <w:right w:w="0" w:type="dxa"/>
            </w:tcMar>
          </w:tcPr>
          <w:p w14:paraId="7C6F8296" w14:textId="77777777" w:rsidR="00755B20" w:rsidRPr="00993161" w:rsidRDefault="00755B20" w:rsidP="00683217">
            <w:pPr>
              <w:pStyle w:val="Normal-pool"/>
              <w:spacing w:before="40" w:after="40"/>
              <w:ind w:left="57" w:right="57"/>
              <w:jc w:val="right"/>
              <w:rPr>
                <w:sz w:val="18"/>
                <w:szCs w:val="18"/>
              </w:rPr>
            </w:pPr>
            <w:r w:rsidRPr="00993161">
              <w:rPr>
                <w:sz w:val="18"/>
                <w:szCs w:val="18"/>
              </w:rPr>
              <w:t>262 931</w:t>
            </w:r>
          </w:p>
        </w:tc>
      </w:tr>
      <w:tr w:rsidR="00755B20" w:rsidRPr="00993161" w14:paraId="01772317" w14:textId="77777777" w:rsidTr="00683217">
        <w:trPr>
          <w:trHeight w:val="57"/>
          <w:jc w:val="right"/>
        </w:trPr>
        <w:tc>
          <w:tcPr>
            <w:tcW w:w="2587" w:type="dxa"/>
            <w:tcBorders>
              <w:top w:val="single" w:sz="12" w:space="0" w:color="auto"/>
            </w:tcBorders>
          </w:tcPr>
          <w:p w14:paraId="3FD6209A" w14:textId="77777777" w:rsidR="00755B20" w:rsidRPr="00993161" w:rsidRDefault="00755B20" w:rsidP="00683217">
            <w:pPr>
              <w:pStyle w:val="Normal-pool"/>
              <w:spacing w:before="40" w:after="40"/>
              <w:ind w:left="57" w:right="57"/>
              <w:rPr>
                <w:sz w:val="18"/>
                <w:szCs w:val="18"/>
              </w:rPr>
            </w:pPr>
            <w:r w:rsidRPr="00993161">
              <w:rPr>
                <w:sz w:val="18"/>
                <w:szCs w:val="18"/>
              </w:rPr>
              <w:t>Observations</w:t>
            </w:r>
          </w:p>
        </w:tc>
        <w:tc>
          <w:tcPr>
            <w:tcW w:w="1381" w:type="dxa"/>
            <w:tcBorders>
              <w:top w:val="single" w:sz="12" w:space="0" w:color="auto"/>
            </w:tcBorders>
          </w:tcPr>
          <w:p w14:paraId="14AD80F9" w14:textId="77777777" w:rsidR="00755B20" w:rsidRPr="00993161" w:rsidRDefault="00755B20" w:rsidP="00683217">
            <w:pPr>
              <w:pStyle w:val="Normal-pool"/>
              <w:spacing w:before="40" w:after="40"/>
              <w:ind w:left="57" w:right="57"/>
              <w:jc w:val="right"/>
              <w:rPr>
                <w:sz w:val="18"/>
                <w:szCs w:val="18"/>
              </w:rPr>
            </w:pPr>
            <w:r w:rsidRPr="00993161">
              <w:rPr>
                <w:sz w:val="18"/>
                <w:szCs w:val="18"/>
              </w:rPr>
              <w:t>(1)</w:t>
            </w:r>
          </w:p>
        </w:tc>
        <w:tc>
          <w:tcPr>
            <w:tcW w:w="1382" w:type="dxa"/>
            <w:tcBorders>
              <w:top w:val="single" w:sz="12" w:space="0" w:color="auto"/>
            </w:tcBorders>
          </w:tcPr>
          <w:p w14:paraId="5F399FCE" w14:textId="77777777" w:rsidR="00755B20" w:rsidRPr="00993161" w:rsidRDefault="00755B20" w:rsidP="00683217">
            <w:pPr>
              <w:pStyle w:val="Normal-pool"/>
              <w:spacing w:before="40" w:after="40"/>
              <w:ind w:left="57" w:right="57"/>
              <w:jc w:val="right"/>
              <w:rPr>
                <w:sz w:val="18"/>
                <w:szCs w:val="18"/>
              </w:rPr>
            </w:pPr>
            <w:r w:rsidRPr="00993161">
              <w:rPr>
                <w:sz w:val="18"/>
                <w:szCs w:val="18"/>
              </w:rPr>
              <w:t>(2)</w:t>
            </w:r>
          </w:p>
        </w:tc>
        <w:tc>
          <w:tcPr>
            <w:tcW w:w="1382" w:type="dxa"/>
            <w:tcBorders>
              <w:top w:val="single" w:sz="12" w:space="0" w:color="auto"/>
            </w:tcBorders>
          </w:tcPr>
          <w:p w14:paraId="40B48963" w14:textId="77777777" w:rsidR="00755B20" w:rsidRPr="00993161" w:rsidRDefault="00755B20" w:rsidP="00683217">
            <w:pPr>
              <w:pStyle w:val="Normal-pool"/>
              <w:spacing w:before="40" w:after="40"/>
              <w:ind w:left="57" w:right="57"/>
              <w:jc w:val="right"/>
              <w:rPr>
                <w:sz w:val="18"/>
                <w:szCs w:val="18"/>
              </w:rPr>
            </w:pPr>
            <w:r w:rsidRPr="00993161">
              <w:rPr>
                <w:sz w:val="18"/>
                <w:szCs w:val="18"/>
              </w:rPr>
              <w:t>(2)</w:t>
            </w:r>
          </w:p>
        </w:tc>
        <w:tc>
          <w:tcPr>
            <w:tcW w:w="1382" w:type="dxa"/>
            <w:tcBorders>
              <w:top w:val="single" w:sz="12" w:space="0" w:color="auto"/>
            </w:tcBorders>
          </w:tcPr>
          <w:p w14:paraId="690775DA" w14:textId="77777777" w:rsidR="00755B20" w:rsidRPr="00993161" w:rsidRDefault="00755B20" w:rsidP="00683217">
            <w:pPr>
              <w:pStyle w:val="Normal-pool"/>
              <w:spacing w:before="40" w:after="40"/>
              <w:ind w:left="57" w:right="57"/>
              <w:jc w:val="right"/>
              <w:rPr>
                <w:sz w:val="18"/>
                <w:szCs w:val="18"/>
              </w:rPr>
            </w:pPr>
            <w:r w:rsidRPr="00993161">
              <w:rPr>
                <w:sz w:val="18"/>
                <w:szCs w:val="18"/>
              </w:rPr>
              <w:t>(2)</w:t>
            </w:r>
          </w:p>
        </w:tc>
        <w:tc>
          <w:tcPr>
            <w:tcW w:w="1382" w:type="dxa"/>
            <w:tcBorders>
              <w:top w:val="single" w:sz="12" w:space="0" w:color="auto"/>
            </w:tcBorders>
          </w:tcPr>
          <w:p w14:paraId="5E4112B2" w14:textId="77777777" w:rsidR="00755B20" w:rsidRPr="00993161" w:rsidRDefault="00755B20" w:rsidP="00683217">
            <w:pPr>
              <w:pStyle w:val="Normal-pool"/>
              <w:spacing w:before="40" w:after="40"/>
              <w:ind w:left="57" w:right="57"/>
              <w:jc w:val="right"/>
              <w:rPr>
                <w:sz w:val="18"/>
                <w:szCs w:val="18"/>
              </w:rPr>
            </w:pPr>
            <w:r w:rsidRPr="00993161">
              <w:rPr>
                <w:sz w:val="18"/>
                <w:szCs w:val="18"/>
              </w:rPr>
              <w:t>(2) (3)</w:t>
            </w:r>
          </w:p>
        </w:tc>
      </w:tr>
    </w:tbl>
    <w:p w14:paraId="5289D676" w14:textId="77777777" w:rsidR="00755B20" w:rsidRPr="00993161" w:rsidRDefault="00755B20" w:rsidP="00755B20">
      <w:pPr>
        <w:pStyle w:val="Normal-pool"/>
        <w:spacing w:before="60"/>
        <w:ind w:left="1247"/>
        <w:rPr>
          <w:sz w:val="18"/>
          <w:szCs w:val="18"/>
          <w:lang w:val="fr-FR"/>
        </w:rPr>
      </w:pPr>
      <w:r w:rsidRPr="00993161">
        <w:rPr>
          <w:sz w:val="18"/>
          <w:szCs w:val="18"/>
          <w:lang w:val="fr-FR"/>
        </w:rPr>
        <w:tab/>
      </w:r>
      <w:bookmarkStart w:id="12" w:name="_Hlk121236110"/>
      <w:r w:rsidRPr="00993161">
        <w:rPr>
          <w:i/>
          <w:iCs/>
          <w:sz w:val="18"/>
          <w:szCs w:val="18"/>
          <w:lang w:val="fr-FR"/>
        </w:rPr>
        <w:t>Observations :</w:t>
      </w:r>
    </w:p>
    <w:p w14:paraId="0CF5540C" w14:textId="77777777" w:rsidR="00755B20" w:rsidRPr="00993161" w:rsidRDefault="00755B20" w:rsidP="00755B20">
      <w:pPr>
        <w:pStyle w:val="Normal-pool"/>
        <w:spacing w:before="60"/>
        <w:ind w:left="1247"/>
        <w:rPr>
          <w:sz w:val="18"/>
          <w:szCs w:val="18"/>
          <w:lang w:val="fr-FR"/>
        </w:rPr>
      </w:pPr>
      <w:r w:rsidRPr="00993161">
        <w:rPr>
          <w:sz w:val="18"/>
          <w:szCs w:val="18"/>
          <w:lang w:val="fr-FR"/>
        </w:rPr>
        <w:tab/>
        <w:t>1)</w:t>
      </w:r>
      <w:r w:rsidRPr="00993161">
        <w:rPr>
          <w:sz w:val="18"/>
          <w:szCs w:val="18"/>
          <w:lang w:val="fr-FR"/>
        </w:rPr>
        <w:tab/>
        <w:t>Les dépenses de personnel engagées en 2020 ont servi de base pour estimer celles des années suivantes. Les dépenses de 2020 comprennent une provision pour les congés dans les foyers, le personnel ayant dû reporter leur droit en raison de la pandémie de maladie à coronavirus (COVID-19).</w:t>
      </w:r>
    </w:p>
    <w:p w14:paraId="3AA613DF" w14:textId="77777777" w:rsidR="00755B20" w:rsidRPr="00993161" w:rsidRDefault="00755B20" w:rsidP="00755B20">
      <w:pPr>
        <w:pStyle w:val="Normal-pool"/>
        <w:spacing w:before="60"/>
        <w:ind w:left="1247"/>
        <w:rPr>
          <w:sz w:val="18"/>
          <w:szCs w:val="18"/>
          <w:lang w:val="fr-FR"/>
        </w:rPr>
      </w:pPr>
      <w:r w:rsidRPr="00993161">
        <w:rPr>
          <w:sz w:val="18"/>
          <w:szCs w:val="18"/>
          <w:lang w:val="fr-FR"/>
        </w:rPr>
        <w:tab/>
        <w:t>2)</w:t>
      </w:r>
      <w:r w:rsidRPr="00993161">
        <w:rPr>
          <w:sz w:val="18"/>
          <w:szCs w:val="18"/>
          <w:lang w:val="fr-FR"/>
        </w:rPr>
        <w:tab/>
        <w:t>Les dépenses de personnel pour 2021, 2022 et 2023 ont été estimées en majorant les dépenses de 2020 de 2,5 % par an afin de tenir compte de l’avancement d’échelon des traitements du personnel, de l’inflation, de l’effet des fluctuations de taux de change sur l’indemnité de poste et de tout autre changement inattendu dans les dépenses de personnel. Le Secrétaire exécutif est autorisé, à titre exceptionnel et en dernier recours, à prélever des fonds supplémentaires à concurrence de 247 179 dollars sur le solde net des trois fonds d’affectation spéciale généraux des conventions de Bâle, de Rotterdam et de Stockholm afin de couvrir tout déficit par rapport à l’enveloppe budgétaire approuvée au titre des effectifs pour l’exercice biennal 2022</w:t>
      </w:r>
      <w:r w:rsidRPr="00993161">
        <w:rPr>
          <w:i/>
          <w:iCs/>
          <w:sz w:val="15"/>
          <w:szCs w:val="15"/>
          <w:lang w:val="fr-FR"/>
        </w:rPr>
        <w:t>–</w:t>
      </w:r>
      <w:r w:rsidRPr="00993161">
        <w:rPr>
          <w:sz w:val="18"/>
          <w:szCs w:val="18"/>
          <w:lang w:val="fr-FR"/>
        </w:rPr>
        <w:t xml:space="preserve">2023, au cas où l’augmentation annuelle appliquée au coût réel des effectifs et utilisée pour déterminer l’enveloppe </w:t>
      </w:r>
      <w:r w:rsidRPr="00993161">
        <w:rPr>
          <w:sz w:val="18"/>
          <w:szCs w:val="18"/>
          <w:lang w:val="fr-FR"/>
        </w:rPr>
        <w:lastRenderedPageBreak/>
        <w:t>budgétaire à ce titre serait insuffisante, sous réserve qu’ils ne soient pas ramenés en-deçà de la réserve opérationnelle.</w:t>
      </w:r>
    </w:p>
    <w:p w14:paraId="10551EBE" w14:textId="77777777" w:rsidR="00755B20" w:rsidRPr="00993161" w:rsidRDefault="00755B20" w:rsidP="00755B20">
      <w:pPr>
        <w:pStyle w:val="Normal-pool"/>
        <w:spacing w:before="60"/>
        <w:ind w:left="1247"/>
        <w:rPr>
          <w:sz w:val="18"/>
          <w:szCs w:val="18"/>
          <w:lang w:val="fr-FR"/>
        </w:rPr>
      </w:pPr>
      <w:r w:rsidRPr="00993161">
        <w:rPr>
          <w:sz w:val="18"/>
          <w:szCs w:val="18"/>
          <w:lang w:val="fr-FR"/>
        </w:rPr>
        <w:tab/>
        <w:t>3)</w:t>
      </w:r>
      <w:r w:rsidRPr="00993161">
        <w:rPr>
          <w:sz w:val="18"/>
          <w:szCs w:val="18"/>
          <w:lang w:val="fr-FR"/>
        </w:rPr>
        <w:tab/>
        <w:t>Les prévisions de dépenses liées aux départs en retraite/cessations de service (par exemple, rapatriement, compensation des jours de congé accumulés) et aux recrutements de personnel de remplacement (par exemple, coûts de relocalisation, primes d’affectation), sont présentées séparément, étant donné qu’elles ne font pas partie des dépenses effectives de personnel prévues. Les provisions tiennent compte du fait que trois membres du personnel prendront leur retraite au cours de l’exercice biennal 2022</w:t>
      </w:r>
      <w:r w:rsidRPr="00993161">
        <w:rPr>
          <w:lang w:val="fr-FR"/>
        </w:rPr>
        <w:t>–</w:t>
      </w:r>
      <w:r w:rsidRPr="00993161">
        <w:rPr>
          <w:sz w:val="18"/>
          <w:szCs w:val="18"/>
          <w:lang w:val="fr-FR"/>
        </w:rPr>
        <w:t>2023. Une provision a également été constituée pour couvrir 50 % des dépenses de rapatriement et de compensation des jours de congé accumulés de trois autres membres du personnel qui ont la possibilité de prendre leur retraite au cours de l’exercice biennal 2022</w:t>
      </w:r>
      <w:r w:rsidRPr="00993161">
        <w:rPr>
          <w:lang w:val="fr-FR"/>
        </w:rPr>
        <w:t>–</w:t>
      </w:r>
      <w:r w:rsidRPr="00993161">
        <w:rPr>
          <w:sz w:val="18"/>
          <w:szCs w:val="18"/>
          <w:lang w:val="fr-FR"/>
        </w:rPr>
        <w:t>2023, s’ils choisissent cette option. Cette provision peut également servir à couvrir les dépenses liées à des cessations de service ou des transferts de personnel non prévus.</w:t>
      </w:r>
    </w:p>
    <w:bookmarkEnd w:id="12"/>
    <w:p w14:paraId="2C891280" w14:textId="77777777" w:rsidR="00755B20" w:rsidRPr="00993161" w:rsidRDefault="00755B20" w:rsidP="00755B20">
      <w:pPr>
        <w:pStyle w:val="Titlefigure"/>
        <w:spacing w:before="240"/>
        <w:rPr>
          <w:lang w:val="fr-FR"/>
        </w:rPr>
      </w:pPr>
      <w:r w:rsidRPr="00993161">
        <w:rPr>
          <w:bCs/>
          <w:lang w:val="fr-FR"/>
        </w:rPr>
        <w:t>Lieu d’affectation : Rome</w:t>
      </w:r>
    </w:p>
    <w:tbl>
      <w:tblPr>
        <w:tblStyle w:val="TableGrid0"/>
        <w:tblW w:w="5000" w:type="pct"/>
        <w:jc w:val="right"/>
        <w:tblInd w:w="0" w:type="dxa"/>
        <w:tblLayout w:type="fixed"/>
        <w:tblCellMar>
          <w:top w:w="53" w:type="dxa"/>
          <w:right w:w="63" w:type="dxa"/>
        </w:tblCellMar>
        <w:tblLook w:val="04A0" w:firstRow="1" w:lastRow="0" w:firstColumn="1" w:lastColumn="0" w:noHBand="0" w:noVBand="1"/>
      </w:tblPr>
      <w:tblGrid>
        <w:gridCol w:w="2545"/>
        <w:gridCol w:w="1363"/>
        <w:gridCol w:w="1363"/>
        <w:gridCol w:w="1363"/>
        <w:gridCol w:w="1363"/>
        <w:gridCol w:w="1363"/>
      </w:tblGrid>
      <w:tr w:rsidR="00755B20" w:rsidRPr="00993161" w14:paraId="0DE431E9" w14:textId="77777777" w:rsidTr="00683217">
        <w:trPr>
          <w:trHeight w:val="57"/>
          <w:jc w:val="right"/>
        </w:trPr>
        <w:tc>
          <w:tcPr>
            <w:tcW w:w="2582" w:type="dxa"/>
            <w:tcBorders>
              <w:top w:val="single" w:sz="4" w:space="0" w:color="auto"/>
              <w:bottom w:val="single" w:sz="12" w:space="0" w:color="auto"/>
            </w:tcBorders>
            <w:vAlign w:val="bottom"/>
          </w:tcPr>
          <w:p w14:paraId="21978A2D" w14:textId="77777777" w:rsidR="00755B20" w:rsidRPr="00993161" w:rsidRDefault="00755B20" w:rsidP="00683217">
            <w:pPr>
              <w:pStyle w:val="Normal-pool"/>
              <w:keepNext/>
              <w:keepLines/>
              <w:spacing w:before="40" w:after="40"/>
              <w:ind w:left="57" w:right="57"/>
              <w:rPr>
                <w:i/>
                <w:iCs/>
                <w:sz w:val="18"/>
                <w:szCs w:val="18"/>
              </w:rPr>
            </w:pPr>
            <w:r w:rsidRPr="00993161">
              <w:rPr>
                <w:i/>
                <w:iCs/>
                <w:sz w:val="18"/>
                <w:szCs w:val="18"/>
              </w:rPr>
              <w:t>Catégorie et classe de personnel</w:t>
            </w:r>
          </w:p>
        </w:tc>
        <w:tc>
          <w:tcPr>
            <w:tcW w:w="1382" w:type="dxa"/>
            <w:tcBorders>
              <w:top w:val="single" w:sz="4" w:space="0" w:color="auto"/>
              <w:bottom w:val="single" w:sz="12" w:space="0" w:color="auto"/>
            </w:tcBorders>
            <w:vAlign w:val="bottom"/>
          </w:tcPr>
          <w:p w14:paraId="4D9C9360" w14:textId="77777777" w:rsidR="00755B20" w:rsidRPr="00993161" w:rsidRDefault="00755B20" w:rsidP="00683217">
            <w:pPr>
              <w:pStyle w:val="Normal-pool"/>
              <w:keepNext/>
              <w:keepLines/>
              <w:spacing w:before="40" w:after="40"/>
              <w:ind w:left="57" w:right="57"/>
              <w:jc w:val="right"/>
              <w:rPr>
                <w:i/>
                <w:iCs/>
                <w:sz w:val="18"/>
                <w:szCs w:val="18"/>
              </w:rPr>
            </w:pPr>
            <w:r w:rsidRPr="00993161">
              <w:rPr>
                <w:i/>
                <w:iCs/>
                <w:sz w:val="18"/>
                <w:szCs w:val="18"/>
              </w:rPr>
              <w:t>2020</w:t>
            </w:r>
          </w:p>
        </w:tc>
        <w:tc>
          <w:tcPr>
            <w:tcW w:w="1383" w:type="dxa"/>
            <w:tcBorders>
              <w:top w:val="single" w:sz="4" w:space="0" w:color="auto"/>
              <w:bottom w:val="single" w:sz="12" w:space="0" w:color="auto"/>
            </w:tcBorders>
            <w:vAlign w:val="bottom"/>
          </w:tcPr>
          <w:p w14:paraId="0ACE981B" w14:textId="77777777" w:rsidR="00755B20" w:rsidRPr="00993161" w:rsidRDefault="00755B20" w:rsidP="00683217">
            <w:pPr>
              <w:pStyle w:val="Normal-pool"/>
              <w:keepNext/>
              <w:keepLines/>
              <w:spacing w:before="40" w:after="40"/>
              <w:ind w:left="57" w:right="57"/>
              <w:jc w:val="right"/>
              <w:rPr>
                <w:i/>
                <w:iCs/>
                <w:sz w:val="18"/>
                <w:szCs w:val="18"/>
              </w:rPr>
            </w:pPr>
            <w:r w:rsidRPr="00993161">
              <w:rPr>
                <w:i/>
                <w:iCs/>
                <w:sz w:val="18"/>
                <w:szCs w:val="18"/>
              </w:rPr>
              <w:t>2021</w:t>
            </w:r>
          </w:p>
        </w:tc>
        <w:tc>
          <w:tcPr>
            <w:tcW w:w="1383" w:type="dxa"/>
            <w:tcBorders>
              <w:top w:val="single" w:sz="4" w:space="0" w:color="auto"/>
              <w:bottom w:val="single" w:sz="12" w:space="0" w:color="auto"/>
            </w:tcBorders>
            <w:vAlign w:val="bottom"/>
          </w:tcPr>
          <w:p w14:paraId="32ADE933" w14:textId="77777777" w:rsidR="00755B20" w:rsidRPr="00993161" w:rsidRDefault="00755B20" w:rsidP="00683217">
            <w:pPr>
              <w:pStyle w:val="Normal-pool"/>
              <w:keepNext/>
              <w:keepLines/>
              <w:spacing w:before="40" w:after="40"/>
              <w:ind w:left="57" w:right="57"/>
              <w:jc w:val="right"/>
              <w:rPr>
                <w:i/>
                <w:iCs/>
                <w:sz w:val="18"/>
                <w:szCs w:val="18"/>
              </w:rPr>
            </w:pPr>
            <w:r w:rsidRPr="00993161">
              <w:rPr>
                <w:i/>
                <w:iCs/>
                <w:sz w:val="18"/>
                <w:szCs w:val="18"/>
              </w:rPr>
              <w:t>2022</w:t>
            </w:r>
          </w:p>
        </w:tc>
        <w:tc>
          <w:tcPr>
            <w:tcW w:w="1383" w:type="dxa"/>
            <w:tcBorders>
              <w:top w:val="single" w:sz="4" w:space="0" w:color="auto"/>
              <w:bottom w:val="single" w:sz="12" w:space="0" w:color="auto"/>
            </w:tcBorders>
            <w:vAlign w:val="bottom"/>
          </w:tcPr>
          <w:p w14:paraId="54D81581" w14:textId="77777777" w:rsidR="00755B20" w:rsidRPr="00993161" w:rsidRDefault="00755B20" w:rsidP="00683217">
            <w:pPr>
              <w:pStyle w:val="Normal-pool"/>
              <w:keepNext/>
              <w:keepLines/>
              <w:spacing w:before="40" w:after="40"/>
              <w:ind w:left="57" w:right="57"/>
              <w:jc w:val="right"/>
              <w:rPr>
                <w:i/>
                <w:iCs/>
                <w:sz w:val="18"/>
                <w:szCs w:val="18"/>
              </w:rPr>
            </w:pPr>
            <w:r w:rsidRPr="00993161">
              <w:rPr>
                <w:i/>
                <w:iCs/>
                <w:sz w:val="18"/>
                <w:szCs w:val="18"/>
              </w:rPr>
              <w:t>2023</w:t>
            </w:r>
          </w:p>
        </w:tc>
        <w:tc>
          <w:tcPr>
            <w:tcW w:w="1383" w:type="dxa"/>
            <w:tcBorders>
              <w:top w:val="single" w:sz="4" w:space="0" w:color="auto"/>
              <w:bottom w:val="single" w:sz="12" w:space="0" w:color="auto"/>
            </w:tcBorders>
            <w:vAlign w:val="bottom"/>
          </w:tcPr>
          <w:p w14:paraId="00BDD6C0" w14:textId="77777777" w:rsidR="00755B20" w:rsidRPr="00993161" w:rsidRDefault="00755B20" w:rsidP="00683217">
            <w:pPr>
              <w:pStyle w:val="Normal-pool"/>
              <w:keepNext/>
              <w:keepLines/>
              <w:spacing w:before="40" w:after="40"/>
              <w:ind w:left="57" w:right="57"/>
              <w:jc w:val="right"/>
              <w:rPr>
                <w:i/>
                <w:iCs/>
                <w:sz w:val="18"/>
                <w:szCs w:val="18"/>
              </w:rPr>
            </w:pPr>
            <w:r w:rsidRPr="00993161">
              <w:rPr>
                <w:i/>
                <w:iCs/>
                <w:sz w:val="18"/>
                <w:szCs w:val="18"/>
              </w:rPr>
              <w:t>2022–2023</w:t>
            </w:r>
          </w:p>
        </w:tc>
      </w:tr>
      <w:tr w:rsidR="00755B20" w:rsidRPr="00755B20" w14:paraId="593703EB" w14:textId="77777777" w:rsidTr="00683217">
        <w:trPr>
          <w:trHeight w:val="57"/>
          <w:jc w:val="right"/>
        </w:trPr>
        <w:tc>
          <w:tcPr>
            <w:tcW w:w="3964" w:type="dxa"/>
            <w:gridSpan w:val="2"/>
            <w:tcBorders>
              <w:top w:val="single" w:sz="12" w:space="0" w:color="auto"/>
            </w:tcBorders>
          </w:tcPr>
          <w:p w14:paraId="065B66EE" w14:textId="77777777" w:rsidR="00755B20" w:rsidRPr="00993161" w:rsidRDefault="00755B20" w:rsidP="00683217">
            <w:pPr>
              <w:pStyle w:val="Normal-pool"/>
              <w:keepNext/>
              <w:keepLines/>
              <w:spacing w:before="40" w:after="40"/>
              <w:ind w:left="57" w:right="57"/>
              <w:rPr>
                <w:b/>
                <w:bCs/>
                <w:sz w:val="18"/>
                <w:szCs w:val="18"/>
              </w:rPr>
            </w:pPr>
            <w:r w:rsidRPr="00993161">
              <w:rPr>
                <w:b/>
                <w:sz w:val="18"/>
                <w:szCs w:val="18"/>
              </w:rPr>
              <w:t>A. Catégorie des administrateur(</w:t>
            </w:r>
            <w:proofErr w:type="spellStart"/>
            <w:r w:rsidRPr="00993161">
              <w:rPr>
                <w:b/>
                <w:sz w:val="18"/>
                <w:szCs w:val="18"/>
              </w:rPr>
              <w:t>trice</w:t>
            </w:r>
            <w:proofErr w:type="spellEnd"/>
            <w:r w:rsidRPr="00993161">
              <w:rPr>
                <w:b/>
                <w:sz w:val="18"/>
                <w:szCs w:val="18"/>
              </w:rPr>
              <w:t>)s</w:t>
            </w:r>
          </w:p>
        </w:tc>
        <w:tc>
          <w:tcPr>
            <w:tcW w:w="1383" w:type="dxa"/>
            <w:tcBorders>
              <w:top w:val="single" w:sz="12" w:space="0" w:color="auto"/>
            </w:tcBorders>
          </w:tcPr>
          <w:p w14:paraId="7B8868AD" w14:textId="77777777" w:rsidR="00755B20" w:rsidRPr="00993161" w:rsidRDefault="00755B20" w:rsidP="00683217">
            <w:pPr>
              <w:pStyle w:val="Normal-pool"/>
              <w:keepNext/>
              <w:keepLines/>
              <w:spacing w:before="40" w:after="40"/>
              <w:ind w:left="57" w:right="57"/>
              <w:jc w:val="right"/>
              <w:rPr>
                <w:b/>
                <w:bCs/>
                <w:sz w:val="18"/>
                <w:szCs w:val="18"/>
              </w:rPr>
            </w:pPr>
          </w:p>
        </w:tc>
        <w:tc>
          <w:tcPr>
            <w:tcW w:w="1383" w:type="dxa"/>
            <w:tcBorders>
              <w:top w:val="single" w:sz="12" w:space="0" w:color="auto"/>
            </w:tcBorders>
          </w:tcPr>
          <w:p w14:paraId="3B249D7C" w14:textId="77777777" w:rsidR="00755B20" w:rsidRPr="00993161" w:rsidRDefault="00755B20" w:rsidP="00683217">
            <w:pPr>
              <w:pStyle w:val="Normal-pool"/>
              <w:keepNext/>
              <w:keepLines/>
              <w:spacing w:before="40" w:after="40"/>
              <w:ind w:left="57" w:right="57"/>
              <w:jc w:val="right"/>
              <w:rPr>
                <w:b/>
                <w:bCs/>
                <w:sz w:val="18"/>
                <w:szCs w:val="18"/>
              </w:rPr>
            </w:pPr>
          </w:p>
        </w:tc>
        <w:tc>
          <w:tcPr>
            <w:tcW w:w="1383" w:type="dxa"/>
            <w:tcBorders>
              <w:top w:val="single" w:sz="12" w:space="0" w:color="auto"/>
            </w:tcBorders>
          </w:tcPr>
          <w:p w14:paraId="06BA7E2F" w14:textId="77777777" w:rsidR="00755B20" w:rsidRPr="00993161" w:rsidRDefault="00755B20" w:rsidP="00683217">
            <w:pPr>
              <w:pStyle w:val="Normal-pool"/>
              <w:keepNext/>
              <w:keepLines/>
              <w:spacing w:before="40" w:after="40"/>
              <w:ind w:left="57" w:right="57"/>
              <w:jc w:val="right"/>
              <w:rPr>
                <w:b/>
                <w:bCs/>
                <w:sz w:val="18"/>
                <w:szCs w:val="18"/>
              </w:rPr>
            </w:pPr>
          </w:p>
        </w:tc>
        <w:tc>
          <w:tcPr>
            <w:tcW w:w="1383" w:type="dxa"/>
            <w:tcBorders>
              <w:top w:val="single" w:sz="12" w:space="0" w:color="auto"/>
            </w:tcBorders>
          </w:tcPr>
          <w:p w14:paraId="3B878646" w14:textId="77777777" w:rsidR="00755B20" w:rsidRPr="00993161" w:rsidRDefault="00755B20" w:rsidP="00683217">
            <w:pPr>
              <w:pStyle w:val="Normal-pool"/>
              <w:keepNext/>
              <w:keepLines/>
              <w:spacing w:before="40" w:after="40"/>
              <w:ind w:left="57" w:right="57"/>
              <w:jc w:val="right"/>
              <w:rPr>
                <w:b/>
                <w:bCs/>
                <w:sz w:val="18"/>
                <w:szCs w:val="18"/>
              </w:rPr>
            </w:pPr>
          </w:p>
        </w:tc>
      </w:tr>
      <w:tr w:rsidR="00755B20" w:rsidRPr="00993161" w14:paraId="0E79BE74" w14:textId="77777777" w:rsidTr="00683217">
        <w:trPr>
          <w:trHeight w:val="57"/>
          <w:jc w:val="right"/>
        </w:trPr>
        <w:tc>
          <w:tcPr>
            <w:tcW w:w="2582" w:type="dxa"/>
          </w:tcPr>
          <w:p w14:paraId="2E9E3C11" w14:textId="77777777" w:rsidR="00755B20" w:rsidRPr="00993161" w:rsidRDefault="00755B20" w:rsidP="00683217">
            <w:pPr>
              <w:pStyle w:val="Normal-pool"/>
              <w:keepNext/>
              <w:keepLines/>
              <w:spacing w:before="40" w:after="40"/>
              <w:ind w:left="284" w:right="57"/>
              <w:rPr>
                <w:sz w:val="18"/>
                <w:szCs w:val="18"/>
              </w:rPr>
            </w:pPr>
            <w:r w:rsidRPr="00993161">
              <w:rPr>
                <w:sz w:val="18"/>
                <w:szCs w:val="18"/>
              </w:rPr>
              <w:t>Classe P-5</w:t>
            </w:r>
          </w:p>
        </w:tc>
        <w:tc>
          <w:tcPr>
            <w:tcW w:w="1382" w:type="dxa"/>
            <w:shd w:val="clear" w:color="auto" w:fill="auto"/>
            <w:vAlign w:val="bottom"/>
          </w:tcPr>
          <w:p w14:paraId="07732F05" w14:textId="77777777" w:rsidR="00755B20" w:rsidRPr="00993161" w:rsidRDefault="00755B20" w:rsidP="00683217">
            <w:pPr>
              <w:pStyle w:val="Normal-pool"/>
              <w:keepNext/>
              <w:keepLines/>
              <w:spacing w:before="40" w:after="40"/>
              <w:ind w:left="57" w:right="57"/>
              <w:jc w:val="right"/>
              <w:rPr>
                <w:sz w:val="18"/>
                <w:szCs w:val="18"/>
              </w:rPr>
            </w:pPr>
            <w:r w:rsidRPr="00993161">
              <w:rPr>
                <w:sz w:val="18"/>
                <w:szCs w:val="18"/>
              </w:rPr>
              <w:t xml:space="preserve"> 260 323 </w:t>
            </w:r>
          </w:p>
        </w:tc>
        <w:tc>
          <w:tcPr>
            <w:tcW w:w="1383" w:type="dxa"/>
            <w:shd w:val="clear" w:color="auto" w:fill="auto"/>
            <w:vAlign w:val="bottom"/>
          </w:tcPr>
          <w:p w14:paraId="68DF9A4C" w14:textId="77777777" w:rsidR="00755B20" w:rsidRPr="00993161" w:rsidRDefault="00755B20" w:rsidP="00683217">
            <w:pPr>
              <w:pStyle w:val="Normal-pool"/>
              <w:keepNext/>
              <w:keepLines/>
              <w:spacing w:before="40" w:after="40"/>
              <w:ind w:left="57" w:right="57"/>
              <w:jc w:val="right"/>
              <w:rPr>
                <w:sz w:val="18"/>
                <w:szCs w:val="18"/>
              </w:rPr>
            </w:pPr>
            <w:r w:rsidRPr="00993161">
              <w:rPr>
                <w:sz w:val="18"/>
                <w:szCs w:val="18"/>
              </w:rPr>
              <w:t xml:space="preserve"> 266 832 </w:t>
            </w:r>
          </w:p>
        </w:tc>
        <w:tc>
          <w:tcPr>
            <w:tcW w:w="1383" w:type="dxa"/>
            <w:shd w:val="clear" w:color="auto" w:fill="auto"/>
            <w:vAlign w:val="bottom"/>
          </w:tcPr>
          <w:p w14:paraId="652F3A63" w14:textId="77777777" w:rsidR="00755B20" w:rsidRPr="00993161" w:rsidRDefault="00755B20" w:rsidP="00683217">
            <w:pPr>
              <w:pStyle w:val="Normal-pool"/>
              <w:keepNext/>
              <w:keepLines/>
              <w:spacing w:before="40" w:after="40"/>
              <w:ind w:left="57" w:right="57"/>
              <w:jc w:val="right"/>
              <w:rPr>
                <w:sz w:val="18"/>
                <w:szCs w:val="18"/>
              </w:rPr>
            </w:pPr>
            <w:r w:rsidRPr="00993161">
              <w:rPr>
                <w:sz w:val="18"/>
                <w:szCs w:val="18"/>
              </w:rPr>
              <w:t xml:space="preserve"> 273 503 </w:t>
            </w:r>
          </w:p>
        </w:tc>
        <w:tc>
          <w:tcPr>
            <w:tcW w:w="1383" w:type="dxa"/>
            <w:shd w:val="clear" w:color="auto" w:fill="auto"/>
            <w:vAlign w:val="bottom"/>
          </w:tcPr>
          <w:p w14:paraId="5FDFCD91" w14:textId="77777777" w:rsidR="00755B20" w:rsidRPr="00993161" w:rsidRDefault="00755B20" w:rsidP="00683217">
            <w:pPr>
              <w:pStyle w:val="Normal-pool"/>
              <w:keepNext/>
              <w:keepLines/>
              <w:spacing w:before="40" w:after="40"/>
              <w:ind w:left="57" w:right="57"/>
              <w:jc w:val="right"/>
              <w:rPr>
                <w:sz w:val="18"/>
                <w:szCs w:val="18"/>
              </w:rPr>
            </w:pPr>
            <w:r w:rsidRPr="00993161">
              <w:rPr>
                <w:sz w:val="18"/>
                <w:szCs w:val="18"/>
              </w:rPr>
              <w:t xml:space="preserve"> 280 341 </w:t>
            </w:r>
          </w:p>
        </w:tc>
        <w:tc>
          <w:tcPr>
            <w:tcW w:w="1383" w:type="dxa"/>
            <w:shd w:val="clear" w:color="auto" w:fill="auto"/>
            <w:vAlign w:val="bottom"/>
          </w:tcPr>
          <w:p w14:paraId="27DE1935" w14:textId="77777777" w:rsidR="00755B20" w:rsidRPr="00993161" w:rsidRDefault="00755B20" w:rsidP="00683217">
            <w:pPr>
              <w:pStyle w:val="Normal-pool"/>
              <w:keepNext/>
              <w:keepLines/>
              <w:spacing w:before="40" w:after="40"/>
              <w:ind w:left="57" w:right="57"/>
              <w:jc w:val="right"/>
              <w:rPr>
                <w:sz w:val="18"/>
                <w:szCs w:val="18"/>
              </w:rPr>
            </w:pPr>
            <w:r w:rsidRPr="00993161">
              <w:rPr>
                <w:sz w:val="18"/>
                <w:szCs w:val="18"/>
              </w:rPr>
              <w:t xml:space="preserve"> 553 844 </w:t>
            </w:r>
          </w:p>
        </w:tc>
      </w:tr>
      <w:tr w:rsidR="00755B20" w:rsidRPr="00993161" w14:paraId="66E4FD1A" w14:textId="77777777" w:rsidTr="00683217">
        <w:trPr>
          <w:trHeight w:val="57"/>
          <w:jc w:val="right"/>
        </w:trPr>
        <w:tc>
          <w:tcPr>
            <w:tcW w:w="2582" w:type="dxa"/>
          </w:tcPr>
          <w:p w14:paraId="6F8C2475" w14:textId="77777777" w:rsidR="00755B20" w:rsidRPr="00993161" w:rsidRDefault="00755B20" w:rsidP="00683217">
            <w:pPr>
              <w:pStyle w:val="Normal-pool"/>
              <w:keepNext/>
              <w:keepLines/>
              <w:spacing w:before="40" w:after="40"/>
              <w:ind w:left="284" w:right="57"/>
              <w:rPr>
                <w:sz w:val="18"/>
                <w:szCs w:val="18"/>
              </w:rPr>
            </w:pPr>
            <w:r w:rsidRPr="00993161">
              <w:rPr>
                <w:sz w:val="18"/>
                <w:szCs w:val="18"/>
              </w:rPr>
              <w:t>Classe P-4</w:t>
            </w:r>
          </w:p>
        </w:tc>
        <w:tc>
          <w:tcPr>
            <w:tcW w:w="1382" w:type="dxa"/>
            <w:tcBorders>
              <w:top w:val="nil"/>
            </w:tcBorders>
            <w:shd w:val="clear" w:color="auto" w:fill="auto"/>
            <w:vAlign w:val="bottom"/>
          </w:tcPr>
          <w:p w14:paraId="6E5F7ECF" w14:textId="77777777" w:rsidR="00755B20" w:rsidRPr="00993161" w:rsidRDefault="00755B20" w:rsidP="00683217">
            <w:pPr>
              <w:pStyle w:val="Normal-pool"/>
              <w:keepNext/>
              <w:keepLines/>
              <w:spacing w:before="40" w:after="40"/>
              <w:ind w:left="57" w:right="57"/>
              <w:jc w:val="right"/>
              <w:rPr>
                <w:sz w:val="18"/>
                <w:szCs w:val="18"/>
              </w:rPr>
            </w:pPr>
            <w:r w:rsidRPr="00993161">
              <w:rPr>
                <w:sz w:val="18"/>
                <w:szCs w:val="18"/>
              </w:rPr>
              <w:t xml:space="preserve"> 249 722 </w:t>
            </w:r>
          </w:p>
        </w:tc>
        <w:tc>
          <w:tcPr>
            <w:tcW w:w="1383" w:type="dxa"/>
            <w:tcBorders>
              <w:top w:val="nil"/>
            </w:tcBorders>
            <w:shd w:val="clear" w:color="auto" w:fill="auto"/>
            <w:vAlign w:val="bottom"/>
          </w:tcPr>
          <w:p w14:paraId="6090B106" w14:textId="77777777" w:rsidR="00755B20" w:rsidRPr="00993161" w:rsidRDefault="00755B20" w:rsidP="00683217">
            <w:pPr>
              <w:pStyle w:val="Normal-pool"/>
              <w:keepNext/>
              <w:keepLines/>
              <w:spacing w:before="40" w:after="40"/>
              <w:ind w:left="57" w:right="57"/>
              <w:jc w:val="right"/>
              <w:rPr>
                <w:sz w:val="18"/>
                <w:szCs w:val="18"/>
              </w:rPr>
            </w:pPr>
            <w:r w:rsidRPr="00993161">
              <w:rPr>
                <w:sz w:val="18"/>
                <w:szCs w:val="18"/>
              </w:rPr>
              <w:t xml:space="preserve"> 255 966 </w:t>
            </w:r>
          </w:p>
        </w:tc>
        <w:tc>
          <w:tcPr>
            <w:tcW w:w="1383" w:type="dxa"/>
            <w:tcBorders>
              <w:top w:val="nil"/>
            </w:tcBorders>
            <w:shd w:val="clear" w:color="auto" w:fill="auto"/>
            <w:vAlign w:val="bottom"/>
          </w:tcPr>
          <w:p w14:paraId="29E42DB0" w14:textId="77777777" w:rsidR="00755B20" w:rsidRPr="00993161" w:rsidRDefault="00755B20" w:rsidP="00683217">
            <w:pPr>
              <w:pStyle w:val="Normal-pool"/>
              <w:keepNext/>
              <w:keepLines/>
              <w:spacing w:before="40" w:after="40"/>
              <w:ind w:left="57" w:right="57"/>
              <w:jc w:val="right"/>
              <w:rPr>
                <w:sz w:val="18"/>
                <w:szCs w:val="18"/>
              </w:rPr>
            </w:pPr>
            <w:r w:rsidRPr="00993161">
              <w:rPr>
                <w:sz w:val="18"/>
                <w:szCs w:val="18"/>
              </w:rPr>
              <w:t xml:space="preserve"> 262 366 </w:t>
            </w:r>
          </w:p>
        </w:tc>
        <w:tc>
          <w:tcPr>
            <w:tcW w:w="1383" w:type="dxa"/>
            <w:tcBorders>
              <w:top w:val="nil"/>
            </w:tcBorders>
            <w:shd w:val="clear" w:color="auto" w:fill="auto"/>
            <w:vAlign w:val="bottom"/>
          </w:tcPr>
          <w:p w14:paraId="31B9921A" w14:textId="77777777" w:rsidR="00755B20" w:rsidRPr="00993161" w:rsidRDefault="00755B20" w:rsidP="00683217">
            <w:pPr>
              <w:pStyle w:val="Normal-pool"/>
              <w:keepNext/>
              <w:keepLines/>
              <w:spacing w:before="40" w:after="40"/>
              <w:ind w:left="57" w:right="57"/>
              <w:jc w:val="right"/>
              <w:rPr>
                <w:sz w:val="18"/>
                <w:szCs w:val="18"/>
              </w:rPr>
            </w:pPr>
            <w:r w:rsidRPr="00993161">
              <w:rPr>
                <w:sz w:val="18"/>
                <w:szCs w:val="18"/>
              </w:rPr>
              <w:t xml:space="preserve"> 268 926 </w:t>
            </w:r>
          </w:p>
        </w:tc>
        <w:tc>
          <w:tcPr>
            <w:tcW w:w="1383" w:type="dxa"/>
            <w:tcBorders>
              <w:top w:val="nil"/>
            </w:tcBorders>
            <w:shd w:val="clear" w:color="auto" w:fill="auto"/>
            <w:vAlign w:val="bottom"/>
          </w:tcPr>
          <w:p w14:paraId="3726CF21" w14:textId="77777777" w:rsidR="00755B20" w:rsidRPr="00993161" w:rsidRDefault="00755B20" w:rsidP="00683217">
            <w:pPr>
              <w:pStyle w:val="Normal-pool"/>
              <w:keepNext/>
              <w:keepLines/>
              <w:spacing w:before="40" w:after="40"/>
              <w:ind w:left="57" w:right="57"/>
              <w:jc w:val="right"/>
              <w:rPr>
                <w:sz w:val="18"/>
                <w:szCs w:val="18"/>
              </w:rPr>
            </w:pPr>
            <w:r w:rsidRPr="00993161">
              <w:rPr>
                <w:sz w:val="18"/>
                <w:szCs w:val="18"/>
              </w:rPr>
              <w:t xml:space="preserve"> 531 292 </w:t>
            </w:r>
          </w:p>
        </w:tc>
      </w:tr>
      <w:tr w:rsidR="00755B20" w:rsidRPr="00993161" w14:paraId="7EC27A15" w14:textId="77777777" w:rsidTr="00683217">
        <w:trPr>
          <w:trHeight w:val="57"/>
          <w:jc w:val="right"/>
        </w:trPr>
        <w:tc>
          <w:tcPr>
            <w:tcW w:w="2582" w:type="dxa"/>
          </w:tcPr>
          <w:p w14:paraId="79CEBFA9" w14:textId="77777777" w:rsidR="00755B20" w:rsidRPr="00993161" w:rsidRDefault="00755B20" w:rsidP="00683217">
            <w:pPr>
              <w:pStyle w:val="Normal-pool"/>
              <w:keepNext/>
              <w:keepLines/>
              <w:spacing w:before="40" w:after="40"/>
              <w:ind w:left="284" w:right="57"/>
              <w:rPr>
                <w:sz w:val="18"/>
                <w:szCs w:val="18"/>
              </w:rPr>
            </w:pPr>
            <w:r w:rsidRPr="00993161">
              <w:rPr>
                <w:sz w:val="18"/>
                <w:szCs w:val="18"/>
              </w:rPr>
              <w:t>Classe P-3</w:t>
            </w:r>
          </w:p>
        </w:tc>
        <w:tc>
          <w:tcPr>
            <w:tcW w:w="1382" w:type="dxa"/>
            <w:tcBorders>
              <w:top w:val="nil"/>
            </w:tcBorders>
            <w:shd w:val="clear" w:color="auto" w:fill="auto"/>
            <w:vAlign w:val="bottom"/>
          </w:tcPr>
          <w:p w14:paraId="0B9BA1D8" w14:textId="77777777" w:rsidR="00755B20" w:rsidRPr="00993161" w:rsidRDefault="00755B20" w:rsidP="00683217">
            <w:pPr>
              <w:pStyle w:val="Normal-pool"/>
              <w:keepNext/>
              <w:keepLines/>
              <w:spacing w:before="40" w:after="40"/>
              <w:ind w:left="57" w:right="57"/>
              <w:jc w:val="right"/>
              <w:rPr>
                <w:sz w:val="18"/>
                <w:szCs w:val="18"/>
              </w:rPr>
            </w:pPr>
            <w:r w:rsidRPr="00993161">
              <w:rPr>
                <w:sz w:val="18"/>
                <w:szCs w:val="18"/>
              </w:rPr>
              <w:t xml:space="preserve"> 185 388 </w:t>
            </w:r>
          </w:p>
        </w:tc>
        <w:tc>
          <w:tcPr>
            <w:tcW w:w="1383" w:type="dxa"/>
            <w:tcBorders>
              <w:top w:val="nil"/>
            </w:tcBorders>
            <w:shd w:val="clear" w:color="auto" w:fill="auto"/>
            <w:vAlign w:val="bottom"/>
          </w:tcPr>
          <w:p w14:paraId="6C9CA139" w14:textId="77777777" w:rsidR="00755B20" w:rsidRPr="00993161" w:rsidRDefault="00755B20" w:rsidP="00683217">
            <w:pPr>
              <w:pStyle w:val="Normal-pool"/>
              <w:keepNext/>
              <w:keepLines/>
              <w:spacing w:before="40" w:after="40"/>
              <w:ind w:left="57" w:right="57"/>
              <w:jc w:val="right"/>
              <w:rPr>
                <w:sz w:val="18"/>
                <w:szCs w:val="18"/>
              </w:rPr>
            </w:pPr>
            <w:r w:rsidRPr="00993161">
              <w:rPr>
                <w:sz w:val="18"/>
                <w:szCs w:val="18"/>
              </w:rPr>
              <w:t xml:space="preserve"> 190 023 </w:t>
            </w:r>
          </w:p>
        </w:tc>
        <w:tc>
          <w:tcPr>
            <w:tcW w:w="1383" w:type="dxa"/>
            <w:tcBorders>
              <w:top w:val="nil"/>
            </w:tcBorders>
            <w:shd w:val="clear" w:color="auto" w:fill="auto"/>
            <w:vAlign w:val="bottom"/>
          </w:tcPr>
          <w:p w14:paraId="4FE20C08" w14:textId="77777777" w:rsidR="00755B20" w:rsidRPr="00993161" w:rsidRDefault="00755B20" w:rsidP="00683217">
            <w:pPr>
              <w:pStyle w:val="Normal-pool"/>
              <w:keepNext/>
              <w:keepLines/>
              <w:spacing w:before="40" w:after="40"/>
              <w:ind w:left="57" w:right="57"/>
              <w:jc w:val="right"/>
              <w:rPr>
                <w:sz w:val="18"/>
                <w:szCs w:val="18"/>
              </w:rPr>
            </w:pPr>
            <w:r w:rsidRPr="00993161">
              <w:rPr>
                <w:sz w:val="18"/>
                <w:szCs w:val="18"/>
              </w:rPr>
              <w:t xml:space="preserve"> 194 774 </w:t>
            </w:r>
          </w:p>
        </w:tc>
        <w:tc>
          <w:tcPr>
            <w:tcW w:w="1383" w:type="dxa"/>
            <w:tcBorders>
              <w:top w:val="nil"/>
            </w:tcBorders>
            <w:shd w:val="clear" w:color="auto" w:fill="auto"/>
            <w:vAlign w:val="bottom"/>
          </w:tcPr>
          <w:p w14:paraId="2DF4605B" w14:textId="77777777" w:rsidR="00755B20" w:rsidRPr="00993161" w:rsidRDefault="00755B20" w:rsidP="00683217">
            <w:pPr>
              <w:pStyle w:val="Normal-pool"/>
              <w:keepNext/>
              <w:keepLines/>
              <w:spacing w:before="40" w:after="40"/>
              <w:ind w:left="57" w:right="57"/>
              <w:jc w:val="right"/>
              <w:rPr>
                <w:sz w:val="18"/>
                <w:szCs w:val="18"/>
              </w:rPr>
            </w:pPr>
            <w:r w:rsidRPr="00993161">
              <w:rPr>
                <w:sz w:val="18"/>
                <w:szCs w:val="18"/>
              </w:rPr>
              <w:t xml:space="preserve"> 199 644 </w:t>
            </w:r>
          </w:p>
        </w:tc>
        <w:tc>
          <w:tcPr>
            <w:tcW w:w="1383" w:type="dxa"/>
            <w:tcBorders>
              <w:top w:val="nil"/>
            </w:tcBorders>
            <w:shd w:val="clear" w:color="auto" w:fill="auto"/>
            <w:vAlign w:val="bottom"/>
          </w:tcPr>
          <w:p w14:paraId="1321478C" w14:textId="77777777" w:rsidR="00755B20" w:rsidRPr="00993161" w:rsidRDefault="00755B20" w:rsidP="00683217">
            <w:pPr>
              <w:pStyle w:val="Normal-pool"/>
              <w:keepNext/>
              <w:keepLines/>
              <w:spacing w:before="40" w:after="40"/>
              <w:ind w:left="57" w:right="57"/>
              <w:jc w:val="right"/>
              <w:rPr>
                <w:sz w:val="18"/>
                <w:szCs w:val="18"/>
              </w:rPr>
            </w:pPr>
            <w:r w:rsidRPr="00993161">
              <w:rPr>
                <w:sz w:val="18"/>
                <w:szCs w:val="18"/>
              </w:rPr>
              <w:t xml:space="preserve"> 394 418 </w:t>
            </w:r>
          </w:p>
        </w:tc>
      </w:tr>
      <w:tr w:rsidR="00755B20" w:rsidRPr="00993161" w14:paraId="298B0D19" w14:textId="77777777" w:rsidTr="00683217">
        <w:trPr>
          <w:trHeight w:val="57"/>
          <w:jc w:val="right"/>
        </w:trPr>
        <w:tc>
          <w:tcPr>
            <w:tcW w:w="2582" w:type="dxa"/>
          </w:tcPr>
          <w:p w14:paraId="05D268A0" w14:textId="77777777" w:rsidR="00755B20" w:rsidRPr="00993161" w:rsidRDefault="00755B20" w:rsidP="00683217">
            <w:pPr>
              <w:pStyle w:val="Normal-pool"/>
              <w:keepNext/>
              <w:keepLines/>
              <w:spacing w:before="40" w:after="40"/>
              <w:ind w:left="284" w:right="57"/>
              <w:rPr>
                <w:sz w:val="18"/>
                <w:szCs w:val="18"/>
              </w:rPr>
            </w:pPr>
            <w:r w:rsidRPr="00993161">
              <w:rPr>
                <w:sz w:val="18"/>
                <w:szCs w:val="18"/>
              </w:rPr>
              <w:t>Classe P-2</w:t>
            </w:r>
          </w:p>
        </w:tc>
        <w:tc>
          <w:tcPr>
            <w:tcW w:w="1382" w:type="dxa"/>
            <w:tcBorders>
              <w:top w:val="nil"/>
            </w:tcBorders>
            <w:shd w:val="clear" w:color="auto" w:fill="auto"/>
            <w:vAlign w:val="bottom"/>
          </w:tcPr>
          <w:p w14:paraId="7404724D" w14:textId="77777777" w:rsidR="00755B20" w:rsidRPr="00993161" w:rsidRDefault="00755B20" w:rsidP="00683217">
            <w:pPr>
              <w:pStyle w:val="Normal-pool"/>
              <w:keepNext/>
              <w:keepLines/>
              <w:spacing w:before="40" w:after="40"/>
              <w:ind w:left="57" w:right="57"/>
              <w:jc w:val="right"/>
              <w:rPr>
                <w:sz w:val="18"/>
                <w:szCs w:val="18"/>
              </w:rPr>
            </w:pPr>
            <w:r w:rsidRPr="00993161">
              <w:rPr>
                <w:sz w:val="18"/>
                <w:szCs w:val="18"/>
              </w:rPr>
              <w:t xml:space="preserve"> 160 016 </w:t>
            </w:r>
          </w:p>
        </w:tc>
        <w:tc>
          <w:tcPr>
            <w:tcW w:w="1383" w:type="dxa"/>
            <w:tcBorders>
              <w:top w:val="nil"/>
            </w:tcBorders>
            <w:shd w:val="clear" w:color="auto" w:fill="auto"/>
            <w:vAlign w:val="bottom"/>
          </w:tcPr>
          <w:p w14:paraId="69A1EC4E" w14:textId="77777777" w:rsidR="00755B20" w:rsidRPr="00993161" w:rsidRDefault="00755B20" w:rsidP="00683217">
            <w:pPr>
              <w:pStyle w:val="Normal-pool"/>
              <w:keepNext/>
              <w:keepLines/>
              <w:spacing w:before="40" w:after="40"/>
              <w:ind w:left="57" w:right="57"/>
              <w:jc w:val="right"/>
              <w:rPr>
                <w:sz w:val="18"/>
                <w:szCs w:val="18"/>
              </w:rPr>
            </w:pPr>
            <w:r w:rsidRPr="00993161">
              <w:rPr>
                <w:sz w:val="18"/>
                <w:szCs w:val="18"/>
              </w:rPr>
              <w:t xml:space="preserve"> 164 017 </w:t>
            </w:r>
          </w:p>
        </w:tc>
        <w:tc>
          <w:tcPr>
            <w:tcW w:w="1383" w:type="dxa"/>
            <w:tcBorders>
              <w:top w:val="nil"/>
            </w:tcBorders>
            <w:shd w:val="clear" w:color="auto" w:fill="auto"/>
            <w:vAlign w:val="bottom"/>
          </w:tcPr>
          <w:p w14:paraId="03F361C1" w14:textId="77777777" w:rsidR="00755B20" w:rsidRPr="00993161" w:rsidRDefault="00755B20" w:rsidP="00683217">
            <w:pPr>
              <w:pStyle w:val="Normal-pool"/>
              <w:keepNext/>
              <w:keepLines/>
              <w:spacing w:before="40" w:after="40"/>
              <w:ind w:left="57" w:right="57"/>
              <w:jc w:val="right"/>
              <w:rPr>
                <w:sz w:val="18"/>
                <w:szCs w:val="18"/>
              </w:rPr>
            </w:pPr>
            <w:r w:rsidRPr="00993161">
              <w:rPr>
                <w:sz w:val="18"/>
                <w:szCs w:val="18"/>
              </w:rPr>
              <w:t xml:space="preserve"> 168 118 </w:t>
            </w:r>
          </w:p>
        </w:tc>
        <w:tc>
          <w:tcPr>
            <w:tcW w:w="1383" w:type="dxa"/>
            <w:tcBorders>
              <w:top w:val="nil"/>
            </w:tcBorders>
            <w:shd w:val="clear" w:color="auto" w:fill="auto"/>
            <w:vAlign w:val="bottom"/>
          </w:tcPr>
          <w:p w14:paraId="2AF9CE6E" w14:textId="77777777" w:rsidR="00755B20" w:rsidRPr="00993161" w:rsidRDefault="00755B20" w:rsidP="00683217">
            <w:pPr>
              <w:pStyle w:val="Normal-pool"/>
              <w:keepNext/>
              <w:keepLines/>
              <w:spacing w:before="40" w:after="40"/>
              <w:ind w:left="57" w:right="57"/>
              <w:jc w:val="right"/>
              <w:rPr>
                <w:sz w:val="18"/>
                <w:szCs w:val="18"/>
              </w:rPr>
            </w:pPr>
            <w:r w:rsidRPr="00993161">
              <w:rPr>
                <w:sz w:val="18"/>
                <w:szCs w:val="18"/>
              </w:rPr>
              <w:t xml:space="preserve"> 172 321 </w:t>
            </w:r>
          </w:p>
        </w:tc>
        <w:tc>
          <w:tcPr>
            <w:tcW w:w="1383" w:type="dxa"/>
            <w:tcBorders>
              <w:top w:val="nil"/>
            </w:tcBorders>
            <w:shd w:val="clear" w:color="auto" w:fill="auto"/>
            <w:vAlign w:val="bottom"/>
          </w:tcPr>
          <w:p w14:paraId="4C7116F8" w14:textId="77777777" w:rsidR="00755B20" w:rsidRPr="00993161" w:rsidRDefault="00755B20" w:rsidP="00683217">
            <w:pPr>
              <w:pStyle w:val="Normal-pool"/>
              <w:keepNext/>
              <w:keepLines/>
              <w:spacing w:before="40" w:after="40"/>
              <w:ind w:left="57" w:right="57"/>
              <w:jc w:val="right"/>
              <w:rPr>
                <w:sz w:val="18"/>
                <w:szCs w:val="18"/>
              </w:rPr>
            </w:pPr>
            <w:r w:rsidRPr="00993161">
              <w:rPr>
                <w:sz w:val="18"/>
                <w:szCs w:val="18"/>
              </w:rPr>
              <w:t xml:space="preserve"> 340 439 </w:t>
            </w:r>
          </w:p>
        </w:tc>
      </w:tr>
      <w:tr w:rsidR="00755B20" w:rsidRPr="00755B20" w14:paraId="44373FAD" w14:textId="77777777" w:rsidTr="00683217">
        <w:trPr>
          <w:trHeight w:val="57"/>
          <w:jc w:val="right"/>
        </w:trPr>
        <w:tc>
          <w:tcPr>
            <w:tcW w:w="3964" w:type="dxa"/>
            <w:gridSpan w:val="2"/>
          </w:tcPr>
          <w:p w14:paraId="56824C3A" w14:textId="77777777" w:rsidR="00755B20" w:rsidRPr="00993161" w:rsidRDefault="00755B20" w:rsidP="00683217">
            <w:pPr>
              <w:pStyle w:val="Normal-pool"/>
              <w:keepNext/>
              <w:keepLines/>
              <w:spacing w:before="40" w:after="40"/>
              <w:ind w:left="57" w:right="57"/>
              <w:rPr>
                <w:b/>
                <w:bCs/>
                <w:sz w:val="18"/>
                <w:szCs w:val="18"/>
              </w:rPr>
            </w:pPr>
            <w:r w:rsidRPr="00993161">
              <w:rPr>
                <w:b/>
                <w:sz w:val="18"/>
                <w:szCs w:val="18"/>
              </w:rPr>
              <w:t>B. Catégorie des services généraux</w:t>
            </w:r>
          </w:p>
        </w:tc>
        <w:tc>
          <w:tcPr>
            <w:tcW w:w="1383" w:type="dxa"/>
          </w:tcPr>
          <w:p w14:paraId="5FB3263C" w14:textId="77777777" w:rsidR="00755B20" w:rsidRPr="00993161" w:rsidRDefault="00755B20" w:rsidP="00683217">
            <w:pPr>
              <w:pStyle w:val="Normal-pool"/>
              <w:keepNext/>
              <w:keepLines/>
              <w:spacing w:before="40" w:after="40"/>
              <w:ind w:left="57" w:right="57"/>
              <w:jc w:val="right"/>
              <w:rPr>
                <w:b/>
                <w:bCs/>
                <w:sz w:val="18"/>
                <w:szCs w:val="18"/>
              </w:rPr>
            </w:pPr>
          </w:p>
        </w:tc>
        <w:tc>
          <w:tcPr>
            <w:tcW w:w="1383" w:type="dxa"/>
          </w:tcPr>
          <w:p w14:paraId="76CEAB7A" w14:textId="77777777" w:rsidR="00755B20" w:rsidRPr="00993161" w:rsidRDefault="00755B20" w:rsidP="00683217">
            <w:pPr>
              <w:pStyle w:val="Normal-pool"/>
              <w:keepNext/>
              <w:keepLines/>
              <w:spacing w:before="40" w:after="40"/>
              <w:ind w:left="57" w:right="57"/>
              <w:jc w:val="right"/>
              <w:rPr>
                <w:b/>
                <w:bCs/>
                <w:sz w:val="18"/>
                <w:szCs w:val="18"/>
              </w:rPr>
            </w:pPr>
          </w:p>
        </w:tc>
        <w:tc>
          <w:tcPr>
            <w:tcW w:w="1383" w:type="dxa"/>
          </w:tcPr>
          <w:p w14:paraId="719565CC" w14:textId="77777777" w:rsidR="00755B20" w:rsidRPr="00993161" w:rsidRDefault="00755B20" w:rsidP="00683217">
            <w:pPr>
              <w:pStyle w:val="Normal-pool"/>
              <w:keepNext/>
              <w:keepLines/>
              <w:spacing w:before="40" w:after="40"/>
              <w:ind w:left="57" w:right="57"/>
              <w:jc w:val="right"/>
              <w:rPr>
                <w:b/>
                <w:bCs/>
                <w:sz w:val="18"/>
                <w:szCs w:val="18"/>
              </w:rPr>
            </w:pPr>
          </w:p>
        </w:tc>
        <w:tc>
          <w:tcPr>
            <w:tcW w:w="1383" w:type="dxa"/>
          </w:tcPr>
          <w:p w14:paraId="0B6F3454" w14:textId="77777777" w:rsidR="00755B20" w:rsidRPr="00993161" w:rsidRDefault="00755B20" w:rsidP="00683217">
            <w:pPr>
              <w:pStyle w:val="Normal-pool"/>
              <w:keepNext/>
              <w:keepLines/>
              <w:spacing w:before="40" w:after="40"/>
              <w:ind w:left="57" w:right="57"/>
              <w:jc w:val="right"/>
              <w:rPr>
                <w:b/>
                <w:bCs/>
                <w:sz w:val="18"/>
                <w:szCs w:val="18"/>
              </w:rPr>
            </w:pPr>
          </w:p>
        </w:tc>
      </w:tr>
      <w:tr w:rsidR="00755B20" w:rsidRPr="00993161" w14:paraId="591BBF18" w14:textId="77777777" w:rsidTr="00683217">
        <w:trPr>
          <w:trHeight w:val="57"/>
          <w:jc w:val="right"/>
        </w:trPr>
        <w:tc>
          <w:tcPr>
            <w:tcW w:w="2582" w:type="dxa"/>
          </w:tcPr>
          <w:p w14:paraId="16929C6D" w14:textId="77777777" w:rsidR="00755B20" w:rsidRPr="00993161" w:rsidRDefault="00755B20" w:rsidP="00683217">
            <w:pPr>
              <w:pStyle w:val="Normal-pool"/>
              <w:keepNext/>
              <w:keepLines/>
              <w:spacing w:before="40" w:after="40"/>
              <w:ind w:left="284" w:right="57"/>
              <w:rPr>
                <w:sz w:val="18"/>
                <w:szCs w:val="18"/>
              </w:rPr>
            </w:pPr>
            <w:r w:rsidRPr="00993161">
              <w:rPr>
                <w:sz w:val="18"/>
                <w:szCs w:val="18"/>
              </w:rPr>
              <w:t>Agent(e)s des services généraux</w:t>
            </w:r>
          </w:p>
        </w:tc>
        <w:tc>
          <w:tcPr>
            <w:tcW w:w="1382" w:type="dxa"/>
            <w:shd w:val="clear" w:color="auto" w:fill="auto"/>
            <w:vAlign w:val="bottom"/>
          </w:tcPr>
          <w:p w14:paraId="1187CD81" w14:textId="77777777" w:rsidR="00755B20" w:rsidRPr="00993161" w:rsidRDefault="00755B20" w:rsidP="00683217">
            <w:pPr>
              <w:pStyle w:val="Normal-pool"/>
              <w:keepNext/>
              <w:keepLines/>
              <w:spacing w:before="40" w:after="40"/>
              <w:ind w:left="57" w:right="57"/>
              <w:jc w:val="right"/>
              <w:rPr>
                <w:sz w:val="18"/>
                <w:szCs w:val="18"/>
              </w:rPr>
            </w:pPr>
            <w:r w:rsidRPr="00993161">
              <w:rPr>
                <w:sz w:val="18"/>
                <w:szCs w:val="18"/>
              </w:rPr>
              <w:t xml:space="preserve"> 95 570 </w:t>
            </w:r>
          </w:p>
        </w:tc>
        <w:tc>
          <w:tcPr>
            <w:tcW w:w="1383" w:type="dxa"/>
            <w:shd w:val="clear" w:color="auto" w:fill="auto"/>
            <w:vAlign w:val="bottom"/>
          </w:tcPr>
          <w:p w14:paraId="21E3816B" w14:textId="77777777" w:rsidR="00755B20" w:rsidRPr="00993161" w:rsidRDefault="00755B20" w:rsidP="00683217">
            <w:pPr>
              <w:pStyle w:val="Normal-pool"/>
              <w:keepNext/>
              <w:keepLines/>
              <w:spacing w:before="40" w:after="40"/>
              <w:ind w:left="57" w:right="57"/>
              <w:jc w:val="right"/>
              <w:rPr>
                <w:sz w:val="18"/>
                <w:szCs w:val="18"/>
              </w:rPr>
            </w:pPr>
            <w:r w:rsidRPr="00993161">
              <w:rPr>
                <w:sz w:val="18"/>
                <w:szCs w:val="18"/>
              </w:rPr>
              <w:t xml:space="preserve"> 97 960 </w:t>
            </w:r>
          </w:p>
        </w:tc>
        <w:tc>
          <w:tcPr>
            <w:tcW w:w="1383" w:type="dxa"/>
            <w:shd w:val="clear" w:color="auto" w:fill="auto"/>
            <w:vAlign w:val="bottom"/>
          </w:tcPr>
          <w:p w14:paraId="2FE89826" w14:textId="77777777" w:rsidR="00755B20" w:rsidRPr="00993161" w:rsidRDefault="00755B20" w:rsidP="00683217">
            <w:pPr>
              <w:pStyle w:val="Normal-pool"/>
              <w:keepNext/>
              <w:keepLines/>
              <w:spacing w:before="40" w:after="40"/>
              <w:ind w:left="57" w:right="57"/>
              <w:jc w:val="right"/>
              <w:rPr>
                <w:sz w:val="18"/>
                <w:szCs w:val="18"/>
              </w:rPr>
            </w:pPr>
            <w:r w:rsidRPr="00993161">
              <w:rPr>
                <w:sz w:val="18"/>
                <w:szCs w:val="18"/>
              </w:rPr>
              <w:t xml:space="preserve"> 100 409 </w:t>
            </w:r>
          </w:p>
        </w:tc>
        <w:tc>
          <w:tcPr>
            <w:tcW w:w="1383" w:type="dxa"/>
            <w:shd w:val="clear" w:color="auto" w:fill="auto"/>
            <w:vAlign w:val="bottom"/>
          </w:tcPr>
          <w:p w14:paraId="0921BF14" w14:textId="77777777" w:rsidR="00755B20" w:rsidRPr="00993161" w:rsidRDefault="00755B20" w:rsidP="00683217">
            <w:pPr>
              <w:pStyle w:val="Normal-pool"/>
              <w:keepNext/>
              <w:keepLines/>
              <w:spacing w:before="40" w:after="40"/>
              <w:ind w:left="57" w:right="57"/>
              <w:jc w:val="right"/>
              <w:rPr>
                <w:sz w:val="18"/>
                <w:szCs w:val="18"/>
              </w:rPr>
            </w:pPr>
            <w:r w:rsidRPr="00993161">
              <w:rPr>
                <w:sz w:val="18"/>
                <w:szCs w:val="18"/>
              </w:rPr>
              <w:t xml:space="preserve"> 102 920 </w:t>
            </w:r>
          </w:p>
        </w:tc>
        <w:tc>
          <w:tcPr>
            <w:tcW w:w="1383" w:type="dxa"/>
            <w:shd w:val="clear" w:color="auto" w:fill="auto"/>
            <w:vAlign w:val="bottom"/>
          </w:tcPr>
          <w:p w14:paraId="6EAC0A80" w14:textId="77777777" w:rsidR="00755B20" w:rsidRPr="00993161" w:rsidRDefault="00755B20" w:rsidP="00683217">
            <w:pPr>
              <w:pStyle w:val="Normal-pool"/>
              <w:keepNext/>
              <w:keepLines/>
              <w:spacing w:before="40" w:after="40"/>
              <w:ind w:left="57" w:right="57"/>
              <w:jc w:val="right"/>
              <w:rPr>
                <w:sz w:val="18"/>
                <w:szCs w:val="18"/>
              </w:rPr>
            </w:pPr>
            <w:r w:rsidRPr="00993161">
              <w:rPr>
                <w:sz w:val="18"/>
                <w:szCs w:val="18"/>
              </w:rPr>
              <w:t xml:space="preserve"> 203 329 </w:t>
            </w:r>
          </w:p>
        </w:tc>
      </w:tr>
      <w:tr w:rsidR="00755B20" w:rsidRPr="00993161" w14:paraId="053C1B3F" w14:textId="77777777" w:rsidTr="00683217">
        <w:trPr>
          <w:trHeight w:val="57"/>
          <w:jc w:val="right"/>
        </w:trPr>
        <w:tc>
          <w:tcPr>
            <w:tcW w:w="2582" w:type="dxa"/>
            <w:tcMar>
              <w:top w:w="0" w:type="dxa"/>
              <w:left w:w="0" w:type="dxa"/>
              <w:bottom w:w="0" w:type="dxa"/>
              <w:right w:w="0" w:type="dxa"/>
            </w:tcMar>
          </w:tcPr>
          <w:p w14:paraId="187ED975" w14:textId="77777777" w:rsidR="00755B20" w:rsidRPr="00993161" w:rsidRDefault="00755B20" w:rsidP="00683217">
            <w:pPr>
              <w:pStyle w:val="Normal-pool"/>
              <w:keepNext/>
              <w:keepLines/>
              <w:spacing w:before="40" w:after="40"/>
              <w:ind w:left="57" w:right="57"/>
              <w:rPr>
                <w:b/>
                <w:sz w:val="18"/>
                <w:szCs w:val="18"/>
              </w:rPr>
            </w:pPr>
            <w:r w:rsidRPr="00993161">
              <w:rPr>
                <w:b/>
                <w:sz w:val="18"/>
                <w:szCs w:val="18"/>
              </w:rPr>
              <w:t>C. Autres</w:t>
            </w:r>
          </w:p>
        </w:tc>
        <w:tc>
          <w:tcPr>
            <w:tcW w:w="1382" w:type="dxa"/>
            <w:tcMar>
              <w:top w:w="0" w:type="dxa"/>
              <w:left w:w="0" w:type="dxa"/>
              <w:bottom w:w="0" w:type="dxa"/>
              <w:right w:w="0" w:type="dxa"/>
            </w:tcMar>
          </w:tcPr>
          <w:p w14:paraId="556919E5" w14:textId="77777777" w:rsidR="00755B20" w:rsidRPr="00993161" w:rsidRDefault="00755B20" w:rsidP="00683217">
            <w:pPr>
              <w:pStyle w:val="Normal-pool"/>
              <w:keepNext/>
              <w:keepLines/>
              <w:spacing w:before="40" w:after="40"/>
              <w:ind w:left="57" w:right="57"/>
              <w:jc w:val="right"/>
              <w:rPr>
                <w:b/>
                <w:bCs/>
                <w:sz w:val="18"/>
                <w:szCs w:val="18"/>
              </w:rPr>
            </w:pPr>
          </w:p>
        </w:tc>
        <w:tc>
          <w:tcPr>
            <w:tcW w:w="1383" w:type="dxa"/>
            <w:tcMar>
              <w:top w:w="0" w:type="dxa"/>
              <w:left w:w="0" w:type="dxa"/>
              <w:bottom w:w="0" w:type="dxa"/>
              <w:right w:w="0" w:type="dxa"/>
            </w:tcMar>
          </w:tcPr>
          <w:p w14:paraId="3C134F77" w14:textId="77777777" w:rsidR="00755B20" w:rsidRPr="00993161" w:rsidRDefault="00755B20" w:rsidP="00683217">
            <w:pPr>
              <w:pStyle w:val="Normal-pool"/>
              <w:keepNext/>
              <w:keepLines/>
              <w:spacing w:before="40" w:after="40"/>
              <w:ind w:left="57" w:right="57"/>
              <w:jc w:val="right"/>
              <w:rPr>
                <w:b/>
                <w:bCs/>
                <w:sz w:val="18"/>
                <w:szCs w:val="18"/>
              </w:rPr>
            </w:pPr>
          </w:p>
        </w:tc>
        <w:tc>
          <w:tcPr>
            <w:tcW w:w="1383" w:type="dxa"/>
            <w:tcMar>
              <w:top w:w="0" w:type="dxa"/>
              <w:left w:w="0" w:type="dxa"/>
              <w:bottom w:w="0" w:type="dxa"/>
              <w:right w:w="0" w:type="dxa"/>
            </w:tcMar>
          </w:tcPr>
          <w:p w14:paraId="4BDC69F0" w14:textId="77777777" w:rsidR="00755B20" w:rsidRPr="00993161" w:rsidRDefault="00755B20" w:rsidP="00683217">
            <w:pPr>
              <w:pStyle w:val="Normal-pool"/>
              <w:keepNext/>
              <w:keepLines/>
              <w:spacing w:before="40" w:after="40"/>
              <w:ind w:left="57" w:right="57"/>
              <w:jc w:val="right"/>
              <w:rPr>
                <w:b/>
                <w:bCs/>
                <w:sz w:val="18"/>
                <w:szCs w:val="18"/>
              </w:rPr>
            </w:pPr>
          </w:p>
        </w:tc>
        <w:tc>
          <w:tcPr>
            <w:tcW w:w="1383" w:type="dxa"/>
            <w:tcMar>
              <w:top w:w="0" w:type="dxa"/>
              <w:left w:w="0" w:type="dxa"/>
              <w:bottom w:w="0" w:type="dxa"/>
              <w:right w:w="0" w:type="dxa"/>
            </w:tcMar>
          </w:tcPr>
          <w:p w14:paraId="61D8F0A1" w14:textId="77777777" w:rsidR="00755B20" w:rsidRPr="00993161" w:rsidRDefault="00755B20" w:rsidP="00683217">
            <w:pPr>
              <w:pStyle w:val="Normal-pool"/>
              <w:keepNext/>
              <w:keepLines/>
              <w:spacing w:before="40" w:after="40"/>
              <w:ind w:left="57" w:right="57"/>
              <w:jc w:val="right"/>
              <w:rPr>
                <w:b/>
                <w:bCs/>
                <w:sz w:val="18"/>
                <w:szCs w:val="18"/>
              </w:rPr>
            </w:pPr>
          </w:p>
        </w:tc>
        <w:tc>
          <w:tcPr>
            <w:tcW w:w="1383" w:type="dxa"/>
            <w:tcMar>
              <w:top w:w="0" w:type="dxa"/>
              <w:left w:w="0" w:type="dxa"/>
              <w:bottom w:w="0" w:type="dxa"/>
              <w:right w:w="0" w:type="dxa"/>
            </w:tcMar>
          </w:tcPr>
          <w:p w14:paraId="5A944586" w14:textId="77777777" w:rsidR="00755B20" w:rsidRPr="00993161" w:rsidRDefault="00755B20" w:rsidP="00683217">
            <w:pPr>
              <w:pStyle w:val="Normal-pool"/>
              <w:keepNext/>
              <w:keepLines/>
              <w:spacing w:before="40" w:after="40"/>
              <w:ind w:left="57" w:right="57"/>
              <w:jc w:val="right"/>
              <w:rPr>
                <w:b/>
                <w:bCs/>
                <w:sz w:val="18"/>
                <w:szCs w:val="18"/>
              </w:rPr>
            </w:pPr>
          </w:p>
        </w:tc>
      </w:tr>
      <w:tr w:rsidR="00755B20" w:rsidRPr="00755B20" w14:paraId="3B0BC704" w14:textId="77777777" w:rsidTr="00683217">
        <w:trPr>
          <w:trHeight w:val="57"/>
          <w:jc w:val="right"/>
        </w:trPr>
        <w:tc>
          <w:tcPr>
            <w:tcW w:w="2582" w:type="dxa"/>
            <w:tcMar>
              <w:top w:w="0" w:type="dxa"/>
              <w:left w:w="0" w:type="dxa"/>
              <w:bottom w:w="0" w:type="dxa"/>
              <w:right w:w="0" w:type="dxa"/>
            </w:tcMar>
          </w:tcPr>
          <w:p w14:paraId="6DEDF323" w14:textId="77777777" w:rsidR="00755B20" w:rsidRPr="00993161" w:rsidRDefault="00755B20" w:rsidP="00683217">
            <w:pPr>
              <w:pStyle w:val="Normal-pool"/>
              <w:keepNext/>
              <w:keepLines/>
              <w:spacing w:before="40" w:after="40"/>
              <w:ind w:left="284" w:right="57"/>
              <w:rPr>
                <w:sz w:val="18"/>
                <w:szCs w:val="18"/>
              </w:rPr>
            </w:pPr>
            <w:r w:rsidRPr="00993161">
              <w:rPr>
                <w:sz w:val="18"/>
                <w:szCs w:val="18"/>
              </w:rPr>
              <w:t>Dépenses liées aux départs en retraite/cessations de service et aux recrutements de personnel de remplacement</w:t>
            </w:r>
          </w:p>
        </w:tc>
        <w:tc>
          <w:tcPr>
            <w:tcW w:w="1382" w:type="dxa"/>
            <w:tcMar>
              <w:top w:w="0" w:type="dxa"/>
              <w:left w:w="0" w:type="dxa"/>
              <w:bottom w:w="0" w:type="dxa"/>
              <w:right w:w="0" w:type="dxa"/>
            </w:tcMar>
          </w:tcPr>
          <w:p w14:paraId="5C9568D8" w14:textId="77777777" w:rsidR="00755B20" w:rsidRPr="00993161" w:rsidRDefault="00755B20" w:rsidP="00683217">
            <w:pPr>
              <w:pStyle w:val="Normal-pool"/>
              <w:keepNext/>
              <w:keepLines/>
              <w:spacing w:before="40" w:after="40"/>
              <w:ind w:left="57" w:right="57"/>
              <w:jc w:val="right"/>
              <w:rPr>
                <w:sz w:val="18"/>
                <w:szCs w:val="18"/>
              </w:rPr>
            </w:pPr>
          </w:p>
        </w:tc>
        <w:tc>
          <w:tcPr>
            <w:tcW w:w="1383" w:type="dxa"/>
            <w:tcMar>
              <w:top w:w="0" w:type="dxa"/>
              <w:left w:w="0" w:type="dxa"/>
              <w:bottom w:w="0" w:type="dxa"/>
              <w:right w:w="0" w:type="dxa"/>
            </w:tcMar>
          </w:tcPr>
          <w:p w14:paraId="6AE40C4B" w14:textId="77777777" w:rsidR="00755B20" w:rsidRPr="00993161" w:rsidRDefault="00755B20" w:rsidP="00683217">
            <w:pPr>
              <w:pStyle w:val="Normal-pool"/>
              <w:keepNext/>
              <w:keepLines/>
              <w:spacing w:before="40" w:after="40"/>
              <w:ind w:left="57" w:right="57"/>
              <w:jc w:val="right"/>
              <w:rPr>
                <w:sz w:val="18"/>
                <w:szCs w:val="18"/>
              </w:rPr>
            </w:pPr>
          </w:p>
        </w:tc>
        <w:tc>
          <w:tcPr>
            <w:tcW w:w="1383" w:type="dxa"/>
            <w:tcMar>
              <w:top w:w="0" w:type="dxa"/>
              <w:left w:w="0" w:type="dxa"/>
              <w:bottom w:w="0" w:type="dxa"/>
              <w:right w:w="0" w:type="dxa"/>
            </w:tcMar>
          </w:tcPr>
          <w:p w14:paraId="49B893AE" w14:textId="77777777" w:rsidR="00755B20" w:rsidRPr="00993161" w:rsidRDefault="00755B20" w:rsidP="00683217">
            <w:pPr>
              <w:pStyle w:val="Normal-pool"/>
              <w:keepNext/>
              <w:keepLines/>
              <w:spacing w:before="40" w:after="40"/>
              <w:ind w:left="57" w:right="57"/>
              <w:jc w:val="right"/>
              <w:rPr>
                <w:sz w:val="18"/>
                <w:szCs w:val="18"/>
              </w:rPr>
            </w:pPr>
          </w:p>
        </w:tc>
        <w:tc>
          <w:tcPr>
            <w:tcW w:w="1383" w:type="dxa"/>
            <w:tcMar>
              <w:top w:w="0" w:type="dxa"/>
              <w:left w:w="0" w:type="dxa"/>
              <w:bottom w:w="0" w:type="dxa"/>
              <w:right w:w="0" w:type="dxa"/>
            </w:tcMar>
          </w:tcPr>
          <w:p w14:paraId="49064C8F" w14:textId="77777777" w:rsidR="00755B20" w:rsidRPr="00993161" w:rsidRDefault="00755B20" w:rsidP="00683217">
            <w:pPr>
              <w:pStyle w:val="Normal-pool"/>
              <w:keepNext/>
              <w:keepLines/>
              <w:spacing w:before="40" w:after="40"/>
              <w:ind w:left="57" w:right="57"/>
              <w:jc w:val="right"/>
              <w:rPr>
                <w:sz w:val="18"/>
                <w:szCs w:val="18"/>
              </w:rPr>
            </w:pPr>
          </w:p>
        </w:tc>
        <w:tc>
          <w:tcPr>
            <w:tcW w:w="1383" w:type="dxa"/>
            <w:tcMar>
              <w:top w:w="0" w:type="dxa"/>
              <w:left w:w="0" w:type="dxa"/>
              <w:bottom w:w="0" w:type="dxa"/>
              <w:right w:w="0" w:type="dxa"/>
            </w:tcMar>
          </w:tcPr>
          <w:p w14:paraId="11B3D555" w14:textId="77777777" w:rsidR="00755B20" w:rsidRPr="00993161" w:rsidRDefault="00755B20" w:rsidP="00683217">
            <w:pPr>
              <w:pStyle w:val="Normal-pool"/>
              <w:keepNext/>
              <w:keepLines/>
              <w:spacing w:before="40" w:after="40"/>
              <w:ind w:left="57" w:right="57"/>
              <w:jc w:val="right"/>
              <w:rPr>
                <w:sz w:val="18"/>
                <w:szCs w:val="18"/>
              </w:rPr>
            </w:pPr>
          </w:p>
        </w:tc>
      </w:tr>
      <w:tr w:rsidR="00755B20" w:rsidRPr="00993161" w14:paraId="2828D7E4" w14:textId="77777777" w:rsidTr="00683217">
        <w:trPr>
          <w:trHeight w:val="57"/>
          <w:jc w:val="right"/>
        </w:trPr>
        <w:tc>
          <w:tcPr>
            <w:tcW w:w="2582" w:type="dxa"/>
            <w:tcBorders>
              <w:top w:val="single" w:sz="12" w:space="0" w:color="auto"/>
            </w:tcBorders>
          </w:tcPr>
          <w:p w14:paraId="4DDEB394" w14:textId="77777777" w:rsidR="00755B20" w:rsidRPr="00993161" w:rsidRDefault="00755B20" w:rsidP="00683217">
            <w:pPr>
              <w:pStyle w:val="Normal-pool"/>
              <w:keepNext/>
              <w:keepLines/>
              <w:spacing w:before="40" w:after="40"/>
              <w:ind w:left="57" w:right="57"/>
              <w:rPr>
                <w:sz w:val="18"/>
                <w:szCs w:val="18"/>
              </w:rPr>
            </w:pPr>
            <w:r w:rsidRPr="00993161">
              <w:rPr>
                <w:sz w:val="18"/>
                <w:szCs w:val="18"/>
              </w:rPr>
              <w:t xml:space="preserve">Observations </w:t>
            </w:r>
          </w:p>
        </w:tc>
        <w:tc>
          <w:tcPr>
            <w:tcW w:w="1382" w:type="dxa"/>
            <w:tcBorders>
              <w:top w:val="single" w:sz="12" w:space="0" w:color="auto"/>
            </w:tcBorders>
          </w:tcPr>
          <w:p w14:paraId="739C0769" w14:textId="77777777" w:rsidR="00755B20" w:rsidRPr="00993161" w:rsidRDefault="00755B20" w:rsidP="00683217">
            <w:pPr>
              <w:pStyle w:val="Normal-pool"/>
              <w:keepNext/>
              <w:keepLines/>
              <w:spacing w:before="40" w:after="40"/>
              <w:ind w:left="57" w:right="57"/>
              <w:jc w:val="right"/>
              <w:rPr>
                <w:sz w:val="18"/>
                <w:szCs w:val="18"/>
              </w:rPr>
            </w:pPr>
            <w:r w:rsidRPr="00993161">
              <w:rPr>
                <w:sz w:val="18"/>
                <w:szCs w:val="18"/>
              </w:rPr>
              <w:t>(1)</w:t>
            </w:r>
          </w:p>
        </w:tc>
        <w:tc>
          <w:tcPr>
            <w:tcW w:w="1383" w:type="dxa"/>
            <w:tcBorders>
              <w:top w:val="single" w:sz="12" w:space="0" w:color="auto"/>
            </w:tcBorders>
          </w:tcPr>
          <w:p w14:paraId="43D52E65" w14:textId="77777777" w:rsidR="00755B20" w:rsidRPr="00993161" w:rsidRDefault="00755B20" w:rsidP="00683217">
            <w:pPr>
              <w:pStyle w:val="Normal-pool"/>
              <w:keepNext/>
              <w:keepLines/>
              <w:spacing w:before="40" w:after="40"/>
              <w:ind w:left="57" w:right="57"/>
              <w:jc w:val="right"/>
              <w:rPr>
                <w:sz w:val="18"/>
                <w:szCs w:val="18"/>
              </w:rPr>
            </w:pPr>
            <w:r w:rsidRPr="00993161">
              <w:rPr>
                <w:sz w:val="18"/>
                <w:szCs w:val="18"/>
              </w:rPr>
              <w:t>(2)</w:t>
            </w:r>
          </w:p>
        </w:tc>
        <w:tc>
          <w:tcPr>
            <w:tcW w:w="1383" w:type="dxa"/>
            <w:tcBorders>
              <w:top w:val="single" w:sz="12" w:space="0" w:color="auto"/>
            </w:tcBorders>
          </w:tcPr>
          <w:p w14:paraId="6461BE38" w14:textId="77777777" w:rsidR="00755B20" w:rsidRPr="00993161" w:rsidRDefault="00755B20" w:rsidP="00683217">
            <w:pPr>
              <w:pStyle w:val="Normal-pool"/>
              <w:keepNext/>
              <w:keepLines/>
              <w:spacing w:before="40" w:after="40"/>
              <w:ind w:left="57" w:right="57"/>
              <w:jc w:val="right"/>
              <w:rPr>
                <w:sz w:val="18"/>
                <w:szCs w:val="18"/>
              </w:rPr>
            </w:pPr>
            <w:r w:rsidRPr="00993161">
              <w:rPr>
                <w:sz w:val="18"/>
                <w:szCs w:val="18"/>
              </w:rPr>
              <w:t>(2)</w:t>
            </w:r>
          </w:p>
        </w:tc>
        <w:tc>
          <w:tcPr>
            <w:tcW w:w="1383" w:type="dxa"/>
            <w:tcBorders>
              <w:top w:val="single" w:sz="12" w:space="0" w:color="auto"/>
            </w:tcBorders>
          </w:tcPr>
          <w:p w14:paraId="14CB48E8" w14:textId="77777777" w:rsidR="00755B20" w:rsidRPr="00993161" w:rsidRDefault="00755B20" w:rsidP="00683217">
            <w:pPr>
              <w:pStyle w:val="Normal-pool"/>
              <w:keepNext/>
              <w:keepLines/>
              <w:spacing w:before="40" w:after="40"/>
              <w:ind w:left="57" w:right="57"/>
              <w:jc w:val="right"/>
              <w:rPr>
                <w:sz w:val="18"/>
                <w:szCs w:val="18"/>
              </w:rPr>
            </w:pPr>
            <w:r w:rsidRPr="00993161">
              <w:rPr>
                <w:sz w:val="18"/>
                <w:szCs w:val="18"/>
              </w:rPr>
              <w:t>(2)</w:t>
            </w:r>
          </w:p>
        </w:tc>
        <w:tc>
          <w:tcPr>
            <w:tcW w:w="1383" w:type="dxa"/>
            <w:tcBorders>
              <w:top w:val="single" w:sz="12" w:space="0" w:color="auto"/>
            </w:tcBorders>
          </w:tcPr>
          <w:p w14:paraId="55B8A899" w14:textId="77777777" w:rsidR="00755B20" w:rsidRPr="00993161" w:rsidRDefault="00755B20" w:rsidP="00683217">
            <w:pPr>
              <w:pStyle w:val="Normal-pool"/>
              <w:keepNext/>
              <w:keepLines/>
              <w:spacing w:before="40" w:after="40"/>
              <w:ind w:left="57" w:right="57"/>
              <w:jc w:val="right"/>
              <w:rPr>
                <w:sz w:val="18"/>
                <w:szCs w:val="18"/>
              </w:rPr>
            </w:pPr>
            <w:r w:rsidRPr="00993161">
              <w:rPr>
                <w:sz w:val="18"/>
                <w:szCs w:val="18"/>
              </w:rPr>
              <w:t>(2) (3)</w:t>
            </w:r>
          </w:p>
        </w:tc>
      </w:tr>
    </w:tbl>
    <w:p w14:paraId="41EF054B" w14:textId="77777777" w:rsidR="00755B20" w:rsidRPr="00993161" w:rsidRDefault="00755B20" w:rsidP="00755B20">
      <w:pPr>
        <w:pStyle w:val="Normal-pool"/>
        <w:keepNext/>
        <w:keepLines/>
        <w:spacing w:before="60"/>
        <w:ind w:left="1247"/>
        <w:rPr>
          <w:sz w:val="18"/>
          <w:szCs w:val="18"/>
          <w:lang w:val="fr-FR"/>
        </w:rPr>
      </w:pPr>
      <w:bookmarkStart w:id="13" w:name="_Hlk121236140"/>
      <w:r w:rsidRPr="00993161">
        <w:rPr>
          <w:sz w:val="18"/>
          <w:szCs w:val="18"/>
          <w:lang w:val="fr-FR"/>
        </w:rPr>
        <w:tab/>
      </w:r>
      <w:r w:rsidRPr="00993161">
        <w:rPr>
          <w:i/>
          <w:iCs/>
          <w:sz w:val="18"/>
          <w:szCs w:val="18"/>
          <w:lang w:val="fr-FR"/>
        </w:rPr>
        <w:t>Observations :</w:t>
      </w:r>
    </w:p>
    <w:p w14:paraId="09AAE252" w14:textId="77777777" w:rsidR="00755B20" w:rsidRPr="00993161" w:rsidRDefault="00755B20" w:rsidP="00755B20">
      <w:pPr>
        <w:pStyle w:val="Normal-pool"/>
        <w:spacing w:before="60"/>
        <w:ind w:left="1247"/>
        <w:rPr>
          <w:sz w:val="18"/>
          <w:szCs w:val="18"/>
          <w:lang w:val="fr-FR"/>
        </w:rPr>
      </w:pPr>
      <w:r w:rsidRPr="00993161">
        <w:rPr>
          <w:sz w:val="18"/>
          <w:szCs w:val="18"/>
          <w:lang w:val="fr-FR"/>
        </w:rPr>
        <w:tab/>
        <w:t>1)</w:t>
      </w:r>
      <w:r w:rsidRPr="00993161">
        <w:rPr>
          <w:sz w:val="18"/>
          <w:szCs w:val="18"/>
          <w:lang w:val="fr-FR"/>
        </w:rPr>
        <w:tab/>
        <w:t>Les dépenses de personnel engagées en 2020 ont servi de base pour estimer celles des années suivantes. Les dépenses de 2020 comprennent une majoration pour un meilleur recouvrement des coûts liés au personnel appliquée par la FAO à l’ensemble des dépenses de personnel ainsi qu’une provision pour les congés dans les foyers, le personnel ayant dû reporter leur droit en raison de la pandémie de maladie à coronavirus (COVID-19).</w:t>
      </w:r>
    </w:p>
    <w:p w14:paraId="7BB90F9E" w14:textId="77777777" w:rsidR="00755B20" w:rsidRPr="00993161" w:rsidRDefault="00755B20" w:rsidP="00755B20">
      <w:pPr>
        <w:pStyle w:val="Normal-pool"/>
        <w:spacing w:before="60"/>
        <w:ind w:left="1247"/>
        <w:rPr>
          <w:sz w:val="18"/>
          <w:szCs w:val="18"/>
          <w:lang w:val="fr-FR"/>
        </w:rPr>
      </w:pPr>
      <w:r w:rsidRPr="00993161">
        <w:rPr>
          <w:sz w:val="18"/>
          <w:szCs w:val="18"/>
          <w:lang w:val="fr-FR"/>
        </w:rPr>
        <w:tab/>
        <w:t>2)</w:t>
      </w:r>
      <w:r w:rsidRPr="00993161">
        <w:rPr>
          <w:sz w:val="18"/>
          <w:szCs w:val="18"/>
          <w:lang w:val="fr-FR"/>
        </w:rPr>
        <w:tab/>
        <w:t>Les dépenses de personnel pour 2021, 2022 et 2023 ont été estimées en majorant les dépenses de 2020 de 2,5 % par an afin de tenir compte de l’avancement d’échelon des traitements du personnel, de l’inflation, de l’effet des fluctuations de taux de change sur l’indemnité de poste et de tout autre changement inattendu dans les dépenses de personnel. Le Secrétaire exécutif est autorisé, à titre exceptionnel et en dernier recours, à prélever des fonds supplémentaires à concurrence de 247 179 dollars sur le solde net des trois fonds d’affectation spéciale généraux des conventions de Bâle, de Rotterdam et de Stockholm afin de couvrir tout déficit par rapport à l’enveloppe budgétaire approuvée au titre des effectifs pour l’exercice biennal 2022</w:t>
      </w:r>
      <w:r w:rsidRPr="00993161">
        <w:rPr>
          <w:i/>
          <w:iCs/>
          <w:sz w:val="15"/>
          <w:szCs w:val="15"/>
          <w:lang w:val="fr-FR"/>
        </w:rPr>
        <w:t>–</w:t>
      </w:r>
      <w:r w:rsidRPr="00993161">
        <w:rPr>
          <w:sz w:val="18"/>
          <w:szCs w:val="18"/>
          <w:lang w:val="fr-FR"/>
        </w:rPr>
        <w:t>2023, au cas où l’augmentation annuelle appliquée au coût réel des effectifs et utilisée pour déterminer l’enveloppe budgétaire à ce titre serait insuffisante, sous réserve qu’ils ne soient pas ramenés en-deçà de la réserve opérationnelle.</w:t>
      </w:r>
    </w:p>
    <w:p w14:paraId="05992A92" w14:textId="77777777" w:rsidR="00755B20" w:rsidRPr="00993161" w:rsidRDefault="00755B20" w:rsidP="00755B20">
      <w:pPr>
        <w:pStyle w:val="Normal-pool"/>
        <w:spacing w:before="60"/>
        <w:ind w:left="1247"/>
        <w:rPr>
          <w:sz w:val="18"/>
          <w:szCs w:val="18"/>
          <w:lang w:val="fr-FR"/>
        </w:rPr>
      </w:pPr>
      <w:r w:rsidRPr="00993161">
        <w:rPr>
          <w:sz w:val="18"/>
          <w:szCs w:val="18"/>
          <w:lang w:val="fr-FR"/>
        </w:rPr>
        <w:tab/>
        <w:t>3)</w:t>
      </w:r>
      <w:r w:rsidRPr="00993161">
        <w:rPr>
          <w:sz w:val="18"/>
          <w:szCs w:val="18"/>
          <w:lang w:val="fr-FR"/>
        </w:rPr>
        <w:tab/>
        <w:t>Aucun départ à la retraite n’est prévu au cours de l’exercice biennal 2022</w:t>
      </w:r>
      <w:r w:rsidRPr="00993161">
        <w:rPr>
          <w:i/>
          <w:iCs/>
          <w:sz w:val="15"/>
          <w:szCs w:val="15"/>
          <w:lang w:val="fr-FR"/>
        </w:rPr>
        <w:t>–</w:t>
      </w:r>
      <w:r w:rsidRPr="00993161">
        <w:rPr>
          <w:sz w:val="18"/>
          <w:szCs w:val="18"/>
          <w:lang w:val="fr-FR"/>
        </w:rPr>
        <w:t>2023 pour les membres du personnel en poste à Rome. D’autres mouvements possibles liés à la mobilité du personnel ont été prévus dans le budget pour les membres du personnel en poste à Genève.</w:t>
      </w:r>
    </w:p>
    <w:bookmarkEnd w:id="13"/>
    <w:p w14:paraId="6002D46A" w14:textId="77777777" w:rsidR="00755B20" w:rsidRPr="00993161" w:rsidRDefault="00755B20" w:rsidP="00755B20">
      <w:pPr>
        <w:pStyle w:val="Normal-pool"/>
        <w:spacing w:before="60"/>
        <w:ind w:left="1247" w:firstLine="624"/>
        <w:rPr>
          <w:sz w:val="18"/>
          <w:szCs w:val="18"/>
          <w:lang w:val="fr-FR"/>
        </w:rPr>
      </w:pPr>
    </w:p>
    <w:p w14:paraId="679BDB3E" w14:textId="77777777" w:rsidR="00755B20" w:rsidRPr="00993161" w:rsidRDefault="00755B20" w:rsidP="00755B20">
      <w:pPr>
        <w:pStyle w:val="Normal-pool"/>
        <w:rPr>
          <w:lang w:val="fr-FR"/>
        </w:rPr>
      </w:pPr>
    </w:p>
    <w:p w14:paraId="07255892" w14:textId="43512B96" w:rsidR="00F935A6" w:rsidRPr="00755B20" w:rsidRDefault="00F935A6" w:rsidP="00755B20">
      <w:pPr>
        <w:rPr>
          <w:lang w:val="fr-FR"/>
        </w:rPr>
      </w:pPr>
    </w:p>
    <w:sectPr w:rsidR="00F935A6" w:rsidRPr="00755B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AB93C6" w14:textId="77777777" w:rsidR="006C5A89" w:rsidRDefault="006C5A89" w:rsidP="004B3535">
      <w:r>
        <w:separator/>
      </w:r>
    </w:p>
  </w:endnote>
  <w:endnote w:type="continuationSeparator" w:id="0">
    <w:p w14:paraId="44ACE05F" w14:textId="77777777" w:rsidR="006C5A89" w:rsidRDefault="006C5A89" w:rsidP="004B35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8DEB1A" w14:textId="77777777" w:rsidR="00755B20" w:rsidRPr="008B365D" w:rsidRDefault="00755B20" w:rsidP="008B36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752BA2" w14:textId="77777777" w:rsidR="006C5A89" w:rsidRDefault="006C5A89" w:rsidP="004B3535">
      <w:r>
        <w:separator/>
      </w:r>
    </w:p>
  </w:footnote>
  <w:footnote w:type="continuationSeparator" w:id="0">
    <w:p w14:paraId="1BE9171D" w14:textId="77777777" w:rsidR="006C5A89" w:rsidRDefault="006C5A89" w:rsidP="004B3535">
      <w:r>
        <w:continuationSeparator/>
      </w:r>
    </w:p>
  </w:footnote>
  <w:footnote w:id="1">
    <w:p w14:paraId="6136D993" w14:textId="77777777" w:rsidR="00755B20" w:rsidRPr="007379A1" w:rsidRDefault="00755B20" w:rsidP="00755B20">
      <w:pPr>
        <w:pStyle w:val="Normal-pool"/>
        <w:spacing w:before="20" w:after="40"/>
        <w:ind w:left="1247"/>
        <w:rPr>
          <w:sz w:val="18"/>
          <w:szCs w:val="18"/>
        </w:rPr>
      </w:pPr>
      <w:r>
        <w:rPr>
          <w:sz w:val="18"/>
          <w:szCs w:val="18"/>
          <w:vertAlign w:val="superscript"/>
        </w:rPr>
        <w:footnoteRef/>
      </w:r>
      <w:r w:rsidRPr="007379A1">
        <w:rPr>
          <w:sz w:val="18"/>
          <w:szCs w:val="18"/>
        </w:rPr>
        <w:t xml:space="preserve"> UNEP/CHW.15/INF/55/Rev.1.</w:t>
      </w:r>
    </w:p>
  </w:footnote>
  <w:footnote w:id="2">
    <w:p w14:paraId="1045C681" w14:textId="77777777" w:rsidR="00755B20" w:rsidRPr="007379A1" w:rsidRDefault="00755B20" w:rsidP="00755B20">
      <w:pPr>
        <w:pStyle w:val="Normal-pool"/>
        <w:spacing w:before="20" w:after="40"/>
        <w:ind w:left="1247"/>
        <w:rPr>
          <w:sz w:val="18"/>
          <w:szCs w:val="18"/>
        </w:rPr>
      </w:pPr>
      <w:r>
        <w:rPr>
          <w:rStyle w:val="FootnoteReference"/>
          <w:sz w:val="18"/>
        </w:rPr>
        <w:footnoteRef/>
      </w:r>
      <w:r w:rsidRPr="007379A1">
        <w:rPr>
          <w:sz w:val="18"/>
          <w:szCs w:val="18"/>
        </w:rPr>
        <w:t xml:space="preserve"> Ibid.</w:t>
      </w:r>
    </w:p>
  </w:footnote>
  <w:footnote w:id="3">
    <w:p w14:paraId="5FDCFE21" w14:textId="77777777" w:rsidR="00755B20" w:rsidRPr="005054C7" w:rsidRDefault="00755B20" w:rsidP="00755B20">
      <w:pPr>
        <w:pStyle w:val="Normal-pool"/>
        <w:spacing w:before="20" w:after="40"/>
        <w:ind w:left="1247"/>
        <w:rPr>
          <w:sz w:val="18"/>
          <w:szCs w:val="18"/>
          <w:lang w:val="fr-FR"/>
        </w:rPr>
      </w:pPr>
      <w:r>
        <w:rPr>
          <w:sz w:val="18"/>
          <w:szCs w:val="18"/>
          <w:vertAlign w:val="superscript"/>
        </w:rPr>
        <w:footnoteRef/>
      </w:r>
      <w:r w:rsidRPr="005054C7">
        <w:rPr>
          <w:sz w:val="18"/>
          <w:szCs w:val="18"/>
          <w:lang w:val="fr-FR"/>
        </w:rPr>
        <w:t xml:space="preserve"> </w:t>
      </w:r>
      <w:bookmarkStart w:id="2" w:name="_Hlk22804375"/>
      <w:bookmarkEnd w:id="2"/>
      <w:r w:rsidRPr="005054C7">
        <w:rPr>
          <w:sz w:val="18"/>
          <w:szCs w:val="18"/>
          <w:lang w:val="fr-FR"/>
        </w:rPr>
        <w:t>Bureau des services de contrôle interne, Division de l’audit interne, rapport n</w:t>
      </w:r>
      <w:r w:rsidRPr="005054C7">
        <w:rPr>
          <w:sz w:val="18"/>
          <w:szCs w:val="18"/>
          <w:vertAlign w:val="superscript"/>
          <w:lang w:val="fr-FR"/>
        </w:rPr>
        <w:t>o</w:t>
      </w:r>
      <w:r w:rsidRPr="005054C7">
        <w:rPr>
          <w:sz w:val="18"/>
          <w:szCs w:val="18"/>
          <w:lang w:val="fr-FR"/>
        </w:rPr>
        <w:t xml:space="preserve"> 2014/024, consultable à l’adresse </w:t>
      </w:r>
      <w:hyperlink r:id="rId1" w:history="1">
        <w:r w:rsidRPr="00854412">
          <w:rPr>
            <w:rStyle w:val="Hyperlink"/>
            <w:lang w:val="fr-CH"/>
          </w:rPr>
          <w:t>https://oios.un.org/audit-reports</w:t>
        </w:r>
      </w:hyperlink>
      <w:r w:rsidRPr="005054C7">
        <w:rPr>
          <w:sz w:val="18"/>
          <w:szCs w:val="18"/>
          <w:lang w:val="fr-FR"/>
        </w:rPr>
        <w:t>.</w:t>
      </w:r>
    </w:p>
  </w:footnote>
  <w:footnote w:id="4">
    <w:p w14:paraId="3C0E2BD4" w14:textId="77777777" w:rsidR="00755B20" w:rsidRPr="0017351B" w:rsidRDefault="00755B20" w:rsidP="00755B20">
      <w:pPr>
        <w:pStyle w:val="Normal-pool"/>
        <w:spacing w:before="20" w:after="40"/>
        <w:ind w:left="1247"/>
        <w:rPr>
          <w:sz w:val="18"/>
          <w:szCs w:val="18"/>
        </w:rPr>
      </w:pPr>
      <w:r>
        <w:rPr>
          <w:rStyle w:val="FootnoteReference"/>
          <w:sz w:val="18"/>
        </w:rPr>
        <w:footnoteRef/>
      </w:r>
      <w:r w:rsidRPr="007D7D88">
        <w:rPr>
          <w:sz w:val="18"/>
          <w:szCs w:val="18"/>
        </w:rPr>
        <w:t xml:space="preserve"> </w:t>
      </w:r>
      <w:proofErr w:type="spellStart"/>
      <w:r w:rsidRPr="007D7D88">
        <w:rPr>
          <w:sz w:val="18"/>
          <w:szCs w:val="18"/>
        </w:rPr>
        <w:t>Voir</w:t>
      </w:r>
      <w:proofErr w:type="spellEnd"/>
      <w:r w:rsidRPr="007D7D88">
        <w:rPr>
          <w:sz w:val="18"/>
          <w:szCs w:val="18"/>
        </w:rPr>
        <w:t xml:space="preserve">, par </w:t>
      </w:r>
      <w:proofErr w:type="spellStart"/>
      <w:r w:rsidRPr="007D7D88">
        <w:rPr>
          <w:sz w:val="18"/>
          <w:szCs w:val="18"/>
        </w:rPr>
        <w:t>exemple</w:t>
      </w:r>
      <w:proofErr w:type="spellEnd"/>
      <w:r w:rsidRPr="007D7D88">
        <w:rPr>
          <w:sz w:val="18"/>
          <w:szCs w:val="18"/>
        </w:rPr>
        <w:t xml:space="preserve">, le rapport </w:t>
      </w:r>
      <w:proofErr w:type="spellStart"/>
      <w:r w:rsidRPr="007D7D88">
        <w:rPr>
          <w:sz w:val="18"/>
          <w:szCs w:val="18"/>
        </w:rPr>
        <w:t>annuel</w:t>
      </w:r>
      <w:proofErr w:type="spellEnd"/>
      <w:r w:rsidRPr="007D7D88">
        <w:rPr>
          <w:sz w:val="18"/>
          <w:szCs w:val="18"/>
        </w:rPr>
        <w:t xml:space="preserve"> </w:t>
      </w:r>
      <w:r w:rsidRPr="007D7D88">
        <w:rPr>
          <w:i/>
          <w:sz w:val="18"/>
          <w:szCs w:val="18"/>
        </w:rPr>
        <w:t>World Economic Situation and Prospects</w:t>
      </w:r>
      <w:r w:rsidRPr="007D7D88">
        <w:rPr>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B436D1" w14:textId="77777777" w:rsidR="00755B20" w:rsidRPr="008B365D" w:rsidRDefault="00755B20" w:rsidP="008B36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E0CB83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7B7831A6"/>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3F529724"/>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B9325DA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315E302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2"/>
    <w:multiLevelType w:val="singleLevel"/>
    <w:tmpl w:val="25489EFE"/>
    <w:lvl w:ilvl="0">
      <w:start w:val="1"/>
      <w:numFmt w:val="bullet"/>
      <w:pStyle w:val="ListBullet3"/>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FFD8BD80"/>
    <w:lvl w:ilvl="0">
      <w:start w:val="1"/>
      <w:numFmt w:val="bullet"/>
      <w:pStyle w:val="ListBullet2"/>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032E3A3C"/>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7B26D65C"/>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22E4730"/>
    <w:multiLevelType w:val="hybridMultilevel"/>
    <w:tmpl w:val="EB56E80E"/>
    <w:lvl w:ilvl="0" w:tplc="F702C356">
      <w:start w:val="1"/>
      <w:numFmt w:val="decimal"/>
      <w:lvlText w:val="%1."/>
      <w:lvlJc w:val="left"/>
      <w:pPr>
        <w:ind w:left="777" w:hanging="360"/>
      </w:pPr>
    </w:lvl>
    <w:lvl w:ilvl="1" w:tplc="E9C49AD0" w:tentative="1">
      <w:start w:val="1"/>
      <w:numFmt w:val="lowerLetter"/>
      <w:lvlText w:val="%2."/>
      <w:lvlJc w:val="left"/>
      <w:pPr>
        <w:ind w:left="1497" w:hanging="360"/>
      </w:pPr>
    </w:lvl>
    <w:lvl w:ilvl="2" w:tplc="AD5088EC" w:tentative="1">
      <w:start w:val="1"/>
      <w:numFmt w:val="lowerRoman"/>
      <w:lvlText w:val="%3."/>
      <w:lvlJc w:val="right"/>
      <w:pPr>
        <w:ind w:left="2217" w:hanging="180"/>
      </w:pPr>
    </w:lvl>
    <w:lvl w:ilvl="3" w:tplc="3626999C" w:tentative="1">
      <w:start w:val="1"/>
      <w:numFmt w:val="decimal"/>
      <w:lvlText w:val="%4."/>
      <w:lvlJc w:val="left"/>
      <w:pPr>
        <w:ind w:left="2937" w:hanging="360"/>
      </w:pPr>
    </w:lvl>
    <w:lvl w:ilvl="4" w:tplc="6C406F2A" w:tentative="1">
      <w:start w:val="1"/>
      <w:numFmt w:val="lowerLetter"/>
      <w:lvlText w:val="%5."/>
      <w:lvlJc w:val="left"/>
      <w:pPr>
        <w:ind w:left="3657" w:hanging="360"/>
      </w:pPr>
    </w:lvl>
    <w:lvl w:ilvl="5" w:tplc="1BF27F36" w:tentative="1">
      <w:start w:val="1"/>
      <w:numFmt w:val="lowerRoman"/>
      <w:lvlText w:val="%6."/>
      <w:lvlJc w:val="right"/>
      <w:pPr>
        <w:ind w:left="4377" w:hanging="180"/>
      </w:pPr>
    </w:lvl>
    <w:lvl w:ilvl="6" w:tplc="C4FECFB8" w:tentative="1">
      <w:start w:val="1"/>
      <w:numFmt w:val="decimal"/>
      <w:lvlText w:val="%7."/>
      <w:lvlJc w:val="left"/>
      <w:pPr>
        <w:ind w:left="5097" w:hanging="360"/>
      </w:pPr>
    </w:lvl>
    <w:lvl w:ilvl="7" w:tplc="52BED9F8" w:tentative="1">
      <w:start w:val="1"/>
      <w:numFmt w:val="lowerLetter"/>
      <w:lvlText w:val="%8."/>
      <w:lvlJc w:val="left"/>
      <w:pPr>
        <w:ind w:left="5817" w:hanging="360"/>
      </w:pPr>
    </w:lvl>
    <w:lvl w:ilvl="8" w:tplc="8B98E45C" w:tentative="1">
      <w:start w:val="1"/>
      <w:numFmt w:val="lowerRoman"/>
      <w:lvlText w:val="%9."/>
      <w:lvlJc w:val="right"/>
      <w:pPr>
        <w:ind w:left="6537" w:hanging="180"/>
      </w:pPr>
    </w:lvl>
  </w:abstractNum>
  <w:abstractNum w:abstractNumId="10" w15:restartNumberingAfterBreak="0">
    <w:nsid w:val="062B42BE"/>
    <w:multiLevelType w:val="multilevel"/>
    <w:tmpl w:val="63CAA01E"/>
    <w:lvl w:ilvl="0">
      <w:start w:val="1"/>
      <w:numFmt w:val="decimal"/>
      <w:lvlText w:val="%1."/>
      <w:lvlJc w:val="left"/>
      <w:pPr>
        <w:tabs>
          <w:tab w:val="num" w:pos="1247"/>
        </w:tabs>
        <w:ind w:left="1247" w:firstLine="0"/>
      </w:pPr>
      <w:rPr>
        <w:rFonts w:hint="default"/>
      </w:rPr>
    </w:lvl>
    <w:lvl w:ilvl="1">
      <w:start w:val="1"/>
      <w:numFmt w:val="lowerLetter"/>
      <w:lvlText w:val="%2)"/>
      <w:lvlJc w:val="left"/>
      <w:pPr>
        <w:tabs>
          <w:tab w:val="num" w:pos="1814"/>
        </w:tabs>
        <w:ind w:left="1814" w:firstLine="0"/>
      </w:pPr>
      <w:rPr>
        <w:rFonts w:hint="default"/>
      </w:rPr>
    </w:lvl>
    <w:lvl w:ilvl="2">
      <w:start w:val="1"/>
      <w:numFmt w:val="lowerRoman"/>
      <w:lvlText w:val="(%3)"/>
      <w:lvlJc w:val="left"/>
      <w:pPr>
        <w:tabs>
          <w:tab w:val="num" w:pos="2381"/>
        </w:tabs>
        <w:ind w:left="2381" w:firstLine="0"/>
      </w:pPr>
      <w:rPr>
        <w:rFonts w:hint="default"/>
      </w:rPr>
    </w:lvl>
    <w:lvl w:ilvl="3">
      <w:start w:val="1"/>
      <w:numFmt w:val="lowerLetter"/>
      <w:lvlText w:val="%4."/>
      <w:lvlJc w:val="left"/>
      <w:pPr>
        <w:tabs>
          <w:tab w:val="num" w:pos="2948"/>
        </w:tabs>
        <w:ind w:left="2948" w:firstLine="0"/>
      </w:pPr>
      <w:rPr>
        <w:rFonts w:hint="default"/>
      </w:rPr>
    </w:lvl>
    <w:lvl w:ilvl="4">
      <w:start w:val="1"/>
      <w:numFmt w:val="lowerRoman"/>
      <w:lvlText w:val="%5."/>
      <w:lvlJc w:val="left"/>
      <w:pPr>
        <w:tabs>
          <w:tab w:val="num" w:pos="3515"/>
        </w:tabs>
        <w:ind w:left="4082" w:hanging="567"/>
      </w:pPr>
      <w:rPr>
        <w:rFonts w:hint="default"/>
      </w:rPr>
    </w:lvl>
    <w:lvl w:ilvl="5">
      <w:start w:val="1"/>
      <w:numFmt w:val="lowerLetter"/>
      <w:lvlText w:val="(%6)"/>
      <w:lvlJc w:val="left"/>
      <w:pPr>
        <w:tabs>
          <w:tab w:val="num" w:pos="4082"/>
        </w:tabs>
        <w:ind w:left="4649" w:hanging="567"/>
      </w:pPr>
      <w:rPr>
        <w:rFonts w:hint="default"/>
      </w:rPr>
    </w:lvl>
    <w:lvl w:ilvl="6">
      <w:start w:val="1"/>
      <w:numFmt w:val="decimal"/>
      <w:lvlText w:val="%7."/>
      <w:lvlJc w:val="left"/>
      <w:pPr>
        <w:tabs>
          <w:tab w:val="num" w:pos="4649"/>
        </w:tabs>
        <w:ind w:left="5216" w:hanging="567"/>
      </w:pPr>
      <w:rPr>
        <w:rFonts w:hint="default"/>
      </w:rPr>
    </w:lvl>
    <w:lvl w:ilvl="7">
      <w:start w:val="1"/>
      <w:numFmt w:val="lowerLetter"/>
      <w:lvlText w:val="%8."/>
      <w:lvlJc w:val="left"/>
      <w:pPr>
        <w:tabs>
          <w:tab w:val="num" w:pos="5216"/>
        </w:tabs>
        <w:ind w:left="5783" w:hanging="567"/>
      </w:pPr>
      <w:rPr>
        <w:rFonts w:hint="default"/>
      </w:rPr>
    </w:lvl>
    <w:lvl w:ilvl="8">
      <w:start w:val="1"/>
      <w:numFmt w:val="lowerRoman"/>
      <w:lvlText w:val="%9."/>
      <w:lvlJc w:val="right"/>
      <w:pPr>
        <w:tabs>
          <w:tab w:val="num" w:pos="5783"/>
        </w:tabs>
        <w:ind w:left="6350" w:hanging="567"/>
      </w:pPr>
      <w:rPr>
        <w:rFonts w:hint="default"/>
      </w:rPr>
    </w:lvl>
  </w:abstractNum>
  <w:abstractNum w:abstractNumId="11" w15:restartNumberingAfterBreak="0">
    <w:nsid w:val="0B8051BB"/>
    <w:multiLevelType w:val="hybridMultilevel"/>
    <w:tmpl w:val="EB56E80E"/>
    <w:lvl w:ilvl="0" w:tplc="F702C356">
      <w:start w:val="1"/>
      <w:numFmt w:val="decimal"/>
      <w:lvlText w:val="%1."/>
      <w:lvlJc w:val="left"/>
      <w:pPr>
        <w:ind w:left="777" w:hanging="360"/>
      </w:pPr>
    </w:lvl>
    <w:lvl w:ilvl="1" w:tplc="E9C49AD0" w:tentative="1">
      <w:start w:val="1"/>
      <w:numFmt w:val="lowerLetter"/>
      <w:lvlText w:val="%2."/>
      <w:lvlJc w:val="left"/>
      <w:pPr>
        <w:ind w:left="1497" w:hanging="360"/>
      </w:pPr>
    </w:lvl>
    <w:lvl w:ilvl="2" w:tplc="AD5088EC" w:tentative="1">
      <w:start w:val="1"/>
      <w:numFmt w:val="lowerRoman"/>
      <w:lvlText w:val="%3."/>
      <w:lvlJc w:val="right"/>
      <w:pPr>
        <w:ind w:left="2217" w:hanging="180"/>
      </w:pPr>
    </w:lvl>
    <w:lvl w:ilvl="3" w:tplc="3626999C" w:tentative="1">
      <w:start w:val="1"/>
      <w:numFmt w:val="decimal"/>
      <w:lvlText w:val="%4."/>
      <w:lvlJc w:val="left"/>
      <w:pPr>
        <w:ind w:left="2937" w:hanging="360"/>
      </w:pPr>
    </w:lvl>
    <w:lvl w:ilvl="4" w:tplc="6C406F2A" w:tentative="1">
      <w:start w:val="1"/>
      <w:numFmt w:val="lowerLetter"/>
      <w:lvlText w:val="%5."/>
      <w:lvlJc w:val="left"/>
      <w:pPr>
        <w:ind w:left="3657" w:hanging="360"/>
      </w:pPr>
    </w:lvl>
    <w:lvl w:ilvl="5" w:tplc="1BF27F36" w:tentative="1">
      <w:start w:val="1"/>
      <w:numFmt w:val="lowerRoman"/>
      <w:lvlText w:val="%6."/>
      <w:lvlJc w:val="right"/>
      <w:pPr>
        <w:ind w:left="4377" w:hanging="180"/>
      </w:pPr>
    </w:lvl>
    <w:lvl w:ilvl="6" w:tplc="C4FECFB8" w:tentative="1">
      <w:start w:val="1"/>
      <w:numFmt w:val="decimal"/>
      <w:lvlText w:val="%7."/>
      <w:lvlJc w:val="left"/>
      <w:pPr>
        <w:ind w:left="5097" w:hanging="360"/>
      </w:pPr>
    </w:lvl>
    <w:lvl w:ilvl="7" w:tplc="52BED9F8" w:tentative="1">
      <w:start w:val="1"/>
      <w:numFmt w:val="lowerLetter"/>
      <w:lvlText w:val="%8."/>
      <w:lvlJc w:val="left"/>
      <w:pPr>
        <w:ind w:left="5817" w:hanging="360"/>
      </w:pPr>
    </w:lvl>
    <w:lvl w:ilvl="8" w:tplc="8B98E45C" w:tentative="1">
      <w:start w:val="1"/>
      <w:numFmt w:val="lowerRoman"/>
      <w:lvlText w:val="%9."/>
      <w:lvlJc w:val="right"/>
      <w:pPr>
        <w:ind w:left="6537" w:hanging="180"/>
      </w:pPr>
    </w:lvl>
  </w:abstractNum>
  <w:abstractNum w:abstractNumId="12" w15:restartNumberingAfterBreak="0">
    <w:nsid w:val="0BDD50DC"/>
    <w:multiLevelType w:val="hybridMultilevel"/>
    <w:tmpl w:val="C0145100"/>
    <w:lvl w:ilvl="0" w:tplc="D8D03FBC">
      <w:start w:val="1"/>
      <w:numFmt w:val="upperLetter"/>
      <w:lvlText w:val="%1."/>
      <w:lvlJc w:val="left"/>
      <w:pPr>
        <w:ind w:left="777" w:hanging="360"/>
      </w:pPr>
      <w:rPr>
        <w:rFonts w:hint="default"/>
        <w:b w:val="0"/>
        <w:bCs w:val="0"/>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0704A1A"/>
    <w:multiLevelType w:val="hybridMultilevel"/>
    <w:tmpl w:val="FFFFFFFF"/>
    <w:styleLink w:val="EstiloImportado1"/>
    <w:lvl w:ilvl="0" w:tplc="0F6847C2">
      <w:start w:val="1"/>
      <w:numFmt w:val="decimal"/>
      <w:lvlText w:val="%1."/>
      <w:lvlJc w:val="left"/>
      <w:pPr>
        <w:tabs>
          <w:tab w:val="left" w:pos="624"/>
          <w:tab w:val="num" w:pos="2832"/>
        </w:tabs>
        <w:ind w:left="1871" w:firstLine="624"/>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4C83050">
      <w:start w:val="1"/>
      <w:numFmt w:val="lowerLetter"/>
      <w:lvlText w:val="%2."/>
      <w:lvlJc w:val="left"/>
      <w:pPr>
        <w:tabs>
          <w:tab w:val="left" w:pos="624"/>
          <w:tab w:val="num" w:pos="3552"/>
        </w:tabs>
        <w:ind w:left="2591" w:firstLine="636"/>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D760740">
      <w:start w:val="1"/>
      <w:numFmt w:val="lowerRoman"/>
      <w:lvlText w:val="%3."/>
      <w:lvlJc w:val="left"/>
      <w:pPr>
        <w:tabs>
          <w:tab w:val="left" w:pos="624"/>
          <w:tab w:val="num" w:pos="4272"/>
        </w:tabs>
        <w:ind w:left="3311" w:firstLine="728"/>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670ABF4">
      <w:start w:val="1"/>
      <w:numFmt w:val="decimal"/>
      <w:lvlText w:val="%4."/>
      <w:lvlJc w:val="left"/>
      <w:pPr>
        <w:tabs>
          <w:tab w:val="left" w:pos="624"/>
          <w:tab w:val="num" w:pos="4992"/>
        </w:tabs>
        <w:ind w:left="4031" w:firstLine="660"/>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5E0CE6">
      <w:start w:val="1"/>
      <w:numFmt w:val="lowerLetter"/>
      <w:lvlText w:val="%5."/>
      <w:lvlJc w:val="left"/>
      <w:pPr>
        <w:tabs>
          <w:tab w:val="left" w:pos="624"/>
          <w:tab w:val="num" w:pos="5712"/>
        </w:tabs>
        <w:ind w:left="4751" w:firstLine="672"/>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F20696A">
      <w:start w:val="1"/>
      <w:numFmt w:val="lowerRoman"/>
      <w:lvlText w:val="%6."/>
      <w:lvlJc w:val="left"/>
      <w:pPr>
        <w:tabs>
          <w:tab w:val="left" w:pos="624"/>
          <w:tab w:val="num" w:pos="6432"/>
        </w:tabs>
        <w:ind w:left="5471" w:firstLine="764"/>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DBC5BC4">
      <w:start w:val="1"/>
      <w:numFmt w:val="decimal"/>
      <w:lvlText w:val="%7."/>
      <w:lvlJc w:val="left"/>
      <w:pPr>
        <w:tabs>
          <w:tab w:val="left" w:pos="624"/>
          <w:tab w:val="num" w:pos="7152"/>
        </w:tabs>
        <w:ind w:left="6191" w:firstLine="696"/>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C52B5E8">
      <w:start w:val="1"/>
      <w:numFmt w:val="lowerLetter"/>
      <w:lvlText w:val="%8."/>
      <w:lvlJc w:val="left"/>
      <w:pPr>
        <w:tabs>
          <w:tab w:val="left" w:pos="624"/>
          <w:tab w:val="num" w:pos="7872"/>
        </w:tabs>
        <w:ind w:left="6911" w:firstLine="708"/>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97E9744">
      <w:start w:val="1"/>
      <w:numFmt w:val="lowerRoman"/>
      <w:lvlText w:val="%9."/>
      <w:lvlJc w:val="left"/>
      <w:pPr>
        <w:tabs>
          <w:tab w:val="left" w:pos="624"/>
          <w:tab w:val="num" w:pos="8592"/>
        </w:tabs>
        <w:ind w:left="7631" w:firstLine="800"/>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1AE27458"/>
    <w:multiLevelType w:val="multilevel"/>
    <w:tmpl w:val="D78802D6"/>
    <w:lvl w:ilvl="0">
      <w:start w:val="1"/>
      <w:numFmt w:val="decimal"/>
      <w:lvlText w:val="%1."/>
      <w:lvlJc w:val="left"/>
      <w:pPr>
        <w:tabs>
          <w:tab w:val="num" w:pos="1247"/>
        </w:tabs>
        <w:ind w:left="1247" w:firstLine="0"/>
      </w:pPr>
      <w:rPr>
        <w:rFonts w:hint="default"/>
      </w:rPr>
    </w:lvl>
    <w:lvl w:ilvl="1">
      <w:start w:val="1"/>
      <w:numFmt w:val="lowerLetter"/>
      <w:lvlText w:val="(%2)"/>
      <w:lvlJc w:val="left"/>
      <w:pPr>
        <w:tabs>
          <w:tab w:val="num" w:pos="1814"/>
        </w:tabs>
        <w:ind w:left="1814" w:firstLine="0"/>
      </w:pPr>
      <w:rPr>
        <w:rFonts w:hint="default"/>
      </w:rPr>
    </w:lvl>
    <w:lvl w:ilvl="2">
      <w:start w:val="1"/>
      <w:numFmt w:val="lowerRoman"/>
      <w:lvlText w:val="(%3)"/>
      <w:lvlJc w:val="left"/>
      <w:pPr>
        <w:tabs>
          <w:tab w:val="num" w:pos="2381"/>
        </w:tabs>
        <w:ind w:left="2381" w:firstLine="0"/>
      </w:pPr>
      <w:rPr>
        <w:rFonts w:hint="default"/>
      </w:rPr>
    </w:lvl>
    <w:lvl w:ilvl="3">
      <w:start w:val="1"/>
      <w:numFmt w:val="lowerLetter"/>
      <w:lvlText w:val="%4."/>
      <w:lvlJc w:val="left"/>
      <w:pPr>
        <w:tabs>
          <w:tab w:val="num" w:pos="2948"/>
        </w:tabs>
        <w:ind w:left="2948" w:firstLine="0"/>
      </w:pPr>
      <w:rPr>
        <w:rFonts w:hint="default"/>
      </w:rPr>
    </w:lvl>
    <w:lvl w:ilvl="4">
      <w:start w:val="1"/>
      <w:numFmt w:val="lowerRoman"/>
      <w:lvlText w:val="%5."/>
      <w:lvlJc w:val="left"/>
      <w:pPr>
        <w:tabs>
          <w:tab w:val="num" w:pos="3515"/>
        </w:tabs>
        <w:ind w:left="4082" w:hanging="567"/>
      </w:pPr>
      <w:rPr>
        <w:rFonts w:hint="default"/>
      </w:rPr>
    </w:lvl>
    <w:lvl w:ilvl="5">
      <w:start w:val="1"/>
      <w:numFmt w:val="lowerLetter"/>
      <w:lvlText w:val="(%6)"/>
      <w:lvlJc w:val="left"/>
      <w:pPr>
        <w:tabs>
          <w:tab w:val="num" w:pos="4082"/>
        </w:tabs>
        <w:ind w:left="4649" w:hanging="567"/>
      </w:pPr>
      <w:rPr>
        <w:rFonts w:hint="default"/>
      </w:rPr>
    </w:lvl>
    <w:lvl w:ilvl="6">
      <w:start w:val="1"/>
      <w:numFmt w:val="decimal"/>
      <w:lvlText w:val="%7."/>
      <w:lvlJc w:val="left"/>
      <w:pPr>
        <w:tabs>
          <w:tab w:val="num" w:pos="4649"/>
        </w:tabs>
        <w:ind w:left="5216" w:hanging="567"/>
      </w:pPr>
      <w:rPr>
        <w:rFonts w:hint="default"/>
      </w:rPr>
    </w:lvl>
    <w:lvl w:ilvl="7">
      <w:start w:val="1"/>
      <w:numFmt w:val="lowerLetter"/>
      <w:lvlText w:val="%8."/>
      <w:lvlJc w:val="left"/>
      <w:pPr>
        <w:tabs>
          <w:tab w:val="num" w:pos="5216"/>
        </w:tabs>
        <w:ind w:left="5783" w:hanging="567"/>
      </w:pPr>
      <w:rPr>
        <w:rFonts w:hint="default"/>
      </w:rPr>
    </w:lvl>
    <w:lvl w:ilvl="8">
      <w:start w:val="1"/>
      <w:numFmt w:val="lowerRoman"/>
      <w:lvlText w:val="%9."/>
      <w:lvlJc w:val="right"/>
      <w:pPr>
        <w:tabs>
          <w:tab w:val="num" w:pos="5783"/>
        </w:tabs>
        <w:ind w:left="6350" w:hanging="567"/>
      </w:pPr>
      <w:rPr>
        <w:rFonts w:hint="default"/>
      </w:rPr>
    </w:lvl>
  </w:abstractNum>
  <w:abstractNum w:abstractNumId="15" w15:restartNumberingAfterBreak="0">
    <w:nsid w:val="2C265AE0"/>
    <w:multiLevelType w:val="hybridMultilevel"/>
    <w:tmpl w:val="60BCA15C"/>
    <w:lvl w:ilvl="0" w:tplc="82D6EE66">
      <w:start w:val="10"/>
      <w:numFmt w:val="decimal"/>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16" w15:restartNumberingAfterBreak="0">
    <w:nsid w:val="2E484B6C"/>
    <w:multiLevelType w:val="hybridMultilevel"/>
    <w:tmpl w:val="FFFFFFFF"/>
    <w:styleLink w:val="EstiloImportado2"/>
    <w:lvl w:ilvl="0" w:tplc="465CCC76">
      <w:start w:val="1"/>
      <w:numFmt w:val="lowerLetter"/>
      <w:lvlText w:val="(%1)"/>
      <w:lvlJc w:val="left"/>
      <w:pPr>
        <w:tabs>
          <w:tab w:val="left" w:pos="-596"/>
          <w:tab w:val="num" w:pos="2832"/>
        </w:tabs>
        <w:ind w:left="651" w:firstLine="624"/>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F441F3C">
      <w:start w:val="1"/>
      <w:numFmt w:val="lowerLetter"/>
      <w:lvlText w:val="%2."/>
      <w:lvlJc w:val="left"/>
      <w:pPr>
        <w:tabs>
          <w:tab w:val="left" w:pos="624"/>
          <w:tab w:val="num" w:pos="3292"/>
        </w:tabs>
        <w:ind w:left="2331" w:firstLine="636"/>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22600FE">
      <w:start w:val="1"/>
      <w:numFmt w:val="lowerRoman"/>
      <w:lvlText w:val="%3."/>
      <w:lvlJc w:val="left"/>
      <w:pPr>
        <w:tabs>
          <w:tab w:val="left" w:pos="624"/>
          <w:tab w:val="num" w:pos="4012"/>
        </w:tabs>
        <w:ind w:left="3051" w:firstLine="728"/>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97A32A6">
      <w:start w:val="1"/>
      <w:numFmt w:val="decimal"/>
      <w:lvlText w:val="%4."/>
      <w:lvlJc w:val="left"/>
      <w:pPr>
        <w:tabs>
          <w:tab w:val="left" w:pos="624"/>
          <w:tab w:val="num" w:pos="4732"/>
        </w:tabs>
        <w:ind w:left="3771" w:firstLine="660"/>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9B0B0C4">
      <w:start w:val="1"/>
      <w:numFmt w:val="lowerLetter"/>
      <w:lvlText w:val="%5."/>
      <w:lvlJc w:val="left"/>
      <w:pPr>
        <w:tabs>
          <w:tab w:val="left" w:pos="624"/>
          <w:tab w:val="num" w:pos="5452"/>
        </w:tabs>
        <w:ind w:left="4491" w:firstLine="672"/>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B1E3E6A">
      <w:start w:val="1"/>
      <w:numFmt w:val="lowerRoman"/>
      <w:lvlText w:val="%6."/>
      <w:lvlJc w:val="left"/>
      <w:pPr>
        <w:tabs>
          <w:tab w:val="left" w:pos="624"/>
          <w:tab w:val="num" w:pos="6172"/>
        </w:tabs>
        <w:ind w:left="5211" w:firstLine="764"/>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710FD02">
      <w:start w:val="1"/>
      <w:numFmt w:val="decimal"/>
      <w:lvlText w:val="%7."/>
      <w:lvlJc w:val="left"/>
      <w:pPr>
        <w:tabs>
          <w:tab w:val="left" w:pos="624"/>
          <w:tab w:val="num" w:pos="6892"/>
        </w:tabs>
        <w:ind w:left="5931" w:firstLine="696"/>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E58CAF6">
      <w:start w:val="1"/>
      <w:numFmt w:val="lowerLetter"/>
      <w:lvlText w:val="%8."/>
      <w:lvlJc w:val="left"/>
      <w:pPr>
        <w:tabs>
          <w:tab w:val="left" w:pos="624"/>
          <w:tab w:val="num" w:pos="7612"/>
        </w:tabs>
        <w:ind w:left="6651" w:firstLine="708"/>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368E97E">
      <w:start w:val="1"/>
      <w:numFmt w:val="lowerRoman"/>
      <w:lvlText w:val="%9."/>
      <w:lvlJc w:val="left"/>
      <w:pPr>
        <w:tabs>
          <w:tab w:val="left" w:pos="624"/>
          <w:tab w:val="num" w:pos="8332"/>
        </w:tabs>
        <w:ind w:left="7371" w:firstLine="800"/>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2F5A3BE1"/>
    <w:multiLevelType w:val="multilevel"/>
    <w:tmpl w:val="A9FCA454"/>
    <w:lvl w:ilvl="0">
      <w:start w:val="1"/>
      <w:numFmt w:val="decimal"/>
      <w:lvlText w:val="%1."/>
      <w:lvlJc w:val="left"/>
      <w:pPr>
        <w:ind w:left="1607" w:hanging="36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8" w15:restartNumberingAfterBreak="0">
    <w:nsid w:val="3D5C456B"/>
    <w:multiLevelType w:val="hybridMultilevel"/>
    <w:tmpl w:val="DC7C39DE"/>
    <w:lvl w:ilvl="0" w:tplc="DBF84888">
      <w:start w:val="1"/>
      <w:numFmt w:val="bullet"/>
      <w:lvlText w:val="-"/>
      <w:lvlJc w:val="left"/>
      <w:pPr>
        <w:ind w:left="720" w:hanging="360"/>
      </w:pPr>
      <w:rPr>
        <w:rFonts w:ascii="Courier New" w:hAnsi="Courier New"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E753DBC"/>
    <w:multiLevelType w:val="hybridMultilevel"/>
    <w:tmpl w:val="07709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EA62E7B"/>
    <w:multiLevelType w:val="hybridMultilevel"/>
    <w:tmpl w:val="FABE0D38"/>
    <w:lvl w:ilvl="0" w:tplc="85466024">
      <w:start w:val="1"/>
      <w:numFmt w:val="lowerLetter"/>
      <w:lvlText w:val="%1)"/>
      <w:lvlJc w:val="left"/>
      <w:pPr>
        <w:ind w:left="1070" w:hanging="360"/>
      </w:pPr>
      <w:rPr>
        <w:rFonts w:ascii="Times New Roman" w:eastAsiaTheme="minorHAnsi" w:hAnsi="Times New Roman" w:cs="Times New Roman"/>
      </w:rPr>
    </w:lvl>
    <w:lvl w:ilvl="1" w:tplc="08090019" w:tentative="1">
      <w:start w:val="1"/>
      <w:numFmt w:val="lowerLetter"/>
      <w:lvlText w:val="%2."/>
      <w:lvlJc w:val="left"/>
      <w:pPr>
        <w:ind w:left="1790" w:hanging="360"/>
      </w:pPr>
    </w:lvl>
    <w:lvl w:ilvl="2" w:tplc="0809001B" w:tentative="1">
      <w:start w:val="1"/>
      <w:numFmt w:val="lowerRoman"/>
      <w:lvlText w:val="%3."/>
      <w:lvlJc w:val="right"/>
      <w:pPr>
        <w:ind w:left="2510" w:hanging="180"/>
      </w:pPr>
    </w:lvl>
    <w:lvl w:ilvl="3" w:tplc="0809000F" w:tentative="1">
      <w:start w:val="1"/>
      <w:numFmt w:val="decimal"/>
      <w:lvlText w:val="%4."/>
      <w:lvlJc w:val="left"/>
      <w:pPr>
        <w:ind w:left="3230" w:hanging="360"/>
      </w:pPr>
    </w:lvl>
    <w:lvl w:ilvl="4" w:tplc="08090019" w:tentative="1">
      <w:start w:val="1"/>
      <w:numFmt w:val="lowerLetter"/>
      <w:lvlText w:val="%5."/>
      <w:lvlJc w:val="left"/>
      <w:pPr>
        <w:ind w:left="3950" w:hanging="360"/>
      </w:pPr>
    </w:lvl>
    <w:lvl w:ilvl="5" w:tplc="0809001B" w:tentative="1">
      <w:start w:val="1"/>
      <w:numFmt w:val="lowerRoman"/>
      <w:lvlText w:val="%6."/>
      <w:lvlJc w:val="right"/>
      <w:pPr>
        <w:ind w:left="4670" w:hanging="180"/>
      </w:pPr>
    </w:lvl>
    <w:lvl w:ilvl="6" w:tplc="0809000F" w:tentative="1">
      <w:start w:val="1"/>
      <w:numFmt w:val="decimal"/>
      <w:lvlText w:val="%7."/>
      <w:lvlJc w:val="left"/>
      <w:pPr>
        <w:ind w:left="5390" w:hanging="360"/>
      </w:pPr>
    </w:lvl>
    <w:lvl w:ilvl="7" w:tplc="08090019" w:tentative="1">
      <w:start w:val="1"/>
      <w:numFmt w:val="lowerLetter"/>
      <w:lvlText w:val="%8."/>
      <w:lvlJc w:val="left"/>
      <w:pPr>
        <w:ind w:left="6110" w:hanging="360"/>
      </w:pPr>
    </w:lvl>
    <w:lvl w:ilvl="8" w:tplc="0809001B" w:tentative="1">
      <w:start w:val="1"/>
      <w:numFmt w:val="lowerRoman"/>
      <w:lvlText w:val="%9."/>
      <w:lvlJc w:val="right"/>
      <w:pPr>
        <w:ind w:left="6830" w:hanging="180"/>
      </w:pPr>
    </w:lvl>
  </w:abstractNum>
  <w:abstractNum w:abstractNumId="21" w15:restartNumberingAfterBreak="0">
    <w:nsid w:val="4CD005A5"/>
    <w:multiLevelType w:val="hybridMultilevel"/>
    <w:tmpl w:val="BDC6E47C"/>
    <w:lvl w:ilvl="0" w:tplc="E8FEF280">
      <w:start w:val="1"/>
      <w:numFmt w:val="bullet"/>
      <w:pStyle w:val="Paralevel1"/>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704"/>
        </w:tabs>
        <w:ind w:left="1704" w:hanging="360"/>
      </w:pPr>
      <w:rPr>
        <w:rFonts w:ascii="Courier New" w:hAnsi="Courier New" w:cs="Courier New" w:hint="default"/>
      </w:rPr>
    </w:lvl>
    <w:lvl w:ilvl="2" w:tplc="04090005" w:tentative="1">
      <w:start w:val="1"/>
      <w:numFmt w:val="bullet"/>
      <w:lvlText w:val=""/>
      <w:lvlJc w:val="left"/>
      <w:pPr>
        <w:tabs>
          <w:tab w:val="num" w:pos="2424"/>
        </w:tabs>
        <w:ind w:left="2424" w:hanging="360"/>
      </w:pPr>
      <w:rPr>
        <w:rFonts w:ascii="Wingdings" w:hAnsi="Wingdings" w:hint="default"/>
      </w:rPr>
    </w:lvl>
    <w:lvl w:ilvl="3" w:tplc="04090001" w:tentative="1">
      <w:start w:val="1"/>
      <w:numFmt w:val="bullet"/>
      <w:lvlText w:val=""/>
      <w:lvlJc w:val="left"/>
      <w:pPr>
        <w:tabs>
          <w:tab w:val="num" w:pos="3144"/>
        </w:tabs>
        <w:ind w:left="3144" w:hanging="360"/>
      </w:pPr>
      <w:rPr>
        <w:rFonts w:ascii="Symbol" w:hAnsi="Symbol" w:hint="default"/>
      </w:rPr>
    </w:lvl>
    <w:lvl w:ilvl="4" w:tplc="04090003" w:tentative="1">
      <w:start w:val="1"/>
      <w:numFmt w:val="bullet"/>
      <w:lvlText w:val="o"/>
      <w:lvlJc w:val="left"/>
      <w:pPr>
        <w:tabs>
          <w:tab w:val="num" w:pos="3864"/>
        </w:tabs>
        <w:ind w:left="3864" w:hanging="360"/>
      </w:pPr>
      <w:rPr>
        <w:rFonts w:ascii="Courier New" w:hAnsi="Courier New" w:cs="Courier New" w:hint="default"/>
      </w:rPr>
    </w:lvl>
    <w:lvl w:ilvl="5" w:tplc="04090005" w:tentative="1">
      <w:start w:val="1"/>
      <w:numFmt w:val="bullet"/>
      <w:lvlText w:val=""/>
      <w:lvlJc w:val="left"/>
      <w:pPr>
        <w:tabs>
          <w:tab w:val="num" w:pos="4584"/>
        </w:tabs>
        <w:ind w:left="4584" w:hanging="360"/>
      </w:pPr>
      <w:rPr>
        <w:rFonts w:ascii="Wingdings" w:hAnsi="Wingdings" w:hint="default"/>
      </w:rPr>
    </w:lvl>
    <w:lvl w:ilvl="6" w:tplc="04090001" w:tentative="1">
      <w:start w:val="1"/>
      <w:numFmt w:val="bullet"/>
      <w:lvlText w:val=""/>
      <w:lvlJc w:val="left"/>
      <w:pPr>
        <w:tabs>
          <w:tab w:val="num" w:pos="5304"/>
        </w:tabs>
        <w:ind w:left="5304" w:hanging="360"/>
      </w:pPr>
      <w:rPr>
        <w:rFonts w:ascii="Symbol" w:hAnsi="Symbol" w:hint="default"/>
      </w:rPr>
    </w:lvl>
    <w:lvl w:ilvl="7" w:tplc="04090003" w:tentative="1">
      <w:start w:val="1"/>
      <w:numFmt w:val="bullet"/>
      <w:lvlText w:val="o"/>
      <w:lvlJc w:val="left"/>
      <w:pPr>
        <w:tabs>
          <w:tab w:val="num" w:pos="6024"/>
        </w:tabs>
        <w:ind w:left="6024" w:hanging="360"/>
      </w:pPr>
      <w:rPr>
        <w:rFonts w:ascii="Courier New" w:hAnsi="Courier New" w:cs="Courier New" w:hint="default"/>
      </w:rPr>
    </w:lvl>
    <w:lvl w:ilvl="8" w:tplc="04090005" w:tentative="1">
      <w:start w:val="1"/>
      <w:numFmt w:val="bullet"/>
      <w:lvlText w:val=""/>
      <w:lvlJc w:val="left"/>
      <w:pPr>
        <w:tabs>
          <w:tab w:val="num" w:pos="6744"/>
        </w:tabs>
        <w:ind w:left="6744" w:hanging="360"/>
      </w:pPr>
      <w:rPr>
        <w:rFonts w:ascii="Wingdings" w:hAnsi="Wingdings" w:hint="default"/>
      </w:rPr>
    </w:lvl>
  </w:abstractNum>
  <w:abstractNum w:abstractNumId="22" w15:restartNumberingAfterBreak="0">
    <w:nsid w:val="4DF3373F"/>
    <w:multiLevelType w:val="hybridMultilevel"/>
    <w:tmpl w:val="3C94797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4E182B7C"/>
    <w:multiLevelType w:val="hybridMultilevel"/>
    <w:tmpl w:val="EDBAABF4"/>
    <w:lvl w:ilvl="0" w:tplc="DBF84888">
      <w:start w:val="1"/>
      <w:numFmt w:val="bullet"/>
      <w:lvlText w:val="-"/>
      <w:lvlJc w:val="left"/>
      <w:pPr>
        <w:ind w:left="720" w:hanging="360"/>
      </w:pPr>
      <w:rPr>
        <w:rFonts w:ascii="Courier New" w:hAnsi="Courier New"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2A66A9D"/>
    <w:multiLevelType w:val="multilevel"/>
    <w:tmpl w:val="F4ACF36E"/>
    <w:styleLink w:val="Normallist"/>
    <w:lvl w:ilvl="0">
      <w:start w:val="1"/>
      <w:numFmt w:val="decimal"/>
      <w:pStyle w:val="Normalnumber"/>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5" w15:restartNumberingAfterBreak="0">
    <w:nsid w:val="584D4F49"/>
    <w:multiLevelType w:val="hybridMultilevel"/>
    <w:tmpl w:val="433A984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2291BF8"/>
    <w:multiLevelType w:val="multilevel"/>
    <w:tmpl w:val="F4ACF36E"/>
    <w:numStyleLink w:val="Normallist"/>
  </w:abstractNum>
  <w:abstractNum w:abstractNumId="27" w15:restartNumberingAfterBreak="0">
    <w:nsid w:val="69262562"/>
    <w:multiLevelType w:val="hybridMultilevel"/>
    <w:tmpl w:val="8EB640CA"/>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C6A6D41"/>
    <w:multiLevelType w:val="hybridMultilevel"/>
    <w:tmpl w:val="C0145100"/>
    <w:lvl w:ilvl="0" w:tplc="D8D03FBC">
      <w:start w:val="1"/>
      <w:numFmt w:val="upperLetter"/>
      <w:lvlText w:val="%1."/>
      <w:lvlJc w:val="left"/>
      <w:pPr>
        <w:ind w:left="777" w:hanging="360"/>
      </w:pPr>
      <w:rPr>
        <w:rFonts w:hint="default"/>
        <w:b w:val="0"/>
        <w:bCs w:val="0"/>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DFC2825"/>
    <w:multiLevelType w:val="hybridMultilevel"/>
    <w:tmpl w:val="C0145100"/>
    <w:lvl w:ilvl="0" w:tplc="D8D03FBC">
      <w:start w:val="1"/>
      <w:numFmt w:val="upperLetter"/>
      <w:lvlText w:val="%1."/>
      <w:lvlJc w:val="left"/>
      <w:pPr>
        <w:ind w:left="777" w:hanging="360"/>
      </w:pPr>
      <w:rPr>
        <w:rFonts w:hint="default"/>
        <w:b w:val="0"/>
        <w:bCs w:val="0"/>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76A72F9"/>
    <w:multiLevelType w:val="hybridMultilevel"/>
    <w:tmpl w:val="C0145100"/>
    <w:lvl w:ilvl="0" w:tplc="D8D03FBC">
      <w:start w:val="1"/>
      <w:numFmt w:val="upperLetter"/>
      <w:lvlText w:val="%1."/>
      <w:lvlJc w:val="left"/>
      <w:pPr>
        <w:ind w:left="777" w:hanging="360"/>
      </w:pPr>
      <w:rPr>
        <w:rFonts w:hint="default"/>
        <w:b w:val="0"/>
        <w:bCs w:val="0"/>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9F74258"/>
    <w:multiLevelType w:val="hybridMultilevel"/>
    <w:tmpl w:val="F7D65084"/>
    <w:lvl w:ilvl="0" w:tplc="F702C356">
      <w:start w:val="1"/>
      <w:numFmt w:val="decimal"/>
      <w:lvlText w:val="%1."/>
      <w:lvlJc w:val="left"/>
      <w:pPr>
        <w:ind w:left="777" w:hanging="360"/>
      </w:pPr>
    </w:lvl>
    <w:lvl w:ilvl="1" w:tplc="E9C49AD0" w:tentative="1">
      <w:start w:val="1"/>
      <w:numFmt w:val="lowerLetter"/>
      <w:lvlText w:val="%2."/>
      <w:lvlJc w:val="left"/>
      <w:pPr>
        <w:ind w:left="1497" w:hanging="360"/>
      </w:pPr>
    </w:lvl>
    <w:lvl w:ilvl="2" w:tplc="AD5088EC" w:tentative="1">
      <w:start w:val="1"/>
      <w:numFmt w:val="lowerRoman"/>
      <w:lvlText w:val="%3."/>
      <w:lvlJc w:val="right"/>
      <w:pPr>
        <w:ind w:left="2217" w:hanging="180"/>
      </w:pPr>
    </w:lvl>
    <w:lvl w:ilvl="3" w:tplc="3626999C" w:tentative="1">
      <w:start w:val="1"/>
      <w:numFmt w:val="decimal"/>
      <w:lvlText w:val="%4."/>
      <w:lvlJc w:val="left"/>
      <w:pPr>
        <w:ind w:left="2937" w:hanging="360"/>
      </w:pPr>
    </w:lvl>
    <w:lvl w:ilvl="4" w:tplc="6C406F2A" w:tentative="1">
      <w:start w:val="1"/>
      <w:numFmt w:val="lowerLetter"/>
      <w:lvlText w:val="%5."/>
      <w:lvlJc w:val="left"/>
      <w:pPr>
        <w:ind w:left="3657" w:hanging="360"/>
      </w:pPr>
    </w:lvl>
    <w:lvl w:ilvl="5" w:tplc="1BF27F36" w:tentative="1">
      <w:start w:val="1"/>
      <w:numFmt w:val="lowerRoman"/>
      <w:lvlText w:val="%6."/>
      <w:lvlJc w:val="right"/>
      <w:pPr>
        <w:ind w:left="4377" w:hanging="180"/>
      </w:pPr>
    </w:lvl>
    <w:lvl w:ilvl="6" w:tplc="C4FECFB8" w:tentative="1">
      <w:start w:val="1"/>
      <w:numFmt w:val="decimal"/>
      <w:lvlText w:val="%7."/>
      <w:lvlJc w:val="left"/>
      <w:pPr>
        <w:ind w:left="5097" w:hanging="360"/>
      </w:pPr>
    </w:lvl>
    <w:lvl w:ilvl="7" w:tplc="52BED9F8" w:tentative="1">
      <w:start w:val="1"/>
      <w:numFmt w:val="lowerLetter"/>
      <w:lvlText w:val="%8."/>
      <w:lvlJc w:val="left"/>
      <w:pPr>
        <w:ind w:left="5817" w:hanging="360"/>
      </w:pPr>
    </w:lvl>
    <w:lvl w:ilvl="8" w:tplc="8B98E45C" w:tentative="1">
      <w:start w:val="1"/>
      <w:numFmt w:val="lowerRoman"/>
      <w:lvlText w:val="%9."/>
      <w:lvlJc w:val="right"/>
      <w:pPr>
        <w:ind w:left="6537" w:hanging="180"/>
      </w:pPr>
    </w:lvl>
  </w:abstractNum>
  <w:abstractNum w:abstractNumId="32" w15:restartNumberingAfterBreak="0">
    <w:nsid w:val="7AE73CD2"/>
    <w:multiLevelType w:val="hybridMultilevel"/>
    <w:tmpl w:val="F7D65084"/>
    <w:lvl w:ilvl="0" w:tplc="F702C356">
      <w:start w:val="1"/>
      <w:numFmt w:val="decimal"/>
      <w:lvlText w:val="%1."/>
      <w:lvlJc w:val="left"/>
      <w:pPr>
        <w:ind w:left="777" w:hanging="360"/>
      </w:pPr>
    </w:lvl>
    <w:lvl w:ilvl="1" w:tplc="E9C49AD0" w:tentative="1">
      <w:start w:val="1"/>
      <w:numFmt w:val="lowerLetter"/>
      <w:lvlText w:val="%2."/>
      <w:lvlJc w:val="left"/>
      <w:pPr>
        <w:ind w:left="1497" w:hanging="360"/>
      </w:pPr>
    </w:lvl>
    <w:lvl w:ilvl="2" w:tplc="AD5088EC" w:tentative="1">
      <w:start w:val="1"/>
      <w:numFmt w:val="lowerRoman"/>
      <w:lvlText w:val="%3."/>
      <w:lvlJc w:val="right"/>
      <w:pPr>
        <w:ind w:left="2217" w:hanging="180"/>
      </w:pPr>
    </w:lvl>
    <w:lvl w:ilvl="3" w:tplc="3626999C" w:tentative="1">
      <w:start w:val="1"/>
      <w:numFmt w:val="decimal"/>
      <w:lvlText w:val="%4."/>
      <w:lvlJc w:val="left"/>
      <w:pPr>
        <w:ind w:left="2937" w:hanging="360"/>
      </w:pPr>
    </w:lvl>
    <w:lvl w:ilvl="4" w:tplc="6C406F2A" w:tentative="1">
      <w:start w:val="1"/>
      <w:numFmt w:val="lowerLetter"/>
      <w:lvlText w:val="%5."/>
      <w:lvlJc w:val="left"/>
      <w:pPr>
        <w:ind w:left="3657" w:hanging="360"/>
      </w:pPr>
    </w:lvl>
    <w:lvl w:ilvl="5" w:tplc="1BF27F36" w:tentative="1">
      <w:start w:val="1"/>
      <w:numFmt w:val="lowerRoman"/>
      <w:lvlText w:val="%6."/>
      <w:lvlJc w:val="right"/>
      <w:pPr>
        <w:ind w:left="4377" w:hanging="180"/>
      </w:pPr>
    </w:lvl>
    <w:lvl w:ilvl="6" w:tplc="C4FECFB8" w:tentative="1">
      <w:start w:val="1"/>
      <w:numFmt w:val="decimal"/>
      <w:lvlText w:val="%7."/>
      <w:lvlJc w:val="left"/>
      <w:pPr>
        <w:ind w:left="5097" w:hanging="360"/>
      </w:pPr>
    </w:lvl>
    <w:lvl w:ilvl="7" w:tplc="52BED9F8" w:tentative="1">
      <w:start w:val="1"/>
      <w:numFmt w:val="lowerLetter"/>
      <w:lvlText w:val="%8."/>
      <w:lvlJc w:val="left"/>
      <w:pPr>
        <w:ind w:left="5817" w:hanging="360"/>
      </w:pPr>
    </w:lvl>
    <w:lvl w:ilvl="8" w:tplc="8B98E45C" w:tentative="1">
      <w:start w:val="1"/>
      <w:numFmt w:val="lowerRoman"/>
      <w:lvlText w:val="%9."/>
      <w:lvlJc w:val="right"/>
      <w:pPr>
        <w:ind w:left="6537" w:hanging="180"/>
      </w:pPr>
    </w:lvl>
  </w:abstractNum>
  <w:abstractNum w:abstractNumId="33" w15:restartNumberingAfterBreak="0">
    <w:nsid w:val="7CAC3877"/>
    <w:multiLevelType w:val="hybridMultilevel"/>
    <w:tmpl w:val="BE22AA9E"/>
    <w:lvl w:ilvl="0" w:tplc="0809000F">
      <w:start w:val="1"/>
      <w:numFmt w:val="upperRoman"/>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724571330">
    <w:abstractNumId w:val="24"/>
  </w:num>
  <w:num w:numId="2" w16cid:durableId="2023628765">
    <w:abstractNumId w:val="21"/>
  </w:num>
  <w:num w:numId="3" w16cid:durableId="712850944">
    <w:abstractNumId w:val="25"/>
  </w:num>
  <w:num w:numId="4" w16cid:durableId="1223254683">
    <w:abstractNumId w:val="19"/>
  </w:num>
  <w:num w:numId="5" w16cid:durableId="799423967">
    <w:abstractNumId w:val="32"/>
  </w:num>
  <w:num w:numId="6" w16cid:durableId="1622375918">
    <w:abstractNumId w:val="28"/>
  </w:num>
  <w:num w:numId="7" w16cid:durableId="1576629292">
    <w:abstractNumId w:val="33"/>
  </w:num>
  <w:num w:numId="8" w16cid:durableId="378210738">
    <w:abstractNumId w:val="20"/>
  </w:num>
  <w:num w:numId="9" w16cid:durableId="850074168">
    <w:abstractNumId w:val="11"/>
  </w:num>
  <w:num w:numId="10" w16cid:durableId="450438233">
    <w:abstractNumId w:val="9"/>
  </w:num>
  <w:num w:numId="11" w16cid:durableId="666131891">
    <w:abstractNumId w:val="31"/>
  </w:num>
  <w:num w:numId="12" w16cid:durableId="1427071002">
    <w:abstractNumId w:val="30"/>
  </w:num>
  <w:num w:numId="13" w16cid:durableId="3675846">
    <w:abstractNumId w:val="29"/>
  </w:num>
  <w:num w:numId="14" w16cid:durableId="1400522967">
    <w:abstractNumId w:val="12"/>
  </w:num>
  <w:num w:numId="15" w16cid:durableId="603996136">
    <w:abstractNumId w:val="18"/>
  </w:num>
  <w:num w:numId="16" w16cid:durableId="1658220851">
    <w:abstractNumId w:val="23"/>
  </w:num>
  <w:num w:numId="17" w16cid:durableId="69079339">
    <w:abstractNumId w:val="27"/>
  </w:num>
  <w:num w:numId="18" w16cid:durableId="1461070607">
    <w:abstractNumId w:val="13"/>
  </w:num>
  <w:num w:numId="19" w16cid:durableId="307824298">
    <w:abstractNumId w:val="16"/>
  </w:num>
  <w:num w:numId="20" w16cid:durableId="1393767950">
    <w:abstractNumId w:val="22"/>
  </w:num>
  <w:num w:numId="21" w16cid:durableId="1683045443">
    <w:abstractNumId w:val="15"/>
  </w:num>
  <w:num w:numId="22" w16cid:durableId="111267136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111274063">
    <w:abstractNumId w:val="14"/>
  </w:num>
  <w:num w:numId="24" w16cid:durableId="1097600886">
    <w:abstractNumId w:val="10"/>
  </w:num>
  <w:num w:numId="25" w16cid:durableId="1448502980">
    <w:abstractNumId w:val="8"/>
  </w:num>
  <w:num w:numId="26" w16cid:durableId="1280990232">
    <w:abstractNumId w:val="6"/>
  </w:num>
  <w:num w:numId="27" w16cid:durableId="1431468917">
    <w:abstractNumId w:val="5"/>
  </w:num>
  <w:num w:numId="28" w16cid:durableId="2128769841">
    <w:abstractNumId w:val="4"/>
  </w:num>
  <w:num w:numId="29" w16cid:durableId="1647321965">
    <w:abstractNumId w:val="7"/>
  </w:num>
  <w:num w:numId="30" w16cid:durableId="1465585747">
    <w:abstractNumId w:val="3"/>
  </w:num>
  <w:num w:numId="31" w16cid:durableId="1963076662">
    <w:abstractNumId w:val="2"/>
  </w:num>
  <w:num w:numId="32" w16cid:durableId="1123304970">
    <w:abstractNumId w:val="1"/>
  </w:num>
  <w:num w:numId="33" w16cid:durableId="508524120">
    <w:abstractNumId w:val="0"/>
  </w:num>
  <w:num w:numId="34" w16cid:durableId="1573852189">
    <w:abstractNumId w:val="17"/>
  </w:num>
  <w:num w:numId="35" w16cid:durableId="130839057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3535"/>
    <w:rsid w:val="000033B6"/>
    <w:rsid w:val="0003582F"/>
    <w:rsid w:val="0010303E"/>
    <w:rsid w:val="0036772B"/>
    <w:rsid w:val="004B3535"/>
    <w:rsid w:val="00685CB0"/>
    <w:rsid w:val="006C5A89"/>
    <w:rsid w:val="00755B20"/>
    <w:rsid w:val="00836B73"/>
    <w:rsid w:val="00A61B34"/>
    <w:rsid w:val="00B21482"/>
    <w:rsid w:val="00B3768E"/>
    <w:rsid w:val="00C83A5B"/>
    <w:rsid w:val="00C84536"/>
    <w:rsid w:val="00DB3A60"/>
    <w:rsid w:val="00E01A02"/>
    <w:rsid w:val="00F935A6"/>
    <w:rsid w:val="00FA6F08"/>
    <w:rsid w:val="00FF71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EF95C0"/>
  <w15:chartTrackingRefBased/>
  <w15:docId w15:val="{0CB32F65-5630-4050-A856-E62EC30E4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B3535"/>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en-GB" w:eastAsia="en-US"/>
    </w:rPr>
  </w:style>
  <w:style w:type="paragraph" w:styleId="Heading1">
    <w:name w:val="heading 1"/>
    <w:basedOn w:val="Normal"/>
    <w:next w:val="Normalnumber"/>
    <w:link w:val="Heading1Char"/>
    <w:rsid w:val="004B3535"/>
    <w:pPr>
      <w:keepNext/>
      <w:spacing w:before="240" w:after="120"/>
      <w:ind w:left="1247" w:hanging="680"/>
      <w:outlineLvl w:val="0"/>
    </w:pPr>
    <w:rPr>
      <w:rFonts w:eastAsia="SimSun"/>
      <w:b/>
      <w:sz w:val="28"/>
      <w:lang w:eastAsia="zh-CN"/>
    </w:rPr>
  </w:style>
  <w:style w:type="paragraph" w:styleId="Heading2">
    <w:name w:val="heading 2"/>
    <w:basedOn w:val="Normal"/>
    <w:next w:val="Normalnumber"/>
    <w:link w:val="Heading2Char"/>
    <w:rsid w:val="004B3535"/>
    <w:pPr>
      <w:keepNext/>
      <w:spacing w:before="240" w:after="120"/>
      <w:ind w:left="1247" w:hanging="680"/>
      <w:outlineLvl w:val="1"/>
    </w:pPr>
    <w:rPr>
      <w:rFonts w:eastAsia="SimSun"/>
      <w:b/>
      <w:sz w:val="24"/>
      <w:szCs w:val="24"/>
      <w:lang w:eastAsia="zh-CN"/>
    </w:rPr>
  </w:style>
  <w:style w:type="paragraph" w:styleId="Heading3">
    <w:name w:val="heading 3"/>
    <w:basedOn w:val="Normal"/>
    <w:next w:val="Normalnumber"/>
    <w:link w:val="Heading3Char"/>
    <w:rsid w:val="004B3535"/>
    <w:pPr>
      <w:spacing w:after="120"/>
      <w:ind w:left="1247" w:hanging="680"/>
      <w:outlineLvl w:val="2"/>
    </w:pPr>
    <w:rPr>
      <w:rFonts w:eastAsia="SimSun"/>
      <w:b/>
      <w:lang w:eastAsia="zh-CN"/>
    </w:rPr>
  </w:style>
  <w:style w:type="paragraph" w:styleId="Heading4">
    <w:name w:val="heading 4"/>
    <w:basedOn w:val="Heading3"/>
    <w:next w:val="Normalnumber"/>
    <w:link w:val="Heading4Char"/>
    <w:rsid w:val="004B3535"/>
    <w:pPr>
      <w:keepNext/>
      <w:outlineLvl w:val="3"/>
    </w:pPr>
  </w:style>
  <w:style w:type="paragraph" w:styleId="Heading5">
    <w:name w:val="heading 5"/>
    <w:basedOn w:val="Normal"/>
    <w:next w:val="Normal"/>
    <w:link w:val="Heading5Char"/>
    <w:rsid w:val="004B3535"/>
    <w:pPr>
      <w:keepNext/>
      <w:outlineLvl w:val="4"/>
    </w:pPr>
    <w:rPr>
      <w:rFonts w:ascii="Univers" w:eastAsia="SimSun" w:hAnsi="Univers"/>
      <w:b/>
      <w:sz w:val="24"/>
      <w:lang w:eastAsia="zh-CN"/>
    </w:rPr>
  </w:style>
  <w:style w:type="paragraph" w:styleId="Heading6">
    <w:name w:val="heading 6"/>
    <w:basedOn w:val="Normal"/>
    <w:next w:val="Normal"/>
    <w:link w:val="Heading6Char"/>
    <w:rsid w:val="004B3535"/>
    <w:pPr>
      <w:keepNext/>
      <w:ind w:left="578"/>
      <w:outlineLvl w:val="5"/>
    </w:pPr>
    <w:rPr>
      <w:rFonts w:eastAsia="SimSun"/>
      <w:b/>
      <w:bCs/>
      <w:sz w:val="24"/>
      <w:lang w:eastAsia="zh-CN"/>
    </w:rPr>
  </w:style>
  <w:style w:type="paragraph" w:styleId="Heading7">
    <w:name w:val="heading 7"/>
    <w:basedOn w:val="Normal"/>
    <w:next w:val="Normal"/>
    <w:link w:val="Heading7Char"/>
    <w:rsid w:val="004B3535"/>
    <w:pPr>
      <w:keepNext/>
      <w:widowControl w:val="0"/>
      <w:jc w:val="center"/>
      <w:outlineLvl w:val="6"/>
    </w:pPr>
    <w:rPr>
      <w:rFonts w:eastAsia="SimSun"/>
      <w:snapToGrid w:val="0"/>
      <w:u w:val="single"/>
      <w:lang w:eastAsia="zh-CN"/>
    </w:rPr>
  </w:style>
  <w:style w:type="paragraph" w:styleId="Heading8">
    <w:name w:val="heading 8"/>
    <w:basedOn w:val="Normal"/>
    <w:next w:val="Normal"/>
    <w:link w:val="Heading8Char"/>
    <w:rsid w:val="004B3535"/>
    <w:pPr>
      <w:keepNext/>
      <w:widowControl w:val="0"/>
      <w:tabs>
        <w:tab w:val="left" w:pos="-1440"/>
        <w:tab w:val="left" w:pos="-720"/>
        <w:tab w:val="num" w:pos="720"/>
      </w:tabs>
      <w:suppressAutoHyphens/>
      <w:ind w:left="720" w:hanging="720"/>
      <w:jc w:val="center"/>
      <w:outlineLvl w:val="7"/>
    </w:pPr>
    <w:rPr>
      <w:rFonts w:eastAsia="SimSun"/>
      <w:snapToGrid w:val="0"/>
      <w:u w:val="single"/>
      <w:lang w:eastAsia="zh-CN"/>
    </w:rPr>
  </w:style>
  <w:style w:type="paragraph" w:styleId="Heading9">
    <w:name w:val="heading 9"/>
    <w:basedOn w:val="Normal"/>
    <w:next w:val="Normal"/>
    <w:link w:val="Heading9Char"/>
    <w:rsid w:val="004B3535"/>
    <w:pPr>
      <w:keepNext/>
      <w:widowControl w:val="0"/>
      <w:suppressAutoHyphens/>
      <w:ind w:left="360" w:hanging="360"/>
      <w:jc w:val="center"/>
      <w:outlineLvl w:val="8"/>
    </w:pPr>
    <w:rPr>
      <w:rFonts w:eastAsia="SimSun"/>
      <w:snapToGrid w:val="0"/>
      <w:u w:val="single"/>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B3535"/>
    <w:rPr>
      <w:rFonts w:ascii="Times New Roman" w:eastAsia="SimSun" w:hAnsi="Times New Roman" w:cs="Times New Roman"/>
      <w:b/>
      <w:sz w:val="28"/>
      <w:szCs w:val="20"/>
      <w:lang w:val="en-GB"/>
    </w:rPr>
  </w:style>
  <w:style w:type="character" w:customStyle="1" w:styleId="Heading2Char">
    <w:name w:val="Heading 2 Char"/>
    <w:basedOn w:val="DefaultParagraphFont"/>
    <w:link w:val="Heading2"/>
    <w:rsid w:val="004B3535"/>
    <w:rPr>
      <w:rFonts w:ascii="Times New Roman" w:eastAsia="SimSun" w:hAnsi="Times New Roman" w:cs="Times New Roman"/>
      <w:b/>
      <w:sz w:val="24"/>
      <w:szCs w:val="24"/>
      <w:lang w:val="en-GB"/>
    </w:rPr>
  </w:style>
  <w:style w:type="character" w:customStyle="1" w:styleId="Heading3Char">
    <w:name w:val="Heading 3 Char"/>
    <w:basedOn w:val="DefaultParagraphFont"/>
    <w:link w:val="Heading3"/>
    <w:rsid w:val="004B3535"/>
    <w:rPr>
      <w:rFonts w:ascii="Times New Roman" w:eastAsia="SimSun" w:hAnsi="Times New Roman" w:cs="Times New Roman"/>
      <w:b/>
      <w:sz w:val="20"/>
      <w:szCs w:val="20"/>
      <w:lang w:val="en-GB"/>
    </w:rPr>
  </w:style>
  <w:style w:type="character" w:customStyle="1" w:styleId="Heading4Char">
    <w:name w:val="Heading 4 Char"/>
    <w:basedOn w:val="DefaultParagraphFont"/>
    <w:link w:val="Heading4"/>
    <w:rsid w:val="004B3535"/>
    <w:rPr>
      <w:rFonts w:ascii="Times New Roman" w:eastAsia="SimSun" w:hAnsi="Times New Roman" w:cs="Times New Roman"/>
      <w:b/>
      <w:sz w:val="20"/>
      <w:szCs w:val="20"/>
      <w:lang w:val="en-GB"/>
    </w:rPr>
  </w:style>
  <w:style w:type="character" w:customStyle="1" w:styleId="Heading5Char">
    <w:name w:val="Heading 5 Char"/>
    <w:basedOn w:val="DefaultParagraphFont"/>
    <w:link w:val="Heading5"/>
    <w:rsid w:val="004B3535"/>
    <w:rPr>
      <w:rFonts w:ascii="Univers" w:eastAsia="SimSun" w:hAnsi="Univers" w:cs="Times New Roman"/>
      <w:b/>
      <w:sz w:val="24"/>
      <w:szCs w:val="20"/>
      <w:lang w:val="en-GB"/>
    </w:rPr>
  </w:style>
  <w:style w:type="character" w:customStyle="1" w:styleId="Heading6Char">
    <w:name w:val="Heading 6 Char"/>
    <w:basedOn w:val="DefaultParagraphFont"/>
    <w:link w:val="Heading6"/>
    <w:rsid w:val="004B3535"/>
    <w:rPr>
      <w:rFonts w:ascii="Times New Roman" w:eastAsia="SimSun" w:hAnsi="Times New Roman" w:cs="Times New Roman"/>
      <w:b/>
      <w:bCs/>
      <w:sz w:val="24"/>
      <w:szCs w:val="20"/>
      <w:lang w:val="en-GB"/>
    </w:rPr>
  </w:style>
  <w:style w:type="character" w:customStyle="1" w:styleId="Heading7Char">
    <w:name w:val="Heading 7 Char"/>
    <w:basedOn w:val="DefaultParagraphFont"/>
    <w:link w:val="Heading7"/>
    <w:rsid w:val="004B3535"/>
    <w:rPr>
      <w:rFonts w:ascii="Times New Roman" w:eastAsia="SimSun" w:hAnsi="Times New Roman" w:cs="Times New Roman"/>
      <w:snapToGrid w:val="0"/>
      <w:sz w:val="20"/>
      <w:szCs w:val="20"/>
      <w:u w:val="single"/>
      <w:lang w:val="en-GB"/>
    </w:rPr>
  </w:style>
  <w:style w:type="character" w:customStyle="1" w:styleId="Heading8Char">
    <w:name w:val="Heading 8 Char"/>
    <w:basedOn w:val="DefaultParagraphFont"/>
    <w:link w:val="Heading8"/>
    <w:rsid w:val="004B3535"/>
    <w:rPr>
      <w:rFonts w:ascii="Times New Roman" w:eastAsia="SimSun" w:hAnsi="Times New Roman" w:cs="Times New Roman"/>
      <w:snapToGrid w:val="0"/>
      <w:sz w:val="20"/>
      <w:szCs w:val="20"/>
      <w:u w:val="single"/>
      <w:lang w:val="en-GB"/>
    </w:rPr>
  </w:style>
  <w:style w:type="character" w:customStyle="1" w:styleId="Heading9Char">
    <w:name w:val="Heading 9 Char"/>
    <w:basedOn w:val="DefaultParagraphFont"/>
    <w:link w:val="Heading9"/>
    <w:rsid w:val="004B3535"/>
    <w:rPr>
      <w:rFonts w:ascii="Times New Roman" w:eastAsia="SimSun" w:hAnsi="Times New Roman" w:cs="Times New Roman"/>
      <w:snapToGrid w:val="0"/>
      <w:sz w:val="20"/>
      <w:szCs w:val="20"/>
      <w:u w:val="single"/>
      <w:lang w:val="en-GB"/>
    </w:rPr>
  </w:style>
  <w:style w:type="character" w:styleId="PageNumber">
    <w:name w:val="page number"/>
    <w:semiHidden/>
    <w:rsid w:val="004B3535"/>
    <w:rPr>
      <w:rFonts w:ascii="Times New Roman" w:hAnsi="Times New Roman"/>
      <w:b/>
      <w:sz w:val="18"/>
    </w:rPr>
  </w:style>
  <w:style w:type="table" w:customStyle="1" w:styleId="Tabledocright">
    <w:name w:val="Table_doc_right"/>
    <w:basedOn w:val="TableNormal"/>
    <w:rsid w:val="004B3535"/>
    <w:pPr>
      <w:spacing w:before="40" w:after="40" w:line="240" w:lineRule="auto"/>
    </w:pPr>
    <w:rPr>
      <w:rFonts w:ascii="Times New Roman" w:eastAsiaTheme="minorHAnsi" w:hAnsi="Times New Roman" w:cs="Times New Roman"/>
      <w:sz w:val="18"/>
      <w:szCs w:val="18"/>
      <w:lang w:val="fr-FR" w:eastAsia="en-US"/>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rsid w:val="004B3535"/>
    <w:pPr>
      <w:ind w:left="1000"/>
    </w:pPr>
    <w:rPr>
      <w:sz w:val="18"/>
      <w:szCs w:val="18"/>
    </w:rPr>
  </w:style>
  <w:style w:type="paragraph" w:styleId="TOC7">
    <w:name w:val="toc 7"/>
    <w:basedOn w:val="Normal"/>
    <w:next w:val="Normal"/>
    <w:autoRedefine/>
    <w:rsid w:val="004B3535"/>
    <w:pPr>
      <w:ind w:left="1200"/>
    </w:pPr>
    <w:rPr>
      <w:sz w:val="18"/>
      <w:szCs w:val="18"/>
    </w:rPr>
  </w:style>
  <w:style w:type="paragraph" w:styleId="TOC8">
    <w:name w:val="toc 8"/>
    <w:basedOn w:val="Normal"/>
    <w:next w:val="Normal"/>
    <w:autoRedefine/>
    <w:rsid w:val="004B3535"/>
    <w:pPr>
      <w:ind w:left="1400"/>
    </w:pPr>
    <w:rPr>
      <w:sz w:val="18"/>
      <w:szCs w:val="18"/>
    </w:rPr>
  </w:style>
  <w:style w:type="paragraph" w:styleId="TOC9">
    <w:name w:val="toc 9"/>
    <w:basedOn w:val="Normal"/>
    <w:next w:val="Normal"/>
    <w:autoRedefine/>
    <w:semiHidden/>
    <w:rsid w:val="004B3535"/>
    <w:pPr>
      <w:ind w:left="1600"/>
    </w:pPr>
    <w:rPr>
      <w:sz w:val="18"/>
      <w:szCs w:val="18"/>
    </w:rPr>
  </w:style>
  <w:style w:type="paragraph" w:customStyle="1" w:styleId="Titlefigure">
    <w:name w:val="Title_figure"/>
    <w:basedOn w:val="Titletable"/>
    <w:next w:val="NormalNonumber"/>
    <w:rsid w:val="004B3535"/>
    <w:rPr>
      <w:bCs w:val="0"/>
    </w:rPr>
  </w:style>
  <w:style w:type="paragraph" w:styleId="TableofFigures">
    <w:name w:val="table of figures"/>
    <w:basedOn w:val="Normal"/>
    <w:next w:val="Normal"/>
    <w:autoRedefine/>
    <w:semiHidden/>
    <w:rsid w:val="004B3535"/>
    <w:pPr>
      <w:ind w:left="1814" w:hanging="567"/>
    </w:pPr>
  </w:style>
  <w:style w:type="paragraph" w:customStyle="1" w:styleId="CH1">
    <w:name w:val="CH1"/>
    <w:basedOn w:val="Normal-pool"/>
    <w:next w:val="CH2"/>
    <w:qFormat/>
    <w:rsid w:val="004B3535"/>
    <w:pPr>
      <w:keepNext/>
      <w:keepLines/>
      <w:tabs>
        <w:tab w:val="clear" w:pos="624"/>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qFormat/>
    <w:rsid w:val="004B3535"/>
    <w:pPr>
      <w:keepNext/>
      <w:keepLines/>
      <w:tabs>
        <w:tab w:val="clear" w:pos="624"/>
        <w:tab w:val="right" w:pos="851"/>
      </w:tabs>
      <w:suppressAutoHyphens/>
      <w:spacing w:before="240" w:after="120"/>
      <w:ind w:left="1247" w:right="284" w:hanging="1247"/>
    </w:pPr>
    <w:rPr>
      <w:b/>
      <w:sz w:val="24"/>
      <w:szCs w:val="24"/>
    </w:rPr>
  </w:style>
  <w:style w:type="paragraph" w:customStyle="1" w:styleId="CH3">
    <w:name w:val="CH3"/>
    <w:basedOn w:val="Normal-pool"/>
    <w:next w:val="Normalnumber"/>
    <w:link w:val="CH3Char"/>
    <w:qFormat/>
    <w:rsid w:val="004B3535"/>
    <w:pPr>
      <w:keepNext/>
      <w:keepLines/>
      <w:tabs>
        <w:tab w:val="clear" w:pos="624"/>
        <w:tab w:val="right" w:pos="851"/>
      </w:tabs>
      <w:suppressAutoHyphens/>
      <w:spacing w:before="240" w:after="120"/>
      <w:ind w:left="1247" w:right="284" w:hanging="1247"/>
    </w:pPr>
    <w:rPr>
      <w:b/>
    </w:rPr>
  </w:style>
  <w:style w:type="paragraph" w:customStyle="1" w:styleId="CH4">
    <w:name w:val="CH4"/>
    <w:basedOn w:val="Normal-pool"/>
    <w:next w:val="Normalnumber"/>
    <w:rsid w:val="004B3535"/>
    <w:pPr>
      <w:keepNext/>
      <w:keepLines/>
      <w:tabs>
        <w:tab w:val="clear" w:pos="624"/>
        <w:tab w:val="right" w:pos="851"/>
      </w:tabs>
      <w:suppressAutoHyphens/>
      <w:spacing w:after="120"/>
      <w:ind w:left="1247" w:right="284" w:hanging="1247"/>
    </w:pPr>
    <w:rPr>
      <w:b/>
    </w:rPr>
  </w:style>
  <w:style w:type="table" w:customStyle="1" w:styleId="Footertable">
    <w:name w:val="Footer_table"/>
    <w:basedOn w:val="TableNormal"/>
    <w:semiHidden/>
    <w:rsid w:val="004B3535"/>
    <w:pPr>
      <w:spacing w:after="0" w:line="240" w:lineRule="auto"/>
    </w:pPr>
    <w:rPr>
      <w:rFonts w:ascii="Arial" w:eastAsiaTheme="minorHAnsi" w:hAnsi="Arial" w:cs="Times New Roman"/>
      <w:sz w:val="16"/>
      <w:szCs w:val="20"/>
      <w:lang w:val="fr-FR" w:eastAsia="en-US"/>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
    <w:next w:val="Normalnumber"/>
    <w:rsid w:val="004B3535"/>
    <w:pPr>
      <w:keepNext/>
      <w:keepLines/>
      <w:tabs>
        <w:tab w:val="right" w:pos="851"/>
        <w:tab w:val="left" w:pos="4082"/>
      </w:tabs>
      <w:suppressAutoHyphens/>
      <w:spacing w:after="120"/>
      <w:ind w:left="1247" w:right="284" w:hanging="1247"/>
    </w:pPr>
    <w:rPr>
      <w:rFonts w:eastAsia="SimSun"/>
      <w:b/>
    </w:rPr>
  </w:style>
  <w:style w:type="paragraph" w:customStyle="1" w:styleId="Footerpool">
    <w:name w:val="Footer_pool"/>
    <w:basedOn w:val="Normal"/>
    <w:next w:val="Normal"/>
    <w:semiHidden/>
    <w:rsid w:val="004B3535"/>
    <w:pPr>
      <w:tabs>
        <w:tab w:val="left" w:pos="4321"/>
        <w:tab w:val="right" w:pos="8641"/>
      </w:tabs>
      <w:spacing w:before="60" w:after="120"/>
    </w:pPr>
    <w:rPr>
      <w:b/>
      <w:sz w:val="18"/>
    </w:rPr>
  </w:style>
  <w:style w:type="paragraph" w:customStyle="1" w:styleId="Headerpool">
    <w:name w:val="Header_pool"/>
    <w:basedOn w:val="Normal"/>
    <w:next w:val="Normal"/>
    <w:semiHidden/>
    <w:rsid w:val="004B3535"/>
    <w:pPr>
      <w:pBdr>
        <w:bottom w:val="single" w:sz="4" w:space="1" w:color="auto"/>
      </w:pBdr>
      <w:tabs>
        <w:tab w:val="center" w:pos="4536"/>
        <w:tab w:val="right" w:pos="9072"/>
      </w:tabs>
      <w:spacing w:after="120"/>
    </w:pPr>
    <w:rPr>
      <w:b/>
      <w:sz w:val="18"/>
    </w:rPr>
  </w:style>
  <w:style w:type="paragraph" w:customStyle="1" w:styleId="Footer-pool">
    <w:name w:val="Footer-pool"/>
    <w:basedOn w:val="Normal"/>
    <w:next w:val="Normal"/>
    <w:rsid w:val="004B3535"/>
    <w:pPr>
      <w:tabs>
        <w:tab w:val="clear" w:pos="1814"/>
        <w:tab w:val="clear" w:pos="2381"/>
        <w:tab w:val="clear" w:pos="2948"/>
        <w:tab w:val="clear" w:pos="3515"/>
        <w:tab w:val="left" w:pos="624"/>
        <w:tab w:val="left" w:pos="1871"/>
        <w:tab w:val="left" w:pos="2495"/>
        <w:tab w:val="left" w:pos="3119"/>
        <w:tab w:val="left" w:pos="3742"/>
        <w:tab w:val="left" w:pos="4366"/>
        <w:tab w:val="right" w:pos="8641"/>
      </w:tabs>
      <w:spacing w:after="120"/>
    </w:pPr>
    <w:rPr>
      <w:b/>
      <w:sz w:val="18"/>
      <w:lang w:val="en-US"/>
    </w:rPr>
  </w:style>
  <w:style w:type="paragraph" w:customStyle="1" w:styleId="Header-pool">
    <w:name w:val="Header-pool"/>
    <w:basedOn w:val="Normal"/>
    <w:next w:val="Normal"/>
    <w:rsid w:val="004B3535"/>
    <w:pPr>
      <w:pBdr>
        <w:bottom w:val="single" w:sz="4" w:space="1" w:color="auto"/>
      </w:pBdr>
      <w:tabs>
        <w:tab w:val="clear" w:pos="1814"/>
        <w:tab w:val="clear" w:pos="2381"/>
        <w:tab w:val="clear" w:pos="2948"/>
        <w:tab w:val="clear" w:pos="3515"/>
        <w:tab w:val="left" w:pos="624"/>
        <w:tab w:val="left" w:pos="1871"/>
        <w:tab w:val="left" w:pos="2495"/>
        <w:tab w:val="left" w:pos="3119"/>
        <w:tab w:val="left" w:pos="3742"/>
        <w:tab w:val="left" w:pos="4366"/>
        <w:tab w:val="right" w:pos="9072"/>
      </w:tabs>
      <w:spacing w:after="120"/>
    </w:pPr>
    <w:rPr>
      <w:b/>
      <w:sz w:val="18"/>
      <w:lang w:val="en-US"/>
    </w:rPr>
  </w:style>
  <w:style w:type="character" w:customStyle="1" w:styleId="FooterChar">
    <w:name w:val="Footer Char"/>
    <w:basedOn w:val="DefaultParagraphFont"/>
    <w:link w:val="Footer"/>
    <w:rsid w:val="004B3535"/>
    <w:rPr>
      <w:rFonts w:eastAsiaTheme="minorHAnsi"/>
      <w:sz w:val="18"/>
    </w:rPr>
  </w:style>
  <w:style w:type="paragraph" w:styleId="FootnoteText">
    <w:name w:val="footnote text"/>
    <w:aliases w:val="Geneva 9,Font: Geneva 9,Boston 10,f,DNV-FT,footnote1,text,Geneva,92,Font:,Boston,10,FOOTNOTES,fn,single,space,93,single space,Footnote Text Rail EIS,ft,Char,footnote3,Footnotes,Footnote ak,fn cafc,Footnotes Char Char"/>
    <w:basedOn w:val="Normal"/>
    <w:link w:val="FootnoteTextChar"/>
    <w:qFormat/>
    <w:rsid w:val="004B3535"/>
    <w:pPr>
      <w:tabs>
        <w:tab w:val="left" w:pos="4082"/>
      </w:tabs>
      <w:spacing w:before="20" w:after="40"/>
      <w:ind w:left="1247"/>
    </w:pPr>
    <w:rPr>
      <w:rFonts w:eastAsia="SimSun"/>
      <w:sz w:val="18"/>
    </w:rPr>
  </w:style>
  <w:style w:type="character" w:customStyle="1" w:styleId="FootnoteTextChar">
    <w:name w:val="Footnote Text Char"/>
    <w:aliases w:val="Geneva 9 Char,Font: Geneva 9 Char,Boston 10 Char,f Char,DNV-FT Char,footnote1 Char,text Char,Geneva Char,92 Char,Font: Char,Boston Char,10 Char,FOOTNOTES Char,fn Char,single Char,space Char,93 Char,single space Char,ft Char,Char Char"/>
    <w:basedOn w:val="DefaultParagraphFont"/>
    <w:link w:val="FootnoteText"/>
    <w:qFormat/>
    <w:rsid w:val="004B3535"/>
    <w:rPr>
      <w:rFonts w:ascii="Times New Roman" w:eastAsia="SimSun" w:hAnsi="Times New Roman" w:cs="Times New Roman"/>
      <w:sz w:val="18"/>
      <w:szCs w:val="20"/>
      <w:lang w:val="en-GB" w:eastAsia="en-US"/>
    </w:rPr>
  </w:style>
  <w:style w:type="paragraph" w:styleId="BalloonText">
    <w:name w:val="Balloon Text"/>
    <w:basedOn w:val="Normal"/>
    <w:link w:val="BalloonTextChar"/>
    <w:uiPriority w:val="99"/>
    <w:rsid w:val="004B3535"/>
    <w:rPr>
      <w:rFonts w:ascii="Tahoma" w:hAnsi="Tahoma"/>
      <w:sz w:val="16"/>
      <w:szCs w:val="16"/>
    </w:rPr>
  </w:style>
  <w:style w:type="character" w:customStyle="1" w:styleId="BalloonTextChar">
    <w:name w:val="Balloon Text Char"/>
    <w:basedOn w:val="DefaultParagraphFont"/>
    <w:link w:val="BalloonText"/>
    <w:uiPriority w:val="99"/>
    <w:rsid w:val="004B3535"/>
    <w:rPr>
      <w:rFonts w:ascii="Tahoma" w:eastAsia="Times New Roman" w:hAnsi="Tahoma" w:cs="Times New Roman"/>
      <w:sz w:val="16"/>
      <w:szCs w:val="16"/>
      <w:lang w:val="en-GB" w:eastAsia="en-US"/>
    </w:rPr>
  </w:style>
  <w:style w:type="character" w:styleId="CommentReference">
    <w:name w:val="annotation reference"/>
    <w:basedOn w:val="DefaultParagraphFont"/>
    <w:uiPriority w:val="99"/>
    <w:unhideWhenUsed/>
    <w:rsid w:val="004B3535"/>
    <w:rPr>
      <w:sz w:val="16"/>
      <w:szCs w:val="16"/>
    </w:rPr>
  </w:style>
  <w:style w:type="paragraph" w:styleId="CommentText">
    <w:name w:val="annotation text"/>
    <w:basedOn w:val="Normal"/>
    <w:link w:val="CommentTextChar"/>
    <w:uiPriority w:val="99"/>
    <w:unhideWhenUsed/>
    <w:rsid w:val="004B3535"/>
  </w:style>
  <w:style w:type="character" w:customStyle="1" w:styleId="CommentTextChar">
    <w:name w:val="Comment Text Char"/>
    <w:basedOn w:val="DefaultParagraphFont"/>
    <w:link w:val="CommentText"/>
    <w:uiPriority w:val="99"/>
    <w:rsid w:val="004B3535"/>
    <w:rPr>
      <w:rFonts w:ascii="Times New Roman" w:eastAsia="Times New Roman" w:hAnsi="Times New Roman" w:cs="Times New Roman"/>
      <w:sz w:val="20"/>
      <w:szCs w:val="20"/>
      <w:lang w:val="en-GB" w:eastAsia="en-US"/>
    </w:rPr>
  </w:style>
  <w:style w:type="paragraph" w:styleId="CommentSubject">
    <w:name w:val="annotation subject"/>
    <w:basedOn w:val="CommentText"/>
    <w:next w:val="CommentText"/>
    <w:link w:val="CommentSubjectChar"/>
    <w:uiPriority w:val="99"/>
    <w:rsid w:val="004B3535"/>
    <w:rPr>
      <w:b/>
      <w:bCs/>
    </w:rPr>
  </w:style>
  <w:style w:type="character" w:customStyle="1" w:styleId="CommentSubjectChar">
    <w:name w:val="Comment Subject Char"/>
    <w:basedOn w:val="CommentTextChar"/>
    <w:link w:val="CommentSubject"/>
    <w:uiPriority w:val="99"/>
    <w:rsid w:val="004B3535"/>
    <w:rPr>
      <w:rFonts w:ascii="Times New Roman" w:eastAsia="Times New Roman" w:hAnsi="Times New Roman" w:cs="Times New Roman"/>
      <w:b/>
      <w:bCs/>
      <w:sz w:val="20"/>
      <w:szCs w:val="20"/>
      <w:lang w:val="en-GB" w:eastAsia="en-US"/>
    </w:rPr>
  </w:style>
  <w:style w:type="table" w:customStyle="1" w:styleId="AATable">
    <w:name w:val="AA_Table"/>
    <w:basedOn w:val="TableNormal"/>
    <w:rsid w:val="004B3535"/>
    <w:pPr>
      <w:spacing w:after="0" w:line="240" w:lineRule="auto"/>
    </w:pPr>
    <w:rPr>
      <w:rFonts w:ascii="Times New Roman" w:eastAsiaTheme="minorHAnsi" w:hAnsi="Times New Roman" w:cs="Times New Roman"/>
      <w:sz w:val="20"/>
      <w:szCs w:val="20"/>
      <w:lang w:val="fr-FR" w:eastAsia="en-US"/>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link w:val="AATitleChar"/>
    <w:qFormat/>
    <w:rsid w:val="004B3535"/>
    <w:pPr>
      <w:keepNext/>
      <w:keepLines/>
      <w:suppressAutoHyphens/>
    </w:pPr>
    <w:rPr>
      <w:b/>
    </w:rPr>
  </w:style>
  <w:style w:type="paragraph" w:customStyle="1" w:styleId="AATitle2">
    <w:name w:val="AA_Title2"/>
    <w:basedOn w:val="AATitle"/>
    <w:qFormat/>
    <w:rsid w:val="004B3535"/>
    <w:pPr>
      <w:spacing w:before="120" w:after="120"/>
    </w:pPr>
  </w:style>
  <w:style w:type="paragraph" w:customStyle="1" w:styleId="BBTitle">
    <w:name w:val="BB_Title"/>
    <w:basedOn w:val="Normal-pool"/>
    <w:link w:val="BBTitleChar"/>
    <w:qFormat/>
    <w:rsid w:val="004B3535"/>
    <w:pPr>
      <w:keepNext/>
      <w:keepLines/>
      <w:suppressAutoHyphens/>
      <w:spacing w:before="320" w:after="240"/>
      <w:ind w:left="1247" w:right="567"/>
    </w:pPr>
    <w:rPr>
      <w:b/>
      <w:sz w:val="28"/>
      <w:szCs w:val="28"/>
    </w:rPr>
  </w:style>
  <w:style w:type="paragraph" w:styleId="Footer">
    <w:name w:val="footer"/>
    <w:basedOn w:val="Normal"/>
    <w:link w:val="FooterChar"/>
    <w:rsid w:val="004B3535"/>
    <w:pPr>
      <w:tabs>
        <w:tab w:val="center" w:pos="4320"/>
        <w:tab w:val="right" w:pos="8640"/>
      </w:tabs>
      <w:spacing w:before="60" w:after="120"/>
    </w:pPr>
    <w:rPr>
      <w:rFonts w:asciiTheme="minorHAnsi" w:eastAsiaTheme="minorHAnsi" w:hAnsiTheme="minorHAnsi" w:cstheme="minorBidi"/>
      <w:sz w:val="18"/>
      <w:szCs w:val="22"/>
      <w:lang w:val="en-US" w:eastAsia="zh-CN"/>
    </w:rPr>
  </w:style>
  <w:style w:type="character" w:customStyle="1" w:styleId="FooterChar1">
    <w:name w:val="Footer Char1"/>
    <w:basedOn w:val="DefaultParagraphFont"/>
    <w:uiPriority w:val="99"/>
    <w:semiHidden/>
    <w:rsid w:val="004B3535"/>
    <w:rPr>
      <w:rFonts w:ascii="Times New Roman" w:eastAsia="Times New Roman" w:hAnsi="Times New Roman" w:cs="Times New Roman"/>
      <w:sz w:val="20"/>
      <w:szCs w:val="20"/>
      <w:lang w:val="en-GB" w:eastAsia="en-US"/>
    </w:rPr>
  </w:style>
  <w:style w:type="paragraph" w:styleId="Header">
    <w:name w:val="header"/>
    <w:basedOn w:val="Normal"/>
    <w:link w:val="HeaderChar"/>
    <w:rsid w:val="004B3535"/>
    <w:pPr>
      <w:tabs>
        <w:tab w:val="center" w:pos="4536"/>
        <w:tab w:val="right" w:pos="9072"/>
      </w:tabs>
    </w:pPr>
    <w:rPr>
      <w:rFonts w:eastAsia="SimSun"/>
      <w:b/>
      <w:sz w:val="18"/>
      <w:lang w:eastAsia="zh-CN"/>
    </w:rPr>
  </w:style>
  <w:style w:type="character" w:customStyle="1" w:styleId="HeaderChar">
    <w:name w:val="Header Char"/>
    <w:basedOn w:val="DefaultParagraphFont"/>
    <w:link w:val="Header"/>
    <w:rsid w:val="004B3535"/>
    <w:rPr>
      <w:rFonts w:ascii="Times New Roman" w:eastAsia="SimSun" w:hAnsi="Times New Roman" w:cs="Times New Roman"/>
      <w:b/>
      <w:sz w:val="18"/>
      <w:szCs w:val="20"/>
      <w:lang w:val="en-GB"/>
    </w:rPr>
  </w:style>
  <w:style w:type="character" w:styleId="Hyperlink">
    <w:name w:val="Hyperlink"/>
    <w:unhideWhenUsed/>
    <w:rsid w:val="004B3535"/>
    <w:rPr>
      <w:rFonts w:ascii="Times New Roman" w:hAnsi="Times New Roman"/>
      <w:color w:val="0000FF"/>
      <w:sz w:val="20"/>
      <w:szCs w:val="20"/>
      <w:u w:val="none"/>
      <w:lang w:val="fr-FR"/>
    </w:rPr>
  </w:style>
  <w:style w:type="numbering" w:customStyle="1" w:styleId="Normallist">
    <w:name w:val="Normal_list"/>
    <w:basedOn w:val="NoList"/>
    <w:rsid w:val="004B3535"/>
    <w:pPr>
      <w:numPr>
        <w:numId w:val="1"/>
      </w:numPr>
    </w:pPr>
  </w:style>
  <w:style w:type="paragraph" w:customStyle="1" w:styleId="NormalNonumber">
    <w:name w:val="Normal_No_number"/>
    <w:basedOn w:val="Normal-pool"/>
    <w:qFormat/>
    <w:rsid w:val="004B3535"/>
    <w:pPr>
      <w:spacing w:after="120"/>
      <w:ind w:left="1247"/>
    </w:pPr>
  </w:style>
  <w:style w:type="paragraph" w:customStyle="1" w:styleId="Normalnumber">
    <w:name w:val="Normal_number"/>
    <w:basedOn w:val="Normalpool"/>
    <w:link w:val="NormalnumberChar"/>
    <w:qFormat/>
    <w:rsid w:val="004B3535"/>
    <w:pPr>
      <w:numPr>
        <w:numId w:val="35"/>
      </w:numPr>
      <w:tabs>
        <w:tab w:val="clear" w:pos="567"/>
        <w:tab w:val="num" w:pos="360"/>
      </w:tabs>
      <w:spacing w:after="120"/>
      <w:ind w:left="0"/>
    </w:pPr>
    <w:rPr>
      <w:rFonts w:eastAsia="Times New Roman"/>
    </w:rPr>
  </w:style>
  <w:style w:type="paragraph" w:customStyle="1" w:styleId="Titletable">
    <w:name w:val="Title_table"/>
    <w:basedOn w:val="Normal-pool"/>
    <w:next w:val="NormalNonumber"/>
    <w:qFormat/>
    <w:rsid w:val="004B3535"/>
    <w:pPr>
      <w:keepNext/>
      <w:keepLines/>
      <w:suppressAutoHyphens/>
      <w:spacing w:after="60"/>
      <w:ind w:left="1247"/>
    </w:pPr>
    <w:rPr>
      <w:b/>
      <w:bCs/>
    </w:rPr>
  </w:style>
  <w:style w:type="paragraph" w:styleId="TOC1">
    <w:name w:val="toc 1"/>
    <w:basedOn w:val="Normal-pool"/>
    <w:next w:val="Normal-pool"/>
    <w:unhideWhenUsed/>
    <w:rsid w:val="004B3535"/>
    <w:pPr>
      <w:tabs>
        <w:tab w:val="right" w:leader="dot" w:pos="9486"/>
      </w:tabs>
      <w:spacing w:before="240"/>
      <w:ind w:left="1814" w:hanging="567"/>
    </w:pPr>
    <w:rPr>
      <w:bCs/>
    </w:rPr>
  </w:style>
  <w:style w:type="paragraph" w:styleId="TOC2">
    <w:name w:val="toc 2"/>
    <w:basedOn w:val="Normal-pool"/>
    <w:next w:val="Normal-pool"/>
    <w:unhideWhenUsed/>
    <w:rsid w:val="004B3535"/>
    <w:pPr>
      <w:tabs>
        <w:tab w:val="right" w:leader="dot" w:pos="9486"/>
      </w:tabs>
      <w:ind w:left="2381" w:hanging="567"/>
    </w:pPr>
  </w:style>
  <w:style w:type="paragraph" w:styleId="TOC3">
    <w:name w:val="toc 3"/>
    <w:basedOn w:val="Normal-pool"/>
    <w:next w:val="Normal-pool"/>
    <w:unhideWhenUsed/>
    <w:rsid w:val="004B3535"/>
    <w:pPr>
      <w:tabs>
        <w:tab w:val="right" w:leader="dot" w:pos="9486"/>
      </w:tabs>
      <w:ind w:left="2948" w:hanging="567"/>
    </w:pPr>
    <w:rPr>
      <w:iCs/>
    </w:rPr>
  </w:style>
  <w:style w:type="paragraph" w:styleId="TOC4">
    <w:name w:val="toc 4"/>
    <w:basedOn w:val="Normal-pool"/>
    <w:next w:val="Normal-pool"/>
    <w:unhideWhenUsed/>
    <w:rsid w:val="004B3535"/>
    <w:pPr>
      <w:tabs>
        <w:tab w:val="left" w:pos="1000"/>
        <w:tab w:val="right" w:leader="dot" w:pos="9486"/>
      </w:tabs>
      <w:ind w:left="3515" w:hanging="567"/>
    </w:pPr>
    <w:rPr>
      <w:szCs w:val="18"/>
    </w:rPr>
  </w:style>
  <w:style w:type="paragraph" w:styleId="TOC5">
    <w:name w:val="toc 5"/>
    <w:basedOn w:val="Normal-pool"/>
    <w:next w:val="Normal-pool"/>
    <w:rsid w:val="004B3535"/>
    <w:pPr>
      <w:ind w:left="800"/>
    </w:pPr>
    <w:rPr>
      <w:sz w:val="18"/>
      <w:szCs w:val="18"/>
    </w:rPr>
  </w:style>
  <w:style w:type="paragraph" w:customStyle="1" w:styleId="ZZAnxheader">
    <w:name w:val="ZZ_Anx_header"/>
    <w:basedOn w:val="Normal-pool"/>
    <w:link w:val="ZZAnxheaderChar"/>
    <w:rsid w:val="004B3535"/>
    <w:rPr>
      <w:b/>
      <w:bCs/>
      <w:sz w:val="28"/>
      <w:szCs w:val="22"/>
    </w:rPr>
  </w:style>
  <w:style w:type="paragraph" w:customStyle="1" w:styleId="ZZAnxtitle">
    <w:name w:val="ZZ_Anx_title"/>
    <w:basedOn w:val="Normal-pool"/>
    <w:link w:val="ZZAnxtitleChar"/>
    <w:rsid w:val="004B3535"/>
    <w:pPr>
      <w:spacing w:before="360" w:after="120"/>
      <w:ind w:left="1247"/>
    </w:pPr>
    <w:rPr>
      <w:b/>
      <w:bCs/>
      <w:sz w:val="28"/>
      <w:szCs w:val="26"/>
    </w:rPr>
  </w:style>
  <w:style w:type="table" w:styleId="TableGrid">
    <w:name w:val="Table Grid"/>
    <w:basedOn w:val="TableNormal"/>
    <w:uiPriority w:val="39"/>
    <w:rsid w:val="004B3535"/>
    <w:pPr>
      <w:spacing w:after="0" w:line="240" w:lineRule="auto"/>
    </w:pPr>
    <w:rPr>
      <w:rFonts w:ascii="Times New Roman" w:eastAsia="Times New Roman" w:hAnsi="Times New Roman" w:cs="Times New Roman"/>
      <w:sz w:val="20"/>
      <w:szCs w:val="20"/>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4B3535"/>
    <w:pPr>
      <w:ind w:left="720"/>
      <w:contextualSpacing/>
    </w:pPr>
  </w:style>
  <w:style w:type="paragraph" w:styleId="Revision">
    <w:name w:val="Revision"/>
    <w:hidden/>
    <w:uiPriority w:val="99"/>
    <w:semiHidden/>
    <w:rsid w:val="004B3535"/>
    <w:pPr>
      <w:spacing w:after="0" w:line="240" w:lineRule="auto"/>
    </w:pPr>
    <w:rPr>
      <w:rFonts w:ascii="Times New Roman" w:eastAsia="Times New Roman" w:hAnsi="Times New Roman" w:cs="Times New Roman"/>
      <w:sz w:val="24"/>
      <w:szCs w:val="20"/>
      <w:lang w:val="fr-FR" w:eastAsia="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Footnote"/>
    <w:link w:val="BVIfnrCharCharCharChar"/>
    <w:qFormat/>
    <w:rsid w:val="004B3535"/>
    <w:rPr>
      <w:szCs w:val="18"/>
      <w:vertAlign w:val="superscript"/>
    </w:rPr>
  </w:style>
  <w:style w:type="paragraph" w:customStyle="1" w:styleId="Normal-pool">
    <w:name w:val="Normal-pool"/>
    <w:link w:val="Normal-poolChar"/>
    <w:qFormat/>
    <w:rsid w:val="004B3535"/>
    <w:pPr>
      <w:tabs>
        <w:tab w:val="left" w:pos="624"/>
        <w:tab w:val="left" w:pos="1247"/>
        <w:tab w:val="left" w:pos="1871"/>
        <w:tab w:val="left" w:pos="2495"/>
        <w:tab w:val="left" w:pos="3119"/>
        <w:tab w:val="left" w:pos="3742"/>
        <w:tab w:val="left" w:pos="4366"/>
      </w:tabs>
      <w:spacing w:after="0" w:line="240" w:lineRule="auto"/>
    </w:pPr>
    <w:rPr>
      <w:rFonts w:ascii="Times New Roman" w:eastAsia="Times New Roman" w:hAnsi="Times New Roman" w:cs="Times New Roman"/>
      <w:sz w:val="20"/>
      <w:szCs w:val="20"/>
      <w:lang w:eastAsia="en-US"/>
    </w:rPr>
  </w:style>
  <w:style w:type="character" w:customStyle="1" w:styleId="NormalnumberChar">
    <w:name w:val="Normal_number Char"/>
    <w:link w:val="Normalnumber"/>
    <w:qFormat/>
    <w:rsid w:val="004B3535"/>
    <w:rPr>
      <w:rFonts w:ascii="Times New Roman" w:eastAsia="Times New Roman" w:hAnsi="Times New Roman" w:cs="Times New Roman"/>
      <w:sz w:val="20"/>
      <w:szCs w:val="20"/>
      <w:lang w:val="fr-FR" w:eastAsia="en-US"/>
    </w:rPr>
  </w:style>
  <w:style w:type="character" w:customStyle="1" w:styleId="Normal-poolChar">
    <w:name w:val="Normal-pool Char"/>
    <w:link w:val="Normal-pool"/>
    <w:locked/>
    <w:rsid w:val="004B3535"/>
    <w:rPr>
      <w:rFonts w:ascii="Times New Roman" w:eastAsia="Times New Roman" w:hAnsi="Times New Roman" w:cs="Times New Roman"/>
      <w:sz w:val="20"/>
      <w:szCs w:val="20"/>
      <w:lang w:eastAsia="en-US"/>
    </w:rPr>
  </w:style>
  <w:style w:type="paragraph" w:customStyle="1" w:styleId="Footnote-pool">
    <w:name w:val="Footnote-pool"/>
    <w:basedOn w:val="Normal-pool"/>
    <w:rsid w:val="004B3535"/>
    <w:pPr>
      <w:spacing w:before="20" w:after="40"/>
      <w:ind w:left="1247"/>
    </w:pPr>
    <w:rPr>
      <w:sz w:val="18"/>
    </w:rPr>
  </w:style>
  <w:style w:type="paragraph" w:customStyle="1" w:styleId="Normalpool">
    <w:name w:val="Normal_pool"/>
    <w:link w:val="NormalpoolChar"/>
    <w:rsid w:val="004B3535"/>
    <w:pPr>
      <w:tabs>
        <w:tab w:val="left" w:pos="1247"/>
        <w:tab w:val="left" w:pos="1814"/>
        <w:tab w:val="left" w:pos="2381"/>
        <w:tab w:val="left" w:pos="2948"/>
        <w:tab w:val="left" w:pos="3515"/>
        <w:tab w:val="left" w:pos="4082"/>
      </w:tabs>
      <w:spacing w:after="0" w:line="240" w:lineRule="auto"/>
    </w:pPr>
    <w:rPr>
      <w:rFonts w:ascii="Times New Roman" w:eastAsia="SimSun" w:hAnsi="Times New Roman" w:cs="Times New Roman"/>
      <w:sz w:val="20"/>
      <w:szCs w:val="20"/>
      <w:lang w:val="fr-FR" w:eastAsia="en-US"/>
    </w:rPr>
  </w:style>
  <w:style w:type="paragraph" w:customStyle="1" w:styleId="Titletfsubpar">
    <w:name w:val="Title_tf_subpar"/>
    <w:basedOn w:val="Normal-pool"/>
    <w:rsid w:val="004B3535"/>
    <w:pPr>
      <w:spacing w:before="40" w:after="240"/>
    </w:pPr>
    <w:rPr>
      <w:sz w:val="17"/>
    </w:rPr>
  </w:style>
  <w:style w:type="paragraph" w:styleId="NormalWeb">
    <w:name w:val="Normal (Web)"/>
    <w:basedOn w:val="Normal"/>
    <w:uiPriority w:val="99"/>
    <w:unhideWhenUsed/>
    <w:rsid w:val="004B3535"/>
    <w:pPr>
      <w:spacing w:before="100" w:beforeAutospacing="1" w:after="100" w:afterAutospacing="1"/>
    </w:pPr>
    <w:rPr>
      <w:rFonts w:eastAsiaTheme="minorEastAsia"/>
      <w:sz w:val="24"/>
      <w:szCs w:val="24"/>
    </w:rPr>
  </w:style>
  <w:style w:type="character" w:customStyle="1" w:styleId="BBTitleChar">
    <w:name w:val="BB_Title Char"/>
    <w:link w:val="BBTitle"/>
    <w:rsid w:val="004B3535"/>
    <w:rPr>
      <w:rFonts w:ascii="Times New Roman" w:eastAsia="Times New Roman" w:hAnsi="Times New Roman" w:cs="Times New Roman"/>
      <w:b/>
      <w:sz w:val="28"/>
      <w:szCs w:val="28"/>
      <w:lang w:eastAsia="en-US"/>
    </w:rPr>
  </w:style>
  <w:style w:type="character" w:customStyle="1" w:styleId="CH2Char">
    <w:name w:val="CH2 Char"/>
    <w:link w:val="CH2"/>
    <w:rsid w:val="004B3535"/>
    <w:rPr>
      <w:rFonts w:ascii="Times New Roman" w:eastAsia="Times New Roman" w:hAnsi="Times New Roman" w:cs="Times New Roman"/>
      <w:b/>
      <w:sz w:val="24"/>
      <w:szCs w:val="24"/>
      <w:lang w:eastAsia="en-US"/>
    </w:rPr>
  </w:style>
  <w:style w:type="character" w:customStyle="1" w:styleId="CH3Char">
    <w:name w:val="CH3 Char"/>
    <w:link w:val="CH3"/>
    <w:rsid w:val="004B3535"/>
    <w:rPr>
      <w:rFonts w:ascii="Times New Roman" w:eastAsia="Times New Roman" w:hAnsi="Times New Roman" w:cs="Times New Roman"/>
      <w:b/>
      <w:sz w:val="20"/>
      <w:szCs w:val="20"/>
      <w:lang w:eastAsia="en-US"/>
    </w:rPr>
  </w:style>
  <w:style w:type="character" w:customStyle="1" w:styleId="job-value">
    <w:name w:val="job-value"/>
    <w:basedOn w:val="DefaultParagraphFont"/>
    <w:rsid w:val="004B3535"/>
  </w:style>
  <w:style w:type="paragraph" w:customStyle="1" w:styleId="Paralevel1">
    <w:name w:val="Para level1"/>
    <w:basedOn w:val="Normal"/>
    <w:autoRedefine/>
    <w:semiHidden/>
    <w:rsid w:val="004B3535"/>
    <w:pPr>
      <w:numPr>
        <w:numId w:val="2"/>
      </w:numPr>
      <w:suppressAutoHyphens/>
      <w:spacing w:after="120"/>
    </w:pPr>
    <w:rPr>
      <w:rFonts w:eastAsia="MS Mincho"/>
      <w:color w:val="000000"/>
      <w:sz w:val="24"/>
      <w:szCs w:val="24"/>
    </w:rPr>
  </w:style>
  <w:style w:type="character" w:customStyle="1" w:styleId="Ninguno">
    <w:name w:val="Ninguno"/>
    <w:rsid w:val="004B3535"/>
    <w:rPr>
      <w:lang w:val="fr-FR"/>
    </w:rPr>
  </w:style>
  <w:style w:type="character" w:customStyle="1" w:styleId="NormalpoolChar">
    <w:name w:val="Normal_pool Char"/>
    <w:link w:val="Normalpool"/>
    <w:locked/>
    <w:rsid w:val="004B3535"/>
    <w:rPr>
      <w:rFonts w:ascii="Times New Roman" w:eastAsia="SimSun" w:hAnsi="Times New Roman" w:cs="Times New Roman"/>
      <w:sz w:val="20"/>
      <w:szCs w:val="20"/>
      <w:lang w:val="fr-FR" w:eastAsia="en-US"/>
    </w:rPr>
  </w:style>
  <w:style w:type="paragraph" w:customStyle="1" w:styleId="Footnote-Text">
    <w:name w:val="Footnote-Text"/>
    <w:basedOn w:val="Normal-pool"/>
    <w:rsid w:val="004B3535"/>
    <w:pPr>
      <w:spacing w:before="20" w:after="40"/>
      <w:ind w:left="1247"/>
    </w:pPr>
    <w:rPr>
      <w:sz w:val="18"/>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4B3535"/>
    <w:pPr>
      <w:spacing w:before="120" w:after="160" w:line="240" w:lineRule="exact"/>
    </w:pPr>
    <w:rPr>
      <w:rFonts w:asciiTheme="minorHAnsi" w:eastAsiaTheme="minorEastAsia" w:hAnsiTheme="minorHAnsi" w:cstheme="minorBidi"/>
      <w:sz w:val="22"/>
      <w:szCs w:val="18"/>
      <w:vertAlign w:val="superscript"/>
      <w:lang w:val="en-US" w:eastAsia="zh-CN"/>
    </w:rPr>
  </w:style>
  <w:style w:type="character" w:customStyle="1" w:styleId="CommentTextChar1">
    <w:name w:val="Comment Text Char1"/>
    <w:rsid w:val="004B3535"/>
    <w:rPr>
      <w:rFonts w:ascii="Times New Roman" w:eastAsia="Times New Roman" w:hAnsi="Times New Roman" w:cs="Times New Roman"/>
      <w:sz w:val="20"/>
      <w:szCs w:val="20"/>
      <w:lang w:val="fr-FR"/>
    </w:rPr>
  </w:style>
  <w:style w:type="character" w:customStyle="1" w:styleId="footnote">
    <w:name w:val="footnote"/>
    <w:aliases w:val="reference,16,Point,Superscript,61,reference1,68"/>
    <w:semiHidden/>
    <w:rsid w:val="004B3535"/>
    <w:rPr>
      <w:rFonts w:ascii="Times New Roman" w:hAnsi="Times New Roman" w:cs="Times New Roman" w:hint="default"/>
      <w:color w:val="auto"/>
      <w:sz w:val="18"/>
      <w:vertAlign w:val="superscript"/>
    </w:rPr>
  </w:style>
  <w:style w:type="character" w:customStyle="1" w:styleId="ZZAnxtitleChar">
    <w:name w:val="ZZ_Anx_title Char"/>
    <w:link w:val="ZZAnxtitle"/>
    <w:locked/>
    <w:rsid w:val="004B3535"/>
    <w:rPr>
      <w:rFonts w:ascii="Times New Roman" w:eastAsia="Times New Roman" w:hAnsi="Times New Roman" w:cs="Times New Roman"/>
      <w:b/>
      <w:bCs/>
      <w:sz w:val="28"/>
      <w:szCs w:val="26"/>
      <w:lang w:eastAsia="en-US"/>
    </w:rPr>
  </w:style>
  <w:style w:type="character" w:styleId="Strong">
    <w:name w:val="Strong"/>
    <w:basedOn w:val="DefaultParagraphFont"/>
    <w:qFormat/>
    <w:rsid w:val="004B3535"/>
    <w:rPr>
      <w:b/>
      <w:bCs/>
    </w:rPr>
  </w:style>
  <w:style w:type="character" w:styleId="FollowedHyperlink">
    <w:name w:val="FollowedHyperlink"/>
    <w:basedOn w:val="DefaultParagraphFont"/>
    <w:unhideWhenUsed/>
    <w:rsid w:val="004B3535"/>
    <w:rPr>
      <w:color w:val="0000FF"/>
      <w:u w:val="none"/>
      <w:lang w:val="fr-FR"/>
    </w:rPr>
  </w:style>
  <w:style w:type="paragraph" w:styleId="NormalIndent">
    <w:name w:val="Normal Indent"/>
    <w:basedOn w:val="Normal"/>
    <w:semiHidden/>
    <w:unhideWhenUsed/>
    <w:rsid w:val="004B3535"/>
    <w:pPr>
      <w:ind w:left="1247"/>
    </w:pPr>
  </w:style>
  <w:style w:type="paragraph" w:styleId="TOAHeading">
    <w:name w:val="toa heading"/>
    <w:basedOn w:val="Normal"/>
    <w:next w:val="Normal"/>
    <w:semiHidden/>
    <w:unhideWhenUsed/>
    <w:rsid w:val="004B3535"/>
    <w:pPr>
      <w:widowControl w:val="0"/>
      <w:tabs>
        <w:tab w:val="right" w:pos="9360"/>
      </w:tabs>
      <w:suppressAutoHyphens/>
    </w:pPr>
    <w:rPr>
      <w:rFonts w:ascii="Courier New" w:hAnsi="Courier New"/>
    </w:rPr>
  </w:style>
  <w:style w:type="paragraph" w:styleId="ListBullet4">
    <w:name w:val="List Bullet 4"/>
    <w:basedOn w:val="Normal"/>
    <w:semiHidden/>
    <w:rsid w:val="004B3535"/>
    <w:pPr>
      <w:widowControl w:val="0"/>
      <w:suppressAutoHyphens/>
      <w:ind w:left="284" w:hanging="284"/>
      <w:jc w:val="both"/>
    </w:pPr>
    <w:rPr>
      <w:rFonts w:eastAsia="MS Mincho" w:cs="Calibri"/>
      <w:lang w:eastAsia="ar-SA"/>
    </w:rPr>
  </w:style>
  <w:style w:type="paragraph" w:styleId="PlainText">
    <w:name w:val="Plain Text"/>
    <w:basedOn w:val="Normal"/>
    <w:link w:val="PlainTextChar"/>
    <w:semiHidden/>
    <w:rsid w:val="004B3535"/>
    <w:pPr>
      <w:widowControl w:val="0"/>
      <w:suppressAutoHyphens/>
    </w:pPr>
    <w:rPr>
      <w:rFonts w:ascii="Courier New" w:eastAsia="MS Mincho" w:hAnsi="Courier New"/>
      <w:lang w:eastAsia="ar-SA"/>
    </w:rPr>
  </w:style>
  <w:style w:type="character" w:customStyle="1" w:styleId="PlainTextChar">
    <w:name w:val="Plain Text Char"/>
    <w:basedOn w:val="DefaultParagraphFont"/>
    <w:link w:val="PlainText"/>
    <w:semiHidden/>
    <w:rsid w:val="004B3535"/>
    <w:rPr>
      <w:rFonts w:ascii="Courier New" w:eastAsia="MS Mincho" w:hAnsi="Courier New" w:cs="Times New Roman"/>
      <w:sz w:val="20"/>
      <w:szCs w:val="20"/>
      <w:lang w:val="en-GB" w:eastAsia="ar-SA"/>
    </w:rPr>
  </w:style>
  <w:style w:type="paragraph" w:styleId="NoSpacing">
    <w:name w:val="No Spacing"/>
    <w:uiPriority w:val="1"/>
    <w:qFormat/>
    <w:rsid w:val="004B3535"/>
    <w:pPr>
      <w:spacing w:after="0" w:line="240" w:lineRule="auto"/>
    </w:pPr>
    <w:rPr>
      <w:rFonts w:ascii="Calibri" w:eastAsia="Calibri" w:hAnsi="Calibri" w:cs="Times New Roman"/>
      <w:szCs w:val="20"/>
      <w:lang w:val="fr-FR" w:eastAsia="en-US"/>
    </w:rPr>
  </w:style>
  <w:style w:type="paragraph" w:styleId="TOCHeading">
    <w:name w:val="TOC Heading"/>
    <w:basedOn w:val="Heading1"/>
    <w:next w:val="Normal"/>
    <w:uiPriority w:val="39"/>
    <w:semiHidden/>
    <w:qFormat/>
    <w:rsid w:val="004B3535"/>
    <w:pPr>
      <w:keepLines/>
      <w:spacing w:after="0" w:line="254" w:lineRule="auto"/>
      <w:ind w:left="0" w:firstLine="0"/>
      <w:outlineLvl w:val="9"/>
    </w:pPr>
    <w:rPr>
      <w:rFonts w:eastAsia="Times New Roman"/>
      <w:b w:val="0"/>
      <w:sz w:val="32"/>
      <w:szCs w:val="32"/>
    </w:rPr>
  </w:style>
  <w:style w:type="paragraph" w:customStyle="1" w:styleId="Anxtitle">
    <w:name w:val="Anx title"/>
    <w:basedOn w:val="Normal"/>
    <w:semiHidden/>
    <w:rsid w:val="004B3535"/>
    <w:pPr>
      <w:ind w:left="1247"/>
    </w:pPr>
    <w:rPr>
      <w:b/>
      <w:bCs/>
      <w:sz w:val="28"/>
      <w:szCs w:val="26"/>
    </w:rPr>
  </w:style>
  <w:style w:type="paragraph" w:customStyle="1" w:styleId="Anxhead">
    <w:name w:val="Anx head"/>
    <w:basedOn w:val="Normal"/>
    <w:semiHidden/>
    <w:rsid w:val="004B3535"/>
    <w:rPr>
      <w:b/>
      <w:bCs/>
      <w:sz w:val="28"/>
      <w:szCs w:val="22"/>
    </w:rPr>
  </w:style>
  <w:style w:type="character" w:customStyle="1" w:styleId="ZZAnxheaderChar">
    <w:name w:val="ZZ_Anx_header Char"/>
    <w:link w:val="ZZAnxheader"/>
    <w:locked/>
    <w:rsid w:val="004B3535"/>
    <w:rPr>
      <w:rFonts w:ascii="Times New Roman" w:eastAsia="Times New Roman" w:hAnsi="Times New Roman" w:cs="Times New Roman"/>
      <w:b/>
      <w:bCs/>
      <w:sz w:val="28"/>
      <w:lang w:eastAsia="en-US"/>
    </w:rPr>
  </w:style>
  <w:style w:type="table" w:customStyle="1" w:styleId="TableGrid0">
    <w:name w:val="TableGrid"/>
    <w:rsid w:val="004B3535"/>
    <w:pPr>
      <w:spacing w:after="0" w:line="240" w:lineRule="auto"/>
    </w:pPr>
    <w:rPr>
      <w:rFonts w:ascii="Calibri" w:eastAsia="MS Mincho" w:hAnsi="Calibri" w:cs="Arial"/>
      <w:lang w:val="fr-FR"/>
    </w:rPr>
    <w:tblPr>
      <w:tblCellMar>
        <w:top w:w="0" w:type="dxa"/>
        <w:left w:w="0" w:type="dxa"/>
        <w:bottom w:w="0" w:type="dxa"/>
        <w:right w:w="0" w:type="dxa"/>
      </w:tblCellMar>
    </w:tblPr>
  </w:style>
  <w:style w:type="table" w:customStyle="1" w:styleId="Tabledocright1">
    <w:name w:val="Table_doc_right1"/>
    <w:basedOn w:val="TableNormal"/>
    <w:rsid w:val="004B3535"/>
    <w:pPr>
      <w:spacing w:before="40" w:after="40" w:line="240" w:lineRule="auto"/>
    </w:pPr>
    <w:rPr>
      <w:rFonts w:ascii="Times New Roman" w:eastAsia="Times New Roman" w:hAnsi="Times New Roman" w:cs="Times New Roman"/>
      <w:sz w:val="18"/>
      <w:szCs w:val="18"/>
      <w:lang w:val="fr-FR" w:eastAsia="en-US"/>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table" w:customStyle="1" w:styleId="Footertable1">
    <w:name w:val="Footer_table1"/>
    <w:basedOn w:val="TableNormal"/>
    <w:semiHidden/>
    <w:rsid w:val="004B3535"/>
    <w:pPr>
      <w:spacing w:after="0" w:line="240" w:lineRule="auto"/>
    </w:pPr>
    <w:rPr>
      <w:rFonts w:ascii="Arial" w:eastAsia="Times New Roman" w:hAnsi="Arial" w:cs="Times New Roman"/>
      <w:sz w:val="16"/>
      <w:szCs w:val="20"/>
      <w:lang w:val="fr-FR" w:eastAsia="en-US"/>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table" w:customStyle="1" w:styleId="AATable1">
    <w:name w:val="AA_Table1"/>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jc w:val="right"/>
    </w:tblPr>
    <w:trPr>
      <w:jc w:val="right"/>
    </w:trPr>
    <w:tblStylePr w:type="firstRow">
      <w:pPr>
        <w:wordWrap/>
        <w:spacing w:beforeLines="0" w:beforeAutospacing="0" w:afterLines="0" w:afterAutospacing="0"/>
        <w:contextualSpacing w:val="0"/>
        <w:jc w:val="left"/>
      </w:pPr>
      <w:rPr>
        <w:rFonts w:ascii="Arial" w:hAnsi="Arial"/>
        <w:b/>
        <w:i w:val="0"/>
        <w:caps/>
        <w:smallCaps w:val="0"/>
        <w:color w:val="auto"/>
        <w:sz w:val="27"/>
        <w:szCs w:val="27"/>
      </w:rPr>
    </w:tblStylePr>
    <w:tblStylePr w:type="lastRow">
      <w:pPr>
        <w:wordWrap/>
        <w:spacing w:beforeLines="0" w:beforeAutospacing="0" w:afterLines="0" w:afterAutospacing="0"/>
        <w:ind w:rightChars="0" w:right="567"/>
        <w:contextualSpacing w:val="0"/>
      </w:pPr>
      <w:rPr>
        <w:rFonts w:ascii="Arial" w:hAnsi="Arial"/>
        <w:b/>
        <w:sz w:val="28"/>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Autospacing="0" w:afterLines="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Autospacing="0" w:afterLines="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Autospacing="0" w:afterLines="0" w:afterAutospacing="0"/>
        <w:ind w:leftChars="0" w:left="0" w:rightChars="0" w:right="0"/>
        <w:contextualSpacing w:val="0"/>
      </w:pPr>
      <w:rPr>
        <w:rFonts w:ascii="Times New Roman" w:hAnsi="Times New Roman"/>
        <w:b w:val="0"/>
        <w:sz w:val="20"/>
      </w:rPr>
    </w:tblStylePr>
    <w:tblStylePr w:type="swCell">
      <w:pPr>
        <w:wordWrap/>
        <w:spacing w:afterLines="0" w:afterAutospacing="0"/>
        <w:ind w:rightChars="0" w:right="0"/>
      </w:pPr>
      <w:rPr>
        <w:rFonts w:ascii="Times New Roman" w:hAnsi="Times New Roman"/>
      </w:rPr>
    </w:tblStylePr>
  </w:style>
  <w:style w:type="numbering" w:customStyle="1" w:styleId="EstiloImportado1">
    <w:name w:val="Estilo Importado 1"/>
    <w:rsid w:val="004B3535"/>
    <w:pPr>
      <w:numPr>
        <w:numId w:val="18"/>
      </w:numPr>
    </w:pPr>
  </w:style>
  <w:style w:type="numbering" w:customStyle="1" w:styleId="EstiloImportado2">
    <w:name w:val="Estilo Importado 2"/>
    <w:rsid w:val="004B3535"/>
    <w:pPr>
      <w:numPr>
        <w:numId w:val="19"/>
      </w:numPr>
    </w:pPr>
  </w:style>
  <w:style w:type="table" w:customStyle="1" w:styleId="Tabledocright2">
    <w:name w:val="Table_doc_right2"/>
    <w:basedOn w:val="TableNormal"/>
    <w:rsid w:val="004B3535"/>
    <w:pPr>
      <w:spacing w:before="40" w:after="40" w:line="240" w:lineRule="auto"/>
    </w:pPr>
    <w:rPr>
      <w:rFonts w:ascii="Times New Roman" w:eastAsia="Times New Roman" w:hAnsi="Times New Roman" w:cs="Times New Roman"/>
      <w:sz w:val="18"/>
      <w:szCs w:val="18"/>
      <w:lang w:val="fr-FR" w:eastAsia="en-US"/>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table" w:customStyle="1" w:styleId="Footertable2">
    <w:name w:val="Footer_table2"/>
    <w:basedOn w:val="TableNormal"/>
    <w:semiHidden/>
    <w:rsid w:val="004B3535"/>
    <w:pPr>
      <w:spacing w:after="0" w:line="240" w:lineRule="auto"/>
    </w:pPr>
    <w:rPr>
      <w:rFonts w:ascii="Arial" w:eastAsia="Times New Roman" w:hAnsi="Arial" w:cs="Times New Roman"/>
      <w:sz w:val="16"/>
      <w:szCs w:val="20"/>
      <w:lang w:val="fr-FR" w:eastAsia="en-US"/>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table" w:customStyle="1" w:styleId="AATable2">
    <w:name w:val="AA_Table2"/>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jc w:val="right"/>
    </w:tblPr>
    <w:trPr>
      <w:jc w:val="right"/>
    </w:trPr>
    <w:tblStylePr w:type="firstRow">
      <w:pPr>
        <w:wordWrap/>
        <w:spacing w:beforeLines="0" w:beforeAutospacing="0" w:afterLines="0" w:afterAutospacing="0"/>
        <w:contextualSpacing w:val="0"/>
        <w:jc w:val="left"/>
      </w:pPr>
      <w:rPr>
        <w:rFonts w:ascii="Arial" w:hAnsi="Arial"/>
        <w:b/>
        <w:i w:val="0"/>
        <w:caps/>
        <w:smallCaps w:val="0"/>
        <w:color w:val="auto"/>
        <w:sz w:val="27"/>
        <w:szCs w:val="27"/>
      </w:rPr>
    </w:tblStylePr>
    <w:tblStylePr w:type="lastRow">
      <w:pPr>
        <w:wordWrap/>
        <w:spacing w:beforeLines="0" w:beforeAutospacing="0" w:afterLines="0" w:afterAutospacing="0"/>
        <w:ind w:rightChars="0" w:right="567"/>
        <w:contextualSpacing w:val="0"/>
      </w:pPr>
      <w:rPr>
        <w:rFonts w:ascii="Arial" w:hAnsi="Arial"/>
        <w:b/>
        <w:sz w:val="28"/>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Autospacing="0" w:afterLines="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Autospacing="0" w:afterLines="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Autospacing="0" w:afterLines="0" w:afterAutospacing="0"/>
        <w:ind w:leftChars="0" w:left="0" w:rightChars="0" w:right="0"/>
        <w:contextualSpacing w:val="0"/>
      </w:pPr>
      <w:rPr>
        <w:rFonts w:ascii="Times New Roman" w:hAnsi="Times New Roman"/>
        <w:b w:val="0"/>
        <w:sz w:val="20"/>
      </w:rPr>
    </w:tblStylePr>
    <w:tblStylePr w:type="swCell">
      <w:pPr>
        <w:wordWrap/>
        <w:spacing w:afterLines="0" w:afterAutospacing="0"/>
        <w:ind w:rightChars="0" w:right="0"/>
      </w:pPr>
      <w:rPr>
        <w:rFonts w:ascii="Times New Roman" w:hAnsi="Times New Roman"/>
      </w:rPr>
    </w:tblStylePr>
  </w:style>
  <w:style w:type="paragraph" w:styleId="Title">
    <w:name w:val="Title"/>
    <w:basedOn w:val="Normal"/>
    <w:link w:val="TitleChar"/>
    <w:autoRedefine/>
    <w:qFormat/>
    <w:rsid w:val="004B3535"/>
    <w:pPr>
      <w:spacing w:before="360" w:after="240"/>
      <w:ind w:left="1247" w:right="567"/>
      <w:outlineLvl w:val="0"/>
    </w:pPr>
    <w:rPr>
      <w:rFonts w:cs="Arial"/>
      <w:b/>
      <w:bCs/>
      <w:kern w:val="28"/>
      <w:sz w:val="28"/>
      <w:szCs w:val="28"/>
    </w:rPr>
  </w:style>
  <w:style w:type="character" w:customStyle="1" w:styleId="TitleChar">
    <w:name w:val="Title Char"/>
    <w:basedOn w:val="DefaultParagraphFont"/>
    <w:link w:val="Title"/>
    <w:rsid w:val="004B3535"/>
    <w:rPr>
      <w:rFonts w:ascii="Times New Roman" w:eastAsia="Times New Roman" w:hAnsi="Times New Roman" w:cs="Arial"/>
      <w:b/>
      <w:bCs/>
      <w:kern w:val="28"/>
      <w:sz w:val="28"/>
      <w:szCs w:val="28"/>
      <w:lang w:val="en-GB" w:eastAsia="en-US"/>
    </w:rPr>
  </w:style>
  <w:style w:type="paragraph" w:customStyle="1" w:styleId="main">
    <w:name w:val="main"/>
    <w:basedOn w:val="Normal"/>
    <w:autoRedefine/>
    <w:semiHidden/>
    <w:rsid w:val="004B3535"/>
    <w:pPr>
      <w:spacing w:after="120"/>
      <w:ind w:left="2495" w:hanging="624"/>
    </w:pPr>
    <w:rPr>
      <w:szCs w:val="22"/>
    </w:rPr>
  </w:style>
  <w:style w:type="paragraph" w:styleId="Caption">
    <w:name w:val="caption"/>
    <w:basedOn w:val="Normal"/>
    <w:next w:val="Normal"/>
    <w:semiHidden/>
    <w:qFormat/>
    <w:rsid w:val="004B3535"/>
    <w:pPr>
      <w:widowControl w:val="0"/>
    </w:pPr>
    <w:rPr>
      <w:snapToGrid w:val="0"/>
      <w:sz w:val="24"/>
    </w:rPr>
  </w:style>
  <w:style w:type="paragraph" w:customStyle="1" w:styleId="Subtitle">
    <w:name w:val="Sub title"/>
    <w:basedOn w:val="Heading2"/>
    <w:semiHidden/>
    <w:rsid w:val="004B3535"/>
    <w:pPr>
      <w:spacing w:before="0" w:after="240"/>
      <w:ind w:firstLine="0"/>
    </w:pPr>
    <w:rPr>
      <w:rFonts w:eastAsia="Times New Roman"/>
    </w:rPr>
  </w:style>
  <w:style w:type="table" w:customStyle="1" w:styleId="TableGrid1">
    <w:name w:val="Table Grid1"/>
    <w:basedOn w:val="TableNormal"/>
    <w:next w:val="TableGrid"/>
    <w:rsid w:val="004B3535"/>
    <w:pPr>
      <w:spacing w:after="0" w:line="240" w:lineRule="auto"/>
    </w:pPr>
    <w:rPr>
      <w:rFonts w:ascii="Times New Roman" w:eastAsia="Times New Roman" w:hAnsi="Times New Roman" w:cs="Times New Roman"/>
      <w:sz w:val="20"/>
      <w:szCs w:val="20"/>
      <w:lang w:val="fr-FR"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rmalnumber1">
    <w:name w:val="Normal_number1"/>
    <w:basedOn w:val="Normal-pool"/>
    <w:semiHidden/>
    <w:rsid w:val="004B3535"/>
    <w:pPr>
      <w:tabs>
        <w:tab w:val="num" w:pos="567"/>
        <w:tab w:val="num" w:pos="1136"/>
      </w:tabs>
      <w:spacing w:after="120"/>
      <w:ind w:left="1249"/>
    </w:pPr>
  </w:style>
  <w:style w:type="paragraph" w:customStyle="1" w:styleId="font5">
    <w:name w:val="font5"/>
    <w:basedOn w:val="Normal"/>
    <w:semiHidden/>
    <w:rsid w:val="004B3535"/>
    <w:pPr>
      <w:spacing w:before="100" w:beforeAutospacing="1" w:after="100" w:afterAutospacing="1"/>
    </w:pPr>
    <w:rPr>
      <w:rFonts w:ascii="Arial" w:hAnsi="Arial" w:cs="Arial"/>
      <w:sz w:val="18"/>
      <w:szCs w:val="18"/>
      <w:lang w:eastAsia="en-GB"/>
    </w:rPr>
  </w:style>
  <w:style w:type="paragraph" w:customStyle="1" w:styleId="font6">
    <w:name w:val="font6"/>
    <w:basedOn w:val="Normal"/>
    <w:semiHidden/>
    <w:rsid w:val="004B3535"/>
    <w:pPr>
      <w:spacing w:before="100" w:beforeAutospacing="1" w:after="100" w:afterAutospacing="1"/>
    </w:pPr>
    <w:rPr>
      <w:rFonts w:ascii="Arial" w:hAnsi="Arial" w:cs="Arial"/>
      <w:b/>
      <w:bCs/>
      <w:sz w:val="18"/>
      <w:szCs w:val="18"/>
      <w:lang w:eastAsia="en-GB"/>
    </w:rPr>
  </w:style>
  <w:style w:type="paragraph" w:customStyle="1" w:styleId="font7">
    <w:name w:val="font7"/>
    <w:basedOn w:val="Normal"/>
    <w:semiHidden/>
    <w:rsid w:val="004B3535"/>
    <w:pPr>
      <w:spacing w:before="100" w:beforeAutospacing="1" w:after="100" w:afterAutospacing="1"/>
    </w:pPr>
    <w:rPr>
      <w:rFonts w:ascii="Arial" w:hAnsi="Arial" w:cs="Arial"/>
      <w:color w:val="FF0000"/>
      <w:sz w:val="18"/>
      <w:szCs w:val="18"/>
      <w:lang w:eastAsia="en-GB"/>
    </w:rPr>
  </w:style>
  <w:style w:type="paragraph" w:customStyle="1" w:styleId="font8">
    <w:name w:val="font8"/>
    <w:basedOn w:val="Normal"/>
    <w:semiHidden/>
    <w:rsid w:val="004B3535"/>
    <w:pPr>
      <w:spacing w:before="100" w:beforeAutospacing="1" w:after="100" w:afterAutospacing="1"/>
    </w:pPr>
    <w:rPr>
      <w:rFonts w:ascii="Arial" w:hAnsi="Arial" w:cs="Arial"/>
      <w:b/>
      <w:bCs/>
      <w:color w:val="FF0000"/>
      <w:sz w:val="18"/>
      <w:szCs w:val="18"/>
      <w:lang w:eastAsia="en-GB"/>
    </w:rPr>
  </w:style>
  <w:style w:type="paragraph" w:customStyle="1" w:styleId="font9">
    <w:name w:val="font9"/>
    <w:basedOn w:val="Normal"/>
    <w:semiHidden/>
    <w:rsid w:val="004B3535"/>
    <w:pPr>
      <w:spacing w:before="100" w:beforeAutospacing="1" w:after="100" w:afterAutospacing="1"/>
    </w:pPr>
    <w:rPr>
      <w:rFonts w:ascii="Arial" w:hAnsi="Arial" w:cs="Arial"/>
      <w:color w:val="FF0000"/>
      <w:sz w:val="18"/>
      <w:szCs w:val="18"/>
      <w:lang w:eastAsia="en-GB"/>
    </w:rPr>
  </w:style>
  <w:style w:type="paragraph" w:customStyle="1" w:styleId="xl853">
    <w:name w:val="xl853"/>
    <w:basedOn w:val="Normal"/>
    <w:semiHidden/>
    <w:rsid w:val="004B3535"/>
    <w:pPr>
      <w:spacing w:before="100" w:beforeAutospacing="1" w:after="100" w:afterAutospacing="1"/>
    </w:pPr>
    <w:rPr>
      <w:rFonts w:ascii="Arial" w:hAnsi="Arial" w:cs="Arial"/>
      <w:lang w:eastAsia="en-GB"/>
    </w:rPr>
  </w:style>
  <w:style w:type="paragraph" w:customStyle="1" w:styleId="xl854">
    <w:name w:val="xl854"/>
    <w:basedOn w:val="Normal"/>
    <w:semiHidden/>
    <w:rsid w:val="004B3535"/>
    <w:pPr>
      <w:spacing w:before="100" w:beforeAutospacing="1" w:after="100" w:afterAutospacing="1"/>
    </w:pPr>
    <w:rPr>
      <w:rFonts w:ascii="Arial" w:hAnsi="Arial" w:cs="Arial"/>
      <w:b/>
      <w:bCs/>
      <w:sz w:val="24"/>
      <w:szCs w:val="24"/>
      <w:lang w:eastAsia="en-GB"/>
    </w:rPr>
  </w:style>
  <w:style w:type="paragraph" w:customStyle="1" w:styleId="xl855">
    <w:name w:val="xl855"/>
    <w:basedOn w:val="Normal"/>
    <w:semiHidden/>
    <w:rsid w:val="004B3535"/>
    <w:pPr>
      <w:spacing w:before="100" w:beforeAutospacing="1" w:after="100" w:afterAutospacing="1"/>
      <w:jc w:val="center"/>
    </w:pPr>
    <w:rPr>
      <w:rFonts w:ascii="Arial" w:hAnsi="Arial" w:cs="Arial"/>
      <w:b/>
      <w:bCs/>
      <w:sz w:val="24"/>
      <w:szCs w:val="24"/>
      <w:lang w:eastAsia="en-GB"/>
    </w:rPr>
  </w:style>
  <w:style w:type="paragraph" w:customStyle="1" w:styleId="xl856">
    <w:name w:val="xl856"/>
    <w:basedOn w:val="Normal"/>
    <w:semiHidden/>
    <w:rsid w:val="004B3535"/>
    <w:pPr>
      <w:spacing w:before="100" w:beforeAutospacing="1" w:after="100" w:afterAutospacing="1"/>
    </w:pPr>
    <w:rPr>
      <w:rFonts w:ascii="Arial" w:hAnsi="Arial" w:cs="Arial"/>
      <w:sz w:val="24"/>
      <w:szCs w:val="24"/>
      <w:lang w:eastAsia="en-GB"/>
    </w:rPr>
  </w:style>
  <w:style w:type="paragraph" w:customStyle="1" w:styleId="xl857">
    <w:name w:val="xl857"/>
    <w:basedOn w:val="Normal"/>
    <w:semiHidden/>
    <w:rsid w:val="004B3535"/>
    <w:pPr>
      <w:spacing w:before="100" w:beforeAutospacing="1" w:after="100" w:afterAutospacing="1"/>
      <w:jc w:val="center"/>
    </w:pPr>
    <w:rPr>
      <w:rFonts w:ascii="Arial" w:hAnsi="Arial" w:cs="Arial"/>
      <w:lang w:eastAsia="en-GB"/>
    </w:rPr>
  </w:style>
  <w:style w:type="paragraph" w:customStyle="1" w:styleId="xl858">
    <w:name w:val="xl858"/>
    <w:basedOn w:val="Normal"/>
    <w:semiHidden/>
    <w:rsid w:val="004B3535"/>
    <w:pPr>
      <w:spacing w:before="100" w:beforeAutospacing="1" w:after="100" w:afterAutospacing="1"/>
    </w:pPr>
    <w:rPr>
      <w:rFonts w:ascii="Arial" w:hAnsi="Arial" w:cs="Arial"/>
      <w:b/>
      <w:bCs/>
      <w:lang w:eastAsia="en-GB"/>
    </w:rPr>
  </w:style>
  <w:style w:type="paragraph" w:customStyle="1" w:styleId="xl859">
    <w:name w:val="xl859"/>
    <w:basedOn w:val="Normal"/>
    <w:semiHidden/>
    <w:rsid w:val="004B3535"/>
    <w:pPr>
      <w:spacing w:before="100" w:beforeAutospacing="1" w:after="100" w:afterAutospacing="1"/>
      <w:jc w:val="center"/>
    </w:pPr>
    <w:rPr>
      <w:rFonts w:ascii="Arial" w:hAnsi="Arial" w:cs="Arial"/>
      <w:b/>
      <w:bCs/>
      <w:lang w:eastAsia="en-GB"/>
    </w:rPr>
  </w:style>
  <w:style w:type="paragraph" w:customStyle="1" w:styleId="xl860">
    <w:name w:val="xl860"/>
    <w:basedOn w:val="Normal"/>
    <w:semiHidden/>
    <w:rsid w:val="004B3535"/>
    <w:pPr>
      <w:spacing w:before="100" w:beforeAutospacing="1" w:after="100" w:afterAutospacing="1"/>
    </w:pPr>
    <w:rPr>
      <w:rFonts w:ascii="Arial" w:hAnsi="Arial" w:cs="Arial"/>
      <w:b/>
      <w:bCs/>
      <w:sz w:val="24"/>
      <w:szCs w:val="24"/>
      <w:u w:val="single"/>
      <w:lang w:eastAsia="en-GB"/>
    </w:rPr>
  </w:style>
  <w:style w:type="paragraph" w:customStyle="1" w:styleId="xl861">
    <w:name w:val="xl861"/>
    <w:basedOn w:val="Normal"/>
    <w:semiHidden/>
    <w:rsid w:val="004B3535"/>
    <w:pPr>
      <w:spacing w:before="100" w:beforeAutospacing="1" w:after="100" w:afterAutospacing="1"/>
    </w:pPr>
    <w:rPr>
      <w:rFonts w:ascii="Arial" w:hAnsi="Arial" w:cs="Arial"/>
      <w:b/>
      <w:bCs/>
      <w:u w:val="single"/>
      <w:lang w:eastAsia="en-GB"/>
    </w:rPr>
  </w:style>
  <w:style w:type="paragraph" w:customStyle="1" w:styleId="xl862">
    <w:name w:val="xl862"/>
    <w:basedOn w:val="Normal"/>
    <w:semiHidden/>
    <w:rsid w:val="004B3535"/>
    <w:pPr>
      <w:pBdr>
        <w:top w:val="single" w:sz="8" w:space="0" w:color="auto"/>
        <w:left w:val="single" w:sz="8" w:space="0" w:color="auto"/>
        <w:right w:val="single" w:sz="4" w:space="0" w:color="auto"/>
      </w:pBdr>
      <w:spacing w:before="100" w:beforeAutospacing="1" w:after="100" w:afterAutospacing="1"/>
    </w:pPr>
    <w:rPr>
      <w:rFonts w:ascii="Arial" w:hAnsi="Arial" w:cs="Arial"/>
      <w:lang w:eastAsia="en-GB"/>
    </w:rPr>
  </w:style>
  <w:style w:type="paragraph" w:customStyle="1" w:styleId="xl863">
    <w:name w:val="xl863"/>
    <w:basedOn w:val="Normal"/>
    <w:semiHidden/>
    <w:rsid w:val="004B3535"/>
    <w:pPr>
      <w:pBdr>
        <w:top w:val="single" w:sz="8" w:space="0" w:color="auto"/>
        <w:left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en-GB"/>
    </w:rPr>
  </w:style>
  <w:style w:type="paragraph" w:customStyle="1" w:styleId="xl864">
    <w:name w:val="xl864"/>
    <w:basedOn w:val="Normal"/>
    <w:semiHidden/>
    <w:rsid w:val="004B3535"/>
    <w:pPr>
      <w:pBdr>
        <w:top w:val="single" w:sz="8" w:space="0" w:color="auto"/>
        <w:left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865">
    <w:name w:val="xl865"/>
    <w:basedOn w:val="Normal"/>
    <w:semiHidden/>
    <w:rsid w:val="004B3535"/>
    <w:pPr>
      <w:pBdr>
        <w:left w:val="single" w:sz="8" w:space="0" w:color="auto"/>
      </w:pBdr>
      <w:spacing w:before="100" w:beforeAutospacing="1" w:after="100" w:afterAutospacing="1"/>
      <w:jc w:val="center"/>
      <w:textAlignment w:val="top"/>
    </w:pPr>
    <w:rPr>
      <w:rFonts w:ascii="Arial" w:hAnsi="Arial" w:cs="Arial"/>
      <w:lang w:eastAsia="en-GB"/>
    </w:rPr>
  </w:style>
  <w:style w:type="paragraph" w:customStyle="1" w:styleId="xl866">
    <w:name w:val="xl866"/>
    <w:basedOn w:val="Normal"/>
    <w:semiHidden/>
    <w:rsid w:val="004B3535"/>
    <w:pPr>
      <w:pBdr>
        <w:left w:val="single" w:sz="8" w:space="0" w:color="auto"/>
        <w:right w:val="single" w:sz="4" w:space="0" w:color="auto"/>
      </w:pBdr>
      <w:spacing w:before="100" w:beforeAutospacing="1" w:after="100" w:afterAutospacing="1"/>
    </w:pPr>
    <w:rPr>
      <w:rFonts w:ascii="Arial" w:hAnsi="Arial" w:cs="Arial"/>
      <w:lang w:eastAsia="en-GB"/>
    </w:rPr>
  </w:style>
  <w:style w:type="paragraph" w:customStyle="1" w:styleId="xl867">
    <w:name w:val="xl867"/>
    <w:basedOn w:val="Normal"/>
    <w:semiHidden/>
    <w:rsid w:val="004B353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en-GB"/>
    </w:rPr>
  </w:style>
  <w:style w:type="paragraph" w:customStyle="1" w:styleId="xl868">
    <w:name w:val="xl868"/>
    <w:basedOn w:val="Normal"/>
    <w:semiHidden/>
    <w:rsid w:val="004B353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lang w:eastAsia="en-GB"/>
    </w:rPr>
  </w:style>
  <w:style w:type="paragraph" w:customStyle="1" w:styleId="xl869">
    <w:name w:val="xl869"/>
    <w:basedOn w:val="Normal"/>
    <w:semiHidden/>
    <w:rsid w:val="004B3535"/>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lang w:eastAsia="en-GB"/>
    </w:rPr>
  </w:style>
  <w:style w:type="paragraph" w:customStyle="1" w:styleId="xl870">
    <w:name w:val="xl870"/>
    <w:basedOn w:val="Normal"/>
    <w:semiHidden/>
    <w:rsid w:val="004B353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871">
    <w:name w:val="xl871"/>
    <w:basedOn w:val="Normal"/>
    <w:semiHidden/>
    <w:rsid w:val="004B3535"/>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872">
    <w:name w:val="xl872"/>
    <w:basedOn w:val="Normal"/>
    <w:semiHidden/>
    <w:rsid w:val="004B3535"/>
    <w:pPr>
      <w:spacing w:before="100" w:beforeAutospacing="1" w:after="100" w:afterAutospacing="1"/>
      <w:textAlignment w:val="top"/>
    </w:pPr>
    <w:rPr>
      <w:rFonts w:ascii="Arial" w:hAnsi="Arial" w:cs="Arial"/>
      <w:lang w:eastAsia="en-GB"/>
    </w:rPr>
  </w:style>
  <w:style w:type="paragraph" w:customStyle="1" w:styleId="xl873">
    <w:name w:val="xl873"/>
    <w:basedOn w:val="Normal"/>
    <w:semiHidden/>
    <w:rsid w:val="004B35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874">
    <w:name w:val="xl874"/>
    <w:basedOn w:val="Normal"/>
    <w:semiHidden/>
    <w:rsid w:val="004B35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875">
    <w:name w:val="xl875"/>
    <w:basedOn w:val="Normal"/>
    <w:semiHidden/>
    <w:rsid w:val="004B3535"/>
    <w:pPr>
      <w:pBdr>
        <w:top w:val="single" w:sz="4" w:space="0" w:color="auto"/>
        <w:left w:val="single" w:sz="4" w:space="0" w:color="auto"/>
        <w:bottom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876">
    <w:name w:val="xl876"/>
    <w:basedOn w:val="Normal"/>
    <w:semiHidden/>
    <w:rsid w:val="004B35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877">
    <w:name w:val="xl877"/>
    <w:basedOn w:val="Normal"/>
    <w:semiHidden/>
    <w:rsid w:val="004B353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878">
    <w:name w:val="xl878"/>
    <w:basedOn w:val="Normal"/>
    <w:semiHidden/>
    <w:rsid w:val="004B3535"/>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879">
    <w:name w:val="xl879"/>
    <w:basedOn w:val="Normal"/>
    <w:semiHidden/>
    <w:rsid w:val="004B3535"/>
    <w:pPr>
      <w:spacing w:before="100" w:beforeAutospacing="1" w:after="100" w:afterAutospacing="1"/>
      <w:jc w:val="center"/>
      <w:textAlignment w:val="top"/>
    </w:pPr>
    <w:rPr>
      <w:rFonts w:ascii="Arial" w:hAnsi="Arial" w:cs="Arial"/>
      <w:sz w:val="18"/>
      <w:szCs w:val="18"/>
      <w:lang w:eastAsia="en-GB"/>
    </w:rPr>
  </w:style>
  <w:style w:type="paragraph" w:customStyle="1" w:styleId="xl880">
    <w:name w:val="xl880"/>
    <w:basedOn w:val="Normal"/>
    <w:semiHidden/>
    <w:rsid w:val="004B3535"/>
    <w:pPr>
      <w:spacing w:before="100" w:beforeAutospacing="1" w:after="100" w:afterAutospacing="1"/>
      <w:jc w:val="center"/>
      <w:textAlignment w:val="top"/>
    </w:pPr>
    <w:rPr>
      <w:rFonts w:ascii="Arial" w:hAnsi="Arial" w:cs="Arial"/>
      <w:b/>
      <w:bCs/>
      <w:sz w:val="18"/>
      <w:szCs w:val="18"/>
      <w:lang w:eastAsia="en-GB"/>
    </w:rPr>
  </w:style>
  <w:style w:type="paragraph" w:customStyle="1" w:styleId="xl881">
    <w:name w:val="xl881"/>
    <w:basedOn w:val="Normal"/>
    <w:semiHidden/>
    <w:rsid w:val="004B3535"/>
    <w:pPr>
      <w:spacing w:before="100" w:beforeAutospacing="1" w:after="100" w:afterAutospacing="1"/>
      <w:textAlignment w:val="top"/>
    </w:pPr>
    <w:rPr>
      <w:rFonts w:ascii="Arial" w:hAnsi="Arial" w:cs="Arial"/>
      <w:sz w:val="18"/>
      <w:szCs w:val="18"/>
      <w:u w:val="single"/>
      <w:lang w:eastAsia="en-GB"/>
    </w:rPr>
  </w:style>
  <w:style w:type="paragraph" w:customStyle="1" w:styleId="xl882">
    <w:name w:val="xl882"/>
    <w:basedOn w:val="Normal"/>
    <w:semiHidden/>
    <w:rsid w:val="004B3535"/>
    <w:pPr>
      <w:spacing w:before="100" w:beforeAutospacing="1" w:after="100" w:afterAutospacing="1"/>
      <w:textAlignment w:val="top"/>
    </w:pPr>
    <w:rPr>
      <w:rFonts w:ascii="Arial" w:hAnsi="Arial" w:cs="Arial"/>
      <w:sz w:val="18"/>
      <w:szCs w:val="18"/>
      <w:lang w:eastAsia="en-GB"/>
    </w:rPr>
  </w:style>
  <w:style w:type="paragraph" w:customStyle="1" w:styleId="xl883">
    <w:name w:val="xl883"/>
    <w:basedOn w:val="Normal"/>
    <w:semiHidden/>
    <w:rsid w:val="004B3535"/>
    <w:pPr>
      <w:spacing w:before="100" w:beforeAutospacing="1" w:after="100" w:afterAutospacing="1"/>
      <w:textAlignment w:val="top"/>
    </w:pPr>
    <w:rPr>
      <w:rFonts w:ascii="Arial" w:hAnsi="Arial" w:cs="Arial"/>
      <w:sz w:val="18"/>
      <w:szCs w:val="18"/>
      <w:lang w:eastAsia="en-GB"/>
    </w:rPr>
  </w:style>
  <w:style w:type="paragraph" w:customStyle="1" w:styleId="xl884">
    <w:name w:val="xl884"/>
    <w:basedOn w:val="Normal"/>
    <w:semiHidden/>
    <w:rsid w:val="004B3535"/>
    <w:pPr>
      <w:spacing w:before="100" w:beforeAutospacing="1" w:after="100" w:afterAutospacing="1"/>
      <w:textAlignment w:val="top"/>
    </w:pPr>
    <w:rPr>
      <w:rFonts w:ascii="Arial" w:hAnsi="Arial" w:cs="Arial"/>
      <w:sz w:val="18"/>
      <w:szCs w:val="18"/>
      <w:lang w:eastAsia="en-GB"/>
    </w:rPr>
  </w:style>
  <w:style w:type="paragraph" w:customStyle="1" w:styleId="xl885">
    <w:name w:val="xl885"/>
    <w:basedOn w:val="Normal"/>
    <w:semiHidden/>
    <w:rsid w:val="004B3535"/>
    <w:pPr>
      <w:spacing w:before="100" w:beforeAutospacing="1" w:after="100" w:afterAutospacing="1"/>
      <w:textAlignment w:val="top"/>
    </w:pPr>
    <w:rPr>
      <w:rFonts w:ascii="Arial" w:hAnsi="Arial" w:cs="Arial"/>
      <w:sz w:val="18"/>
      <w:szCs w:val="18"/>
      <w:lang w:eastAsia="en-GB"/>
    </w:rPr>
  </w:style>
  <w:style w:type="paragraph" w:customStyle="1" w:styleId="xl886">
    <w:name w:val="xl886"/>
    <w:basedOn w:val="Normal"/>
    <w:semiHidden/>
    <w:rsid w:val="004B3535"/>
    <w:pPr>
      <w:spacing w:before="100" w:beforeAutospacing="1" w:after="100" w:afterAutospacing="1"/>
      <w:textAlignment w:val="top"/>
    </w:pPr>
    <w:rPr>
      <w:rFonts w:ascii="Arial" w:hAnsi="Arial" w:cs="Arial"/>
      <w:sz w:val="18"/>
      <w:szCs w:val="18"/>
      <w:lang w:eastAsia="en-GB"/>
    </w:rPr>
  </w:style>
  <w:style w:type="paragraph" w:customStyle="1" w:styleId="xl887">
    <w:name w:val="xl887"/>
    <w:basedOn w:val="Normal"/>
    <w:semiHidden/>
    <w:rsid w:val="004B3535"/>
    <w:pPr>
      <w:pBdr>
        <w:top w:val="single" w:sz="8" w:space="0" w:color="auto"/>
        <w:left w:val="single" w:sz="8" w:space="0" w:color="auto"/>
        <w:bottom w:val="single" w:sz="8" w:space="0" w:color="auto"/>
        <w:right w:val="single" w:sz="4" w:space="0" w:color="auto"/>
      </w:pBdr>
      <w:spacing w:before="100" w:beforeAutospacing="1" w:after="100" w:afterAutospacing="1"/>
      <w:textAlignment w:val="top"/>
    </w:pPr>
    <w:rPr>
      <w:rFonts w:ascii="Arial" w:hAnsi="Arial" w:cs="Arial"/>
      <w:b/>
      <w:bCs/>
      <w:sz w:val="18"/>
      <w:szCs w:val="18"/>
      <w:lang w:eastAsia="en-GB"/>
    </w:rPr>
  </w:style>
  <w:style w:type="paragraph" w:customStyle="1" w:styleId="xl888">
    <w:name w:val="xl888"/>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b/>
      <w:bCs/>
      <w:sz w:val="18"/>
      <w:szCs w:val="18"/>
      <w:lang w:eastAsia="en-GB"/>
    </w:rPr>
  </w:style>
  <w:style w:type="paragraph" w:customStyle="1" w:styleId="xl889">
    <w:name w:val="xl889"/>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b/>
      <w:bCs/>
      <w:sz w:val="18"/>
      <w:szCs w:val="18"/>
      <w:lang w:eastAsia="en-GB"/>
    </w:rPr>
  </w:style>
  <w:style w:type="paragraph" w:customStyle="1" w:styleId="xl890">
    <w:name w:val="xl890"/>
    <w:basedOn w:val="Normal"/>
    <w:semiHidden/>
    <w:rsid w:val="004B3535"/>
    <w:pPr>
      <w:spacing w:before="100" w:beforeAutospacing="1" w:after="100" w:afterAutospacing="1"/>
      <w:textAlignment w:val="top"/>
    </w:pPr>
    <w:rPr>
      <w:rFonts w:ascii="Arial" w:hAnsi="Arial" w:cs="Arial"/>
      <w:b/>
      <w:bCs/>
      <w:sz w:val="24"/>
      <w:szCs w:val="24"/>
      <w:u w:val="single"/>
      <w:lang w:eastAsia="en-GB"/>
    </w:rPr>
  </w:style>
  <w:style w:type="paragraph" w:customStyle="1" w:styleId="xl891">
    <w:name w:val="xl891"/>
    <w:basedOn w:val="Normal"/>
    <w:semiHidden/>
    <w:rsid w:val="004B3535"/>
    <w:pPr>
      <w:spacing w:before="100" w:beforeAutospacing="1" w:after="100" w:afterAutospacing="1"/>
      <w:textAlignment w:val="top"/>
    </w:pPr>
    <w:rPr>
      <w:rFonts w:ascii="Arial" w:hAnsi="Arial" w:cs="Arial"/>
      <w:b/>
      <w:bCs/>
      <w:sz w:val="24"/>
      <w:szCs w:val="24"/>
      <w:u w:val="single"/>
      <w:lang w:eastAsia="en-GB"/>
    </w:rPr>
  </w:style>
  <w:style w:type="paragraph" w:customStyle="1" w:styleId="xl892">
    <w:name w:val="xl892"/>
    <w:basedOn w:val="Normal"/>
    <w:semiHidden/>
    <w:rsid w:val="004B3535"/>
    <w:pPr>
      <w:spacing w:before="100" w:beforeAutospacing="1" w:after="100" w:afterAutospacing="1"/>
    </w:pPr>
    <w:rPr>
      <w:rFonts w:ascii="Arial" w:hAnsi="Arial" w:cs="Arial"/>
      <w:lang w:eastAsia="en-GB"/>
    </w:rPr>
  </w:style>
  <w:style w:type="paragraph" w:customStyle="1" w:styleId="xl893">
    <w:name w:val="xl893"/>
    <w:basedOn w:val="Normal"/>
    <w:semiHidden/>
    <w:rsid w:val="004B3535"/>
    <w:pPr>
      <w:spacing w:before="100" w:beforeAutospacing="1" w:after="100" w:afterAutospacing="1"/>
      <w:textAlignment w:val="top"/>
    </w:pPr>
    <w:rPr>
      <w:rFonts w:ascii="Arial" w:hAnsi="Arial" w:cs="Arial"/>
      <w:b/>
      <w:bCs/>
      <w:sz w:val="18"/>
      <w:szCs w:val="18"/>
      <w:u w:val="single"/>
      <w:lang w:eastAsia="en-GB"/>
    </w:rPr>
  </w:style>
  <w:style w:type="paragraph" w:customStyle="1" w:styleId="xl894">
    <w:name w:val="xl894"/>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895">
    <w:name w:val="xl895"/>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896">
    <w:name w:val="xl896"/>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897">
    <w:name w:val="xl897"/>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898">
    <w:name w:val="xl898"/>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lang w:eastAsia="en-GB"/>
    </w:rPr>
  </w:style>
  <w:style w:type="paragraph" w:customStyle="1" w:styleId="xl899">
    <w:name w:val="xl899"/>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00">
    <w:name w:val="xl900"/>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01">
    <w:name w:val="xl901"/>
    <w:basedOn w:val="Normal"/>
    <w:semiHidden/>
    <w:rsid w:val="004B3535"/>
    <w:pPr>
      <w:pBdr>
        <w:top w:val="single" w:sz="8"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02">
    <w:name w:val="xl902"/>
    <w:basedOn w:val="Normal"/>
    <w:semiHidden/>
    <w:rsid w:val="004B3535"/>
    <w:pPr>
      <w:spacing w:before="100" w:beforeAutospacing="1" w:after="100" w:afterAutospacing="1"/>
      <w:jc w:val="center"/>
      <w:textAlignment w:val="top"/>
    </w:pPr>
    <w:rPr>
      <w:rFonts w:ascii="Arial" w:hAnsi="Arial" w:cs="Arial"/>
      <w:sz w:val="18"/>
      <w:szCs w:val="18"/>
      <w:lang w:eastAsia="en-GB"/>
    </w:rPr>
  </w:style>
  <w:style w:type="paragraph" w:customStyle="1" w:styleId="xl903">
    <w:name w:val="xl903"/>
    <w:basedOn w:val="Normal"/>
    <w:semiHidden/>
    <w:rsid w:val="004B3535"/>
    <w:pPr>
      <w:spacing w:before="100" w:beforeAutospacing="1" w:after="100" w:afterAutospacing="1"/>
      <w:jc w:val="center"/>
      <w:textAlignment w:val="top"/>
    </w:pPr>
    <w:rPr>
      <w:rFonts w:ascii="Arial" w:hAnsi="Arial" w:cs="Arial"/>
      <w:b/>
      <w:bCs/>
      <w:sz w:val="18"/>
      <w:szCs w:val="18"/>
      <w:lang w:eastAsia="en-GB"/>
    </w:rPr>
  </w:style>
  <w:style w:type="paragraph" w:customStyle="1" w:styleId="xl904">
    <w:name w:val="xl904"/>
    <w:basedOn w:val="Normal"/>
    <w:semiHidden/>
    <w:rsid w:val="004B3535"/>
    <w:pPr>
      <w:pBdr>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05">
    <w:name w:val="xl905"/>
    <w:basedOn w:val="Normal"/>
    <w:semiHidden/>
    <w:rsid w:val="004B3535"/>
    <w:pPr>
      <w:pBdr>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06">
    <w:name w:val="xl906"/>
    <w:basedOn w:val="Normal"/>
    <w:semiHidden/>
    <w:rsid w:val="004B3535"/>
    <w:pPr>
      <w:pBdr>
        <w:left w:val="single" w:sz="4" w:space="0" w:color="auto"/>
        <w:bottom w:val="single" w:sz="8" w:space="0" w:color="auto"/>
        <w:right w:val="single" w:sz="4" w:space="0" w:color="auto"/>
      </w:pBdr>
      <w:spacing w:before="100" w:beforeAutospacing="1" w:after="100" w:afterAutospacing="1"/>
      <w:textAlignment w:val="top"/>
    </w:pPr>
    <w:rPr>
      <w:rFonts w:ascii="Arial" w:hAnsi="Arial" w:cs="Arial"/>
      <w:lang w:eastAsia="en-GB"/>
    </w:rPr>
  </w:style>
  <w:style w:type="paragraph" w:customStyle="1" w:styleId="xl907">
    <w:name w:val="xl907"/>
    <w:basedOn w:val="Normal"/>
    <w:semiHidden/>
    <w:rsid w:val="004B3535"/>
    <w:pPr>
      <w:pBdr>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08">
    <w:name w:val="xl908"/>
    <w:basedOn w:val="Normal"/>
    <w:semiHidden/>
    <w:rsid w:val="004B3535"/>
    <w:pPr>
      <w:pBdr>
        <w:left w:val="single" w:sz="4" w:space="0" w:color="auto"/>
        <w:bottom w:val="single" w:sz="8" w:space="0" w:color="auto"/>
      </w:pBdr>
      <w:spacing w:before="100" w:beforeAutospacing="1" w:after="100" w:afterAutospacing="1"/>
      <w:textAlignment w:val="top"/>
    </w:pPr>
    <w:rPr>
      <w:rFonts w:ascii="Arial" w:hAnsi="Arial" w:cs="Arial"/>
      <w:sz w:val="18"/>
      <w:szCs w:val="18"/>
      <w:lang w:eastAsia="en-GB"/>
    </w:rPr>
  </w:style>
  <w:style w:type="paragraph" w:customStyle="1" w:styleId="xl909">
    <w:name w:val="xl909"/>
    <w:basedOn w:val="Normal"/>
    <w:semiHidden/>
    <w:rsid w:val="004B3535"/>
    <w:pPr>
      <w:pBdr>
        <w:top w:val="single" w:sz="8" w:space="0" w:color="auto"/>
        <w:left w:val="single" w:sz="8" w:space="0" w:color="auto"/>
        <w:bottom w:val="single" w:sz="8" w:space="0" w:color="auto"/>
        <w:right w:val="single" w:sz="4" w:space="0" w:color="auto"/>
      </w:pBdr>
      <w:spacing w:before="100" w:beforeAutospacing="1" w:after="100" w:afterAutospacing="1"/>
      <w:textAlignment w:val="top"/>
    </w:pPr>
    <w:rPr>
      <w:rFonts w:ascii="Arial" w:hAnsi="Arial" w:cs="Arial"/>
      <w:b/>
      <w:bCs/>
      <w:sz w:val="18"/>
      <w:szCs w:val="18"/>
      <w:lang w:eastAsia="en-GB"/>
    </w:rPr>
  </w:style>
  <w:style w:type="paragraph" w:customStyle="1" w:styleId="xl910">
    <w:name w:val="xl910"/>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b/>
      <w:bCs/>
      <w:sz w:val="18"/>
      <w:szCs w:val="18"/>
      <w:lang w:eastAsia="en-GB"/>
    </w:rPr>
  </w:style>
  <w:style w:type="paragraph" w:customStyle="1" w:styleId="xl911">
    <w:name w:val="xl911"/>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b/>
      <w:bCs/>
      <w:sz w:val="18"/>
      <w:szCs w:val="18"/>
      <w:lang w:eastAsia="en-GB"/>
    </w:rPr>
  </w:style>
  <w:style w:type="paragraph" w:customStyle="1" w:styleId="xl912">
    <w:name w:val="xl912"/>
    <w:basedOn w:val="Normal"/>
    <w:semiHidden/>
    <w:rsid w:val="004B3535"/>
    <w:pPr>
      <w:spacing w:before="100" w:beforeAutospacing="1" w:after="100" w:afterAutospacing="1"/>
      <w:textAlignment w:val="top"/>
    </w:pPr>
    <w:rPr>
      <w:rFonts w:ascii="Arial" w:hAnsi="Arial" w:cs="Arial"/>
      <w:b/>
      <w:bCs/>
      <w:sz w:val="18"/>
      <w:szCs w:val="18"/>
      <w:lang w:eastAsia="en-GB"/>
    </w:rPr>
  </w:style>
  <w:style w:type="paragraph" w:customStyle="1" w:styleId="xl913">
    <w:name w:val="xl913"/>
    <w:basedOn w:val="Normal"/>
    <w:semiHidden/>
    <w:rsid w:val="004B3535"/>
    <w:pPr>
      <w:spacing w:before="100" w:beforeAutospacing="1" w:after="100" w:afterAutospacing="1"/>
      <w:textAlignment w:val="top"/>
    </w:pPr>
    <w:rPr>
      <w:rFonts w:ascii="Arial" w:hAnsi="Arial" w:cs="Arial"/>
      <w:b/>
      <w:bCs/>
      <w:sz w:val="18"/>
      <w:szCs w:val="18"/>
      <w:lang w:eastAsia="en-GB"/>
    </w:rPr>
  </w:style>
  <w:style w:type="paragraph" w:customStyle="1" w:styleId="xl914">
    <w:name w:val="xl914"/>
    <w:basedOn w:val="Normal"/>
    <w:semiHidden/>
    <w:rsid w:val="004B3535"/>
    <w:pPr>
      <w:spacing w:before="100" w:beforeAutospacing="1" w:after="100" w:afterAutospacing="1"/>
      <w:textAlignment w:val="top"/>
    </w:pPr>
    <w:rPr>
      <w:rFonts w:ascii="Arial" w:hAnsi="Arial" w:cs="Arial"/>
      <w:b/>
      <w:bCs/>
      <w:sz w:val="18"/>
      <w:szCs w:val="18"/>
      <w:lang w:eastAsia="en-GB"/>
    </w:rPr>
  </w:style>
  <w:style w:type="paragraph" w:customStyle="1" w:styleId="xl915">
    <w:name w:val="xl915"/>
    <w:basedOn w:val="Normal"/>
    <w:semiHidden/>
    <w:rsid w:val="004B3535"/>
    <w:pPr>
      <w:pBdr>
        <w:top w:val="single" w:sz="8"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16">
    <w:name w:val="xl916"/>
    <w:basedOn w:val="Normal"/>
    <w:semiHidden/>
    <w:rsid w:val="004B3535"/>
    <w:pPr>
      <w:pBdr>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17">
    <w:name w:val="xl917"/>
    <w:basedOn w:val="Normal"/>
    <w:semiHidden/>
    <w:rsid w:val="004B3535"/>
    <w:pPr>
      <w:pBdr>
        <w:right w:val="single" w:sz="8"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18">
    <w:name w:val="xl918"/>
    <w:basedOn w:val="Normal"/>
    <w:semiHidden/>
    <w:rsid w:val="004B3535"/>
    <w:pPr>
      <w:spacing w:before="100" w:beforeAutospacing="1" w:after="100" w:afterAutospacing="1"/>
      <w:textAlignment w:val="top"/>
    </w:pPr>
    <w:rPr>
      <w:rFonts w:ascii="Arial" w:hAnsi="Arial" w:cs="Arial"/>
      <w:b/>
      <w:bCs/>
      <w:sz w:val="24"/>
      <w:szCs w:val="24"/>
      <w:u w:val="single"/>
      <w:lang w:eastAsia="en-GB"/>
    </w:rPr>
  </w:style>
  <w:style w:type="paragraph" w:customStyle="1" w:styleId="xl919">
    <w:name w:val="xl919"/>
    <w:basedOn w:val="Normal"/>
    <w:semiHidden/>
    <w:rsid w:val="004B3535"/>
    <w:pPr>
      <w:pBdr>
        <w:top w:val="single" w:sz="8" w:space="0" w:color="auto"/>
        <w:left w:val="single" w:sz="4" w:space="0" w:color="auto"/>
        <w:bottom w:val="single" w:sz="8" w:space="0" w:color="auto"/>
      </w:pBdr>
      <w:spacing w:before="100" w:beforeAutospacing="1" w:after="100" w:afterAutospacing="1"/>
      <w:textAlignment w:val="top"/>
    </w:pPr>
    <w:rPr>
      <w:rFonts w:ascii="Arial" w:hAnsi="Arial" w:cs="Arial"/>
      <w:sz w:val="18"/>
      <w:szCs w:val="18"/>
      <w:lang w:eastAsia="en-GB"/>
    </w:rPr>
  </w:style>
  <w:style w:type="paragraph" w:customStyle="1" w:styleId="xl920">
    <w:name w:val="xl920"/>
    <w:basedOn w:val="Normal"/>
    <w:semiHidden/>
    <w:rsid w:val="004B3535"/>
    <w:pPr>
      <w:pBdr>
        <w:top w:val="single" w:sz="8" w:space="0" w:color="auto"/>
        <w:bottom w:val="single" w:sz="8" w:space="0" w:color="auto"/>
      </w:pBdr>
      <w:spacing w:before="100" w:beforeAutospacing="1" w:after="100" w:afterAutospacing="1"/>
      <w:textAlignment w:val="top"/>
    </w:pPr>
    <w:rPr>
      <w:rFonts w:ascii="Arial" w:hAnsi="Arial" w:cs="Arial"/>
      <w:sz w:val="18"/>
      <w:szCs w:val="18"/>
      <w:lang w:eastAsia="en-GB"/>
    </w:rPr>
  </w:style>
  <w:style w:type="paragraph" w:customStyle="1" w:styleId="xl921">
    <w:name w:val="xl921"/>
    <w:basedOn w:val="Normal"/>
    <w:semiHidden/>
    <w:rsid w:val="004B3535"/>
    <w:pPr>
      <w:spacing w:before="100" w:beforeAutospacing="1" w:after="100" w:afterAutospacing="1"/>
      <w:textAlignment w:val="top"/>
    </w:pPr>
    <w:rPr>
      <w:rFonts w:ascii="Arial" w:hAnsi="Arial" w:cs="Arial"/>
      <w:lang w:eastAsia="en-GB"/>
    </w:rPr>
  </w:style>
  <w:style w:type="paragraph" w:customStyle="1" w:styleId="xl922">
    <w:name w:val="xl922"/>
    <w:basedOn w:val="Normal"/>
    <w:semiHidden/>
    <w:rsid w:val="004B3535"/>
    <w:pPr>
      <w:spacing w:before="100" w:beforeAutospacing="1" w:after="100" w:afterAutospacing="1"/>
      <w:textAlignment w:val="top"/>
    </w:pPr>
    <w:rPr>
      <w:rFonts w:ascii="Arial" w:hAnsi="Arial" w:cs="Arial"/>
      <w:b/>
      <w:bCs/>
      <w:sz w:val="18"/>
      <w:szCs w:val="18"/>
      <w:u w:val="single"/>
      <w:lang w:eastAsia="en-GB"/>
    </w:rPr>
  </w:style>
  <w:style w:type="paragraph" w:customStyle="1" w:styleId="xl923">
    <w:name w:val="xl923"/>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24">
    <w:name w:val="xl924"/>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25">
    <w:name w:val="xl925"/>
    <w:basedOn w:val="Normal"/>
    <w:semiHidden/>
    <w:rsid w:val="004B3535"/>
    <w:pPr>
      <w:pBdr>
        <w:left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26">
    <w:name w:val="xl926"/>
    <w:basedOn w:val="Normal"/>
    <w:semiHidden/>
    <w:rsid w:val="004B3535"/>
    <w:pPr>
      <w:spacing w:before="100" w:beforeAutospacing="1" w:after="100" w:afterAutospacing="1"/>
    </w:pPr>
    <w:rPr>
      <w:rFonts w:ascii="Arial" w:hAnsi="Arial" w:cs="Arial"/>
      <w:b/>
      <w:bCs/>
      <w:lang w:eastAsia="en-GB"/>
    </w:rPr>
  </w:style>
  <w:style w:type="paragraph" w:customStyle="1" w:styleId="xl927">
    <w:name w:val="xl927"/>
    <w:basedOn w:val="Normal"/>
    <w:semiHidden/>
    <w:rsid w:val="004B353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28">
    <w:name w:val="xl928"/>
    <w:basedOn w:val="Normal"/>
    <w:semiHidden/>
    <w:rsid w:val="004B3535"/>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29">
    <w:name w:val="xl929"/>
    <w:basedOn w:val="Normal"/>
    <w:semiHidden/>
    <w:rsid w:val="004B3535"/>
    <w:pPr>
      <w:spacing w:before="100" w:beforeAutospacing="1" w:after="100" w:afterAutospacing="1"/>
      <w:textAlignment w:val="top"/>
    </w:pPr>
    <w:rPr>
      <w:rFonts w:ascii="Arial" w:hAnsi="Arial" w:cs="Arial"/>
      <w:b/>
      <w:bCs/>
      <w:sz w:val="18"/>
      <w:szCs w:val="18"/>
      <w:lang w:eastAsia="en-GB"/>
    </w:rPr>
  </w:style>
  <w:style w:type="paragraph" w:customStyle="1" w:styleId="xl930">
    <w:name w:val="xl930"/>
    <w:basedOn w:val="Normal"/>
    <w:semiHidden/>
    <w:rsid w:val="004B353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31">
    <w:name w:val="xl931"/>
    <w:basedOn w:val="Normal"/>
    <w:semiHidden/>
    <w:rsid w:val="004B3535"/>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32">
    <w:name w:val="xl932"/>
    <w:basedOn w:val="Normal"/>
    <w:semiHidden/>
    <w:rsid w:val="004B35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33">
    <w:name w:val="xl933"/>
    <w:basedOn w:val="Normal"/>
    <w:semiHidden/>
    <w:rsid w:val="004B35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34">
    <w:name w:val="xl934"/>
    <w:basedOn w:val="Normal"/>
    <w:semiHidden/>
    <w:rsid w:val="004B3535"/>
    <w:pPr>
      <w:pBdr>
        <w:top w:val="single" w:sz="8" w:space="0" w:color="auto"/>
        <w:bottom w:val="single" w:sz="8" w:space="0" w:color="auto"/>
      </w:pBdr>
      <w:spacing w:before="100" w:beforeAutospacing="1" w:after="100" w:afterAutospacing="1"/>
      <w:textAlignment w:val="top"/>
    </w:pPr>
    <w:rPr>
      <w:rFonts w:ascii="Arial" w:hAnsi="Arial" w:cs="Arial"/>
      <w:b/>
      <w:bCs/>
      <w:sz w:val="18"/>
      <w:szCs w:val="18"/>
      <w:lang w:eastAsia="en-GB"/>
    </w:rPr>
  </w:style>
  <w:style w:type="paragraph" w:customStyle="1" w:styleId="xl935">
    <w:name w:val="xl935"/>
    <w:basedOn w:val="Normal"/>
    <w:semiHidden/>
    <w:rsid w:val="004B3535"/>
    <w:pPr>
      <w:pBdr>
        <w:top w:val="single" w:sz="8" w:space="0" w:color="auto"/>
        <w:bottom w:val="single" w:sz="8" w:space="0" w:color="auto"/>
      </w:pBdr>
      <w:spacing w:before="100" w:beforeAutospacing="1" w:after="100" w:afterAutospacing="1"/>
      <w:textAlignment w:val="top"/>
    </w:pPr>
    <w:rPr>
      <w:rFonts w:ascii="Arial" w:hAnsi="Arial" w:cs="Arial"/>
      <w:b/>
      <w:bCs/>
      <w:sz w:val="18"/>
      <w:szCs w:val="18"/>
      <w:lang w:eastAsia="en-GB"/>
    </w:rPr>
  </w:style>
  <w:style w:type="paragraph" w:customStyle="1" w:styleId="xl936">
    <w:name w:val="xl936"/>
    <w:basedOn w:val="Normal"/>
    <w:semiHidden/>
    <w:rsid w:val="004B3535"/>
    <w:pPr>
      <w:pBdr>
        <w:top w:val="single" w:sz="8" w:space="0" w:color="auto"/>
        <w:bottom w:val="single" w:sz="8" w:space="0" w:color="auto"/>
      </w:pBdr>
      <w:spacing w:before="100" w:beforeAutospacing="1" w:after="100" w:afterAutospacing="1"/>
      <w:textAlignment w:val="top"/>
    </w:pPr>
    <w:rPr>
      <w:rFonts w:ascii="Arial" w:hAnsi="Arial" w:cs="Arial"/>
      <w:b/>
      <w:bCs/>
      <w:sz w:val="18"/>
      <w:szCs w:val="18"/>
      <w:lang w:eastAsia="en-GB"/>
    </w:rPr>
  </w:style>
  <w:style w:type="paragraph" w:customStyle="1" w:styleId="xl937">
    <w:name w:val="xl937"/>
    <w:basedOn w:val="Normal"/>
    <w:semiHidden/>
    <w:rsid w:val="004B3535"/>
    <w:pPr>
      <w:spacing w:before="100" w:beforeAutospacing="1" w:after="100" w:afterAutospacing="1"/>
      <w:textAlignment w:val="top"/>
    </w:pPr>
    <w:rPr>
      <w:rFonts w:ascii="Arial" w:hAnsi="Arial" w:cs="Arial"/>
      <w:b/>
      <w:bCs/>
      <w:sz w:val="24"/>
      <w:szCs w:val="24"/>
      <w:u w:val="single"/>
      <w:lang w:eastAsia="en-GB"/>
    </w:rPr>
  </w:style>
  <w:style w:type="paragraph" w:customStyle="1" w:styleId="xl938">
    <w:name w:val="xl938"/>
    <w:basedOn w:val="Normal"/>
    <w:semiHidden/>
    <w:rsid w:val="004B3535"/>
    <w:pPr>
      <w:spacing w:before="100" w:beforeAutospacing="1" w:after="100" w:afterAutospacing="1"/>
      <w:jc w:val="right"/>
      <w:textAlignment w:val="top"/>
    </w:pPr>
    <w:rPr>
      <w:rFonts w:ascii="Arial" w:hAnsi="Arial" w:cs="Arial"/>
      <w:b/>
      <w:bCs/>
      <w:i/>
      <w:iCs/>
      <w:sz w:val="18"/>
      <w:szCs w:val="18"/>
      <w:lang w:eastAsia="en-GB"/>
    </w:rPr>
  </w:style>
  <w:style w:type="paragraph" w:customStyle="1" w:styleId="xl939">
    <w:name w:val="xl939"/>
    <w:basedOn w:val="Normal"/>
    <w:semiHidden/>
    <w:rsid w:val="004B3535"/>
    <w:pPr>
      <w:spacing w:before="100" w:beforeAutospacing="1" w:after="100" w:afterAutospacing="1"/>
    </w:pPr>
    <w:rPr>
      <w:rFonts w:ascii="Arial" w:hAnsi="Arial" w:cs="Arial"/>
      <w:lang w:eastAsia="en-GB"/>
    </w:rPr>
  </w:style>
  <w:style w:type="paragraph" w:customStyle="1" w:styleId="xl940">
    <w:name w:val="xl940"/>
    <w:basedOn w:val="Normal"/>
    <w:semiHidden/>
    <w:rsid w:val="004B353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lang w:eastAsia="en-GB"/>
    </w:rPr>
  </w:style>
  <w:style w:type="paragraph" w:customStyle="1" w:styleId="xl941">
    <w:name w:val="xl941"/>
    <w:basedOn w:val="Normal"/>
    <w:semiHidden/>
    <w:rsid w:val="004B3535"/>
    <w:pPr>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42">
    <w:name w:val="xl942"/>
    <w:basedOn w:val="Normal"/>
    <w:semiHidden/>
    <w:rsid w:val="004B3535"/>
    <w:pPr>
      <w:pBdr>
        <w:top w:val="single" w:sz="4" w:space="0" w:color="auto"/>
        <w:left w:val="single" w:sz="4" w:space="0" w:color="auto"/>
        <w:bottom w:val="single" w:sz="8" w:space="0" w:color="auto"/>
        <w:right w:val="single" w:sz="4" w:space="0" w:color="auto"/>
      </w:pBdr>
      <w:shd w:val="clear" w:color="000000" w:fill="DBEEF3"/>
      <w:spacing w:before="100" w:beforeAutospacing="1" w:after="100" w:afterAutospacing="1"/>
      <w:jc w:val="center"/>
      <w:textAlignment w:val="top"/>
    </w:pPr>
    <w:rPr>
      <w:rFonts w:ascii="Arial" w:hAnsi="Arial" w:cs="Arial"/>
      <w:b/>
      <w:bCs/>
      <w:sz w:val="18"/>
      <w:szCs w:val="18"/>
      <w:lang w:eastAsia="en-GB"/>
    </w:rPr>
  </w:style>
  <w:style w:type="paragraph" w:customStyle="1" w:styleId="xl943">
    <w:name w:val="xl943"/>
    <w:basedOn w:val="Normal"/>
    <w:semiHidden/>
    <w:rsid w:val="004B3535"/>
    <w:pPr>
      <w:pBdr>
        <w:top w:val="single" w:sz="4"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44">
    <w:name w:val="xl944"/>
    <w:basedOn w:val="Normal"/>
    <w:semiHidden/>
    <w:rsid w:val="004B3535"/>
    <w:pPr>
      <w:spacing w:before="100" w:beforeAutospacing="1" w:after="100" w:afterAutospacing="1"/>
      <w:textAlignment w:val="top"/>
    </w:pPr>
    <w:rPr>
      <w:rFonts w:ascii="Arial" w:hAnsi="Arial" w:cs="Arial"/>
      <w:b/>
      <w:bCs/>
      <w:sz w:val="18"/>
      <w:szCs w:val="18"/>
      <w:lang w:eastAsia="en-GB"/>
    </w:rPr>
  </w:style>
  <w:style w:type="paragraph" w:customStyle="1" w:styleId="xl945">
    <w:name w:val="xl945"/>
    <w:basedOn w:val="Normal"/>
    <w:semiHidden/>
    <w:rsid w:val="004B3535"/>
    <w:pPr>
      <w:spacing w:before="100" w:beforeAutospacing="1" w:after="100" w:afterAutospacing="1"/>
      <w:textAlignment w:val="top"/>
    </w:pPr>
    <w:rPr>
      <w:rFonts w:ascii="Arial" w:hAnsi="Arial" w:cs="Arial"/>
      <w:b/>
      <w:bCs/>
      <w:sz w:val="18"/>
      <w:szCs w:val="18"/>
      <w:lang w:eastAsia="en-GB"/>
    </w:rPr>
  </w:style>
  <w:style w:type="paragraph" w:customStyle="1" w:styleId="xl946">
    <w:name w:val="xl946"/>
    <w:basedOn w:val="Normal"/>
    <w:semiHidden/>
    <w:rsid w:val="004B3535"/>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47">
    <w:name w:val="xl947"/>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jc w:val="center"/>
      <w:textAlignment w:val="top"/>
    </w:pPr>
    <w:rPr>
      <w:rFonts w:ascii="Arial" w:hAnsi="Arial" w:cs="Arial"/>
      <w:b/>
      <w:bCs/>
      <w:sz w:val="18"/>
      <w:szCs w:val="18"/>
      <w:lang w:eastAsia="en-GB"/>
    </w:rPr>
  </w:style>
  <w:style w:type="paragraph" w:customStyle="1" w:styleId="xl948">
    <w:name w:val="xl948"/>
    <w:basedOn w:val="Normal"/>
    <w:semiHidden/>
    <w:rsid w:val="004B3535"/>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en-GB"/>
    </w:rPr>
  </w:style>
  <w:style w:type="paragraph" w:customStyle="1" w:styleId="xl949">
    <w:name w:val="xl949"/>
    <w:basedOn w:val="Normal"/>
    <w:semiHidden/>
    <w:rsid w:val="004B3535"/>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en-GB"/>
    </w:rPr>
  </w:style>
  <w:style w:type="paragraph" w:customStyle="1" w:styleId="xl950">
    <w:name w:val="xl950"/>
    <w:basedOn w:val="Normal"/>
    <w:semiHidden/>
    <w:rsid w:val="004B3535"/>
    <w:pPr>
      <w:pBdr>
        <w:top w:val="single" w:sz="4" w:space="0" w:color="auto"/>
        <w:left w:val="single" w:sz="8" w:space="0" w:color="auto"/>
        <w:bottom w:val="single" w:sz="8" w:space="0" w:color="auto"/>
        <w:right w:val="single" w:sz="4" w:space="0" w:color="auto"/>
      </w:pBdr>
      <w:shd w:val="clear" w:color="000000" w:fill="DBEEF3"/>
      <w:spacing w:before="100" w:beforeAutospacing="1" w:after="100" w:afterAutospacing="1"/>
      <w:jc w:val="center"/>
      <w:textAlignment w:val="top"/>
    </w:pPr>
    <w:rPr>
      <w:rFonts w:ascii="Arial" w:hAnsi="Arial" w:cs="Arial"/>
      <w:sz w:val="18"/>
      <w:szCs w:val="18"/>
      <w:lang w:eastAsia="en-GB"/>
    </w:rPr>
  </w:style>
  <w:style w:type="paragraph" w:customStyle="1" w:styleId="xl951">
    <w:name w:val="xl951"/>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jc w:val="center"/>
      <w:textAlignment w:val="top"/>
    </w:pPr>
    <w:rPr>
      <w:rFonts w:ascii="Arial" w:hAnsi="Arial" w:cs="Arial"/>
      <w:sz w:val="18"/>
      <w:szCs w:val="18"/>
      <w:lang w:eastAsia="en-GB"/>
    </w:rPr>
  </w:style>
  <w:style w:type="paragraph" w:customStyle="1" w:styleId="xl952">
    <w:name w:val="xl952"/>
    <w:basedOn w:val="Normal"/>
    <w:semiHidden/>
    <w:rsid w:val="004B3535"/>
    <w:pPr>
      <w:pBdr>
        <w:left w:val="single" w:sz="8" w:space="0" w:color="auto"/>
      </w:pBdr>
      <w:spacing w:before="100" w:beforeAutospacing="1" w:after="100" w:afterAutospacing="1"/>
      <w:jc w:val="center"/>
      <w:textAlignment w:val="top"/>
    </w:pPr>
    <w:rPr>
      <w:rFonts w:ascii="Arial" w:hAnsi="Arial" w:cs="Arial"/>
      <w:sz w:val="18"/>
      <w:szCs w:val="18"/>
      <w:lang w:eastAsia="en-GB"/>
    </w:rPr>
  </w:style>
  <w:style w:type="paragraph" w:customStyle="1" w:styleId="xl953">
    <w:name w:val="xl953"/>
    <w:basedOn w:val="Normal"/>
    <w:semiHidden/>
    <w:rsid w:val="004B3535"/>
    <w:pPr>
      <w:pBdr>
        <w:left w:val="single" w:sz="8" w:space="0" w:color="auto"/>
      </w:pBdr>
      <w:spacing w:before="100" w:beforeAutospacing="1" w:after="100" w:afterAutospacing="1"/>
      <w:jc w:val="center"/>
      <w:textAlignment w:val="top"/>
    </w:pPr>
    <w:rPr>
      <w:rFonts w:ascii="Arial" w:hAnsi="Arial" w:cs="Arial"/>
      <w:sz w:val="18"/>
      <w:szCs w:val="18"/>
      <w:lang w:eastAsia="en-GB"/>
    </w:rPr>
  </w:style>
  <w:style w:type="paragraph" w:customStyle="1" w:styleId="xl954">
    <w:name w:val="xl954"/>
    <w:basedOn w:val="Normal"/>
    <w:semiHidden/>
    <w:rsid w:val="004B3535"/>
    <w:pPr>
      <w:pBdr>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55">
    <w:name w:val="xl955"/>
    <w:basedOn w:val="Normal"/>
    <w:semiHidden/>
    <w:rsid w:val="004B3535"/>
    <w:pPr>
      <w:pBdr>
        <w:top w:val="single" w:sz="8" w:space="0" w:color="auto"/>
        <w:left w:val="single" w:sz="8"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b/>
      <w:bCs/>
      <w:sz w:val="18"/>
      <w:szCs w:val="18"/>
      <w:lang w:eastAsia="en-GB"/>
    </w:rPr>
  </w:style>
  <w:style w:type="paragraph" w:customStyle="1" w:styleId="xl956">
    <w:name w:val="xl956"/>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b/>
      <w:bCs/>
      <w:sz w:val="18"/>
      <w:szCs w:val="18"/>
      <w:lang w:eastAsia="en-GB"/>
    </w:rPr>
  </w:style>
  <w:style w:type="paragraph" w:customStyle="1" w:styleId="xl957">
    <w:name w:val="xl957"/>
    <w:basedOn w:val="Normal"/>
    <w:semiHidden/>
    <w:rsid w:val="004B3535"/>
    <w:pPr>
      <w:pBdr>
        <w:top w:val="single" w:sz="8" w:space="0" w:color="auto"/>
        <w:left w:val="single" w:sz="8"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b/>
      <w:bCs/>
      <w:sz w:val="18"/>
      <w:szCs w:val="18"/>
      <w:lang w:eastAsia="en-GB"/>
    </w:rPr>
  </w:style>
  <w:style w:type="paragraph" w:customStyle="1" w:styleId="xl958">
    <w:name w:val="xl958"/>
    <w:basedOn w:val="Normal"/>
    <w:semiHidden/>
    <w:rsid w:val="004B3535"/>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jc w:val="center"/>
      <w:textAlignment w:val="top"/>
    </w:pPr>
    <w:rPr>
      <w:rFonts w:ascii="Arial" w:hAnsi="Arial" w:cs="Arial"/>
      <w:b/>
      <w:bCs/>
      <w:sz w:val="18"/>
      <w:szCs w:val="18"/>
      <w:lang w:eastAsia="en-GB"/>
    </w:rPr>
  </w:style>
  <w:style w:type="paragraph" w:customStyle="1" w:styleId="xl959">
    <w:name w:val="xl959"/>
    <w:basedOn w:val="Normal"/>
    <w:semiHidden/>
    <w:rsid w:val="004B3535"/>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60">
    <w:name w:val="xl960"/>
    <w:basedOn w:val="Normal"/>
    <w:semiHidden/>
    <w:rsid w:val="004B3535"/>
    <w:pPr>
      <w:pBdr>
        <w:top w:val="single" w:sz="8" w:space="0" w:color="auto"/>
        <w:left w:val="single" w:sz="4" w:space="0" w:color="auto"/>
        <w:bottom w:val="single" w:sz="8" w:space="0" w:color="auto"/>
      </w:pBdr>
      <w:spacing w:before="100" w:beforeAutospacing="1" w:after="100" w:afterAutospacing="1"/>
      <w:jc w:val="center"/>
      <w:textAlignment w:val="top"/>
    </w:pPr>
    <w:rPr>
      <w:rFonts w:ascii="Arial" w:hAnsi="Arial" w:cs="Arial"/>
      <w:sz w:val="18"/>
      <w:szCs w:val="18"/>
      <w:lang w:eastAsia="en-GB"/>
    </w:rPr>
  </w:style>
  <w:style w:type="paragraph" w:customStyle="1" w:styleId="xl961">
    <w:name w:val="xl961"/>
    <w:basedOn w:val="Normal"/>
    <w:semiHidden/>
    <w:rsid w:val="004B3535"/>
    <w:pPr>
      <w:pBdr>
        <w:top w:val="single" w:sz="8" w:space="0" w:color="auto"/>
        <w:left w:val="single" w:sz="4" w:space="0" w:color="auto"/>
        <w:bottom w:val="single" w:sz="8" w:space="0" w:color="auto"/>
      </w:pBdr>
      <w:shd w:val="clear" w:color="000000" w:fill="DBEEF3"/>
      <w:spacing w:before="100" w:beforeAutospacing="1" w:after="100" w:afterAutospacing="1"/>
      <w:jc w:val="center"/>
      <w:textAlignment w:val="top"/>
    </w:pPr>
    <w:rPr>
      <w:rFonts w:ascii="Arial" w:hAnsi="Arial" w:cs="Arial"/>
      <w:sz w:val="18"/>
      <w:szCs w:val="18"/>
      <w:lang w:eastAsia="en-GB"/>
    </w:rPr>
  </w:style>
  <w:style w:type="paragraph" w:customStyle="1" w:styleId="xl962">
    <w:name w:val="xl962"/>
    <w:basedOn w:val="Normal"/>
    <w:semiHidden/>
    <w:rsid w:val="004B3535"/>
    <w:pPr>
      <w:pBdr>
        <w:top w:val="single" w:sz="8" w:space="0" w:color="auto"/>
      </w:pBdr>
      <w:spacing w:before="100" w:beforeAutospacing="1" w:after="100" w:afterAutospacing="1"/>
      <w:jc w:val="center"/>
      <w:textAlignment w:val="top"/>
    </w:pPr>
    <w:rPr>
      <w:rFonts w:ascii="Arial" w:hAnsi="Arial" w:cs="Arial"/>
      <w:sz w:val="18"/>
      <w:szCs w:val="18"/>
      <w:lang w:eastAsia="en-GB"/>
    </w:rPr>
  </w:style>
  <w:style w:type="paragraph" w:customStyle="1" w:styleId="xl963">
    <w:name w:val="xl963"/>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64">
    <w:name w:val="xl964"/>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65">
    <w:name w:val="xl965"/>
    <w:basedOn w:val="Normal"/>
    <w:semiHidden/>
    <w:rsid w:val="004B3535"/>
    <w:pPr>
      <w:pBdr>
        <w:top w:val="single" w:sz="8" w:space="0" w:color="auto"/>
        <w:left w:val="single" w:sz="4" w:space="0" w:color="auto"/>
        <w:bottom w:val="single" w:sz="8"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66">
    <w:name w:val="xl966"/>
    <w:basedOn w:val="Normal"/>
    <w:semiHidden/>
    <w:rsid w:val="004B3535"/>
    <w:pPr>
      <w:pBdr>
        <w:top w:val="single" w:sz="8" w:space="0" w:color="auto"/>
        <w:left w:val="single" w:sz="4" w:space="0" w:color="auto"/>
        <w:bottom w:val="single" w:sz="8" w:space="0" w:color="auto"/>
      </w:pBdr>
      <w:shd w:val="clear" w:color="000000" w:fill="DBEEF3"/>
      <w:spacing w:before="100" w:beforeAutospacing="1" w:after="100" w:afterAutospacing="1"/>
      <w:jc w:val="center"/>
      <w:textAlignment w:val="top"/>
    </w:pPr>
    <w:rPr>
      <w:rFonts w:ascii="Arial" w:hAnsi="Arial" w:cs="Arial"/>
      <w:b/>
      <w:bCs/>
      <w:sz w:val="18"/>
      <w:szCs w:val="18"/>
      <w:lang w:eastAsia="en-GB"/>
    </w:rPr>
  </w:style>
  <w:style w:type="paragraph" w:customStyle="1" w:styleId="xl967">
    <w:name w:val="xl967"/>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b/>
      <w:bCs/>
      <w:sz w:val="18"/>
      <w:szCs w:val="18"/>
      <w:lang w:eastAsia="en-GB"/>
    </w:rPr>
  </w:style>
  <w:style w:type="paragraph" w:customStyle="1" w:styleId="xl968">
    <w:name w:val="xl968"/>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w:hAnsi="Arial" w:cs="Arial"/>
      <w:sz w:val="18"/>
      <w:szCs w:val="18"/>
      <w:lang w:eastAsia="en-GB"/>
    </w:rPr>
  </w:style>
  <w:style w:type="paragraph" w:customStyle="1" w:styleId="xl969">
    <w:name w:val="xl969"/>
    <w:basedOn w:val="Normal"/>
    <w:semiHidden/>
    <w:rsid w:val="004B3535"/>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jc w:val="center"/>
      <w:textAlignment w:val="top"/>
    </w:pPr>
    <w:rPr>
      <w:rFonts w:ascii="Arial" w:hAnsi="Arial" w:cs="Arial"/>
      <w:b/>
      <w:bCs/>
      <w:sz w:val="18"/>
      <w:szCs w:val="18"/>
      <w:lang w:eastAsia="en-GB"/>
    </w:rPr>
  </w:style>
  <w:style w:type="paragraph" w:customStyle="1" w:styleId="xl970">
    <w:name w:val="xl970"/>
    <w:basedOn w:val="Normal"/>
    <w:semiHidden/>
    <w:rsid w:val="004B3535"/>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71">
    <w:name w:val="xl971"/>
    <w:basedOn w:val="Normal"/>
    <w:semiHidden/>
    <w:rsid w:val="004B3535"/>
    <w:pPr>
      <w:pBdr>
        <w:top w:val="single" w:sz="4" w:space="0" w:color="auto"/>
        <w:left w:val="single" w:sz="4" w:space="0" w:color="auto"/>
        <w:bottom w:val="single" w:sz="8"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72">
    <w:name w:val="xl972"/>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73">
    <w:name w:val="xl973"/>
    <w:basedOn w:val="Normal"/>
    <w:semiHidden/>
    <w:rsid w:val="004B3535"/>
    <w:pPr>
      <w:pBdr>
        <w:top w:val="single" w:sz="4" w:space="0" w:color="auto"/>
        <w:left w:val="single" w:sz="4" w:space="0" w:color="auto"/>
        <w:bottom w:val="single" w:sz="8" w:space="0" w:color="auto"/>
        <w:right w:val="single" w:sz="4" w:space="0" w:color="auto"/>
      </w:pBdr>
      <w:shd w:val="clear" w:color="000000" w:fill="DBEEF3"/>
      <w:spacing w:before="100" w:beforeAutospacing="1" w:after="100" w:afterAutospacing="1"/>
      <w:jc w:val="center"/>
      <w:textAlignment w:val="top"/>
    </w:pPr>
    <w:rPr>
      <w:rFonts w:ascii="Arial" w:hAnsi="Arial" w:cs="Arial"/>
      <w:b/>
      <w:bCs/>
      <w:sz w:val="18"/>
      <w:szCs w:val="18"/>
      <w:lang w:eastAsia="en-GB"/>
    </w:rPr>
  </w:style>
  <w:style w:type="paragraph" w:customStyle="1" w:styleId="xl974">
    <w:name w:val="xl974"/>
    <w:basedOn w:val="Normal"/>
    <w:semiHidden/>
    <w:rsid w:val="004B3535"/>
    <w:pPr>
      <w:spacing w:before="100" w:beforeAutospacing="1" w:after="100" w:afterAutospacing="1"/>
      <w:textAlignment w:val="top"/>
    </w:pPr>
    <w:rPr>
      <w:rFonts w:ascii="Arial" w:hAnsi="Arial" w:cs="Arial"/>
      <w:b/>
      <w:bCs/>
      <w:sz w:val="18"/>
      <w:szCs w:val="18"/>
      <w:lang w:eastAsia="en-GB"/>
    </w:rPr>
  </w:style>
  <w:style w:type="paragraph" w:customStyle="1" w:styleId="xl975">
    <w:name w:val="xl975"/>
    <w:basedOn w:val="Normal"/>
    <w:semiHidden/>
    <w:rsid w:val="004B3535"/>
    <w:pPr>
      <w:spacing w:before="100" w:beforeAutospacing="1" w:after="100" w:afterAutospacing="1"/>
    </w:pPr>
    <w:rPr>
      <w:rFonts w:ascii="Arial" w:hAnsi="Arial" w:cs="Arial"/>
      <w:lang w:eastAsia="en-GB"/>
    </w:rPr>
  </w:style>
  <w:style w:type="paragraph" w:customStyle="1" w:styleId="xl976">
    <w:name w:val="xl976"/>
    <w:basedOn w:val="Normal"/>
    <w:semiHidden/>
    <w:rsid w:val="004B3535"/>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77">
    <w:name w:val="xl977"/>
    <w:basedOn w:val="Normal"/>
    <w:semiHidden/>
    <w:rsid w:val="004B3535"/>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78">
    <w:name w:val="xl978"/>
    <w:basedOn w:val="Normal"/>
    <w:semiHidden/>
    <w:rsid w:val="004B3535"/>
    <w:pPr>
      <w:pBdr>
        <w:top w:val="single" w:sz="8" w:space="0" w:color="auto"/>
        <w:left w:val="single" w:sz="4" w:space="0" w:color="auto"/>
        <w:bottom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79">
    <w:name w:val="xl979"/>
    <w:basedOn w:val="Normal"/>
    <w:semiHidden/>
    <w:rsid w:val="004B3535"/>
    <w:pPr>
      <w:pBdr>
        <w:top w:val="single" w:sz="8"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80">
    <w:name w:val="xl980"/>
    <w:basedOn w:val="Normal"/>
    <w:semiHidden/>
    <w:rsid w:val="004B3535"/>
    <w:pPr>
      <w:pBdr>
        <w:top w:val="single" w:sz="4"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81">
    <w:name w:val="xl981"/>
    <w:basedOn w:val="Normal"/>
    <w:semiHidden/>
    <w:rsid w:val="004B3535"/>
    <w:pPr>
      <w:pBdr>
        <w:top w:val="single" w:sz="4"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82">
    <w:name w:val="xl982"/>
    <w:basedOn w:val="Normal"/>
    <w:semiHidden/>
    <w:rsid w:val="004B35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83">
    <w:name w:val="xl983"/>
    <w:basedOn w:val="Normal"/>
    <w:semiHidden/>
    <w:rsid w:val="004B35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84">
    <w:name w:val="xl984"/>
    <w:basedOn w:val="Normal"/>
    <w:semiHidden/>
    <w:rsid w:val="004B35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lang w:eastAsia="en-GB"/>
    </w:rPr>
  </w:style>
  <w:style w:type="paragraph" w:customStyle="1" w:styleId="xl985">
    <w:name w:val="xl985"/>
    <w:basedOn w:val="Normal"/>
    <w:semiHidden/>
    <w:rsid w:val="004B3535"/>
    <w:pPr>
      <w:pBdr>
        <w:top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86">
    <w:name w:val="xl986"/>
    <w:basedOn w:val="Normal"/>
    <w:semiHidden/>
    <w:rsid w:val="004B3535"/>
    <w:pPr>
      <w:pBdr>
        <w:top w:val="single" w:sz="4" w:space="0" w:color="auto"/>
        <w:left w:val="single" w:sz="4" w:space="0" w:color="auto"/>
        <w:bottom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87">
    <w:name w:val="xl987"/>
    <w:basedOn w:val="Normal"/>
    <w:semiHidden/>
    <w:rsid w:val="004B3535"/>
    <w:pPr>
      <w:pBdr>
        <w:top w:val="single" w:sz="4" w:space="0" w:color="auto"/>
        <w:bottom w:val="single" w:sz="4" w:space="0" w:color="auto"/>
        <w:right w:val="single" w:sz="4" w:space="0" w:color="auto"/>
      </w:pBdr>
      <w:spacing w:before="100" w:beforeAutospacing="1" w:after="100" w:afterAutospacing="1"/>
      <w:textAlignment w:val="top"/>
    </w:pPr>
    <w:rPr>
      <w:rFonts w:ascii="Arial" w:hAnsi="Arial" w:cs="Arial"/>
      <w:lang w:eastAsia="en-GB"/>
    </w:rPr>
  </w:style>
  <w:style w:type="paragraph" w:customStyle="1" w:styleId="xl988">
    <w:name w:val="xl988"/>
    <w:basedOn w:val="Normal"/>
    <w:semiHidden/>
    <w:rsid w:val="004B3535"/>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89">
    <w:name w:val="xl989"/>
    <w:basedOn w:val="Normal"/>
    <w:semiHidden/>
    <w:rsid w:val="004B3535"/>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90">
    <w:name w:val="xl990"/>
    <w:basedOn w:val="Normal"/>
    <w:semiHidden/>
    <w:rsid w:val="004B3535"/>
    <w:pPr>
      <w:spacing w:before="100" w:beforeAutospacing="1" w:after="100" w:afterAutospacing="1"/>
      <w:textAlignment w:val="top"/>
    </w:pPr>
    <w:rPr>
      <w:rFonts w:ascii="Arial" w:hAnsi="Arial" w:cs="Arial"/>
      <w:sz w:val="18"/>
      <w:szCs w:val="18"/>
      <w:lang w:eastAsia="en-GB"/>
    </w:rPr>
  </w:style>
  <w:style w:type="paragraph" w:customStyle="1" w:styleId="xl991">
    <w:name w:val="xl991"/>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92">
    <w:name w:val="xl992"/>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lang w:eastAsia="en-GB"/>
    </w:rPr>
  </w:style>
  <w:style w:type="paragraph" w:customStyle="1" w:styleId="xl993">
    <w:name w:val="xl993"/>
    <w:basedOn w:val="Normal"/>
    <w:semiHidden/>
    <w:rsid w:val="004B3535"/>
    <w:pPr>
      <w:pBdr>
        <w:top w:val="single" w:sz="8"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94">
    <w:name w:val="xl994"/>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b/>
      <w:bCs/>
      <w:sz w:val="18"/>
      <w:szCs w:val="18"/>
      <w:lang w:eastAsia="en-GB"/>
    </w:rPr>
  </w:style>
  <w:style w:type="paragraph" w:customStyle="1" w:styleId="xl995">
    <w:name w:val="xl995"/>
    <w:basedOn w:val="Normal"/>
    <w:semiHidden/>
    <w:rsid w:val="004B3535"/>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lang w:eastAsia="en-GB"/>
    </w:rPr>
  </w:style>
  <w:style w:type="paragraph" w:customStyle="1" w:styleId="xl996">
    <w:name w:val="xl996"/>
    <w:basedOn w:val="Normal"/>
    <w:semiHidden/>
    <w:rsid w:val="004B3535"/>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97">
    <w:name w:val="xl997"/>
    <w:basedOn w:val="Normal"/>
    <w:semiHidden/>
    <w:rsid w:val="004B3535"/>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98">
    <w:name w:val="xl998"/>
    <w:basedOn w:val="Normal"/>
    <w:semiHidden/>
    <w:rsid w:val="004B3535"/>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textAlignment w:val="top"/>
    </w:pPr>
    <w:rPr>
      <w:rFonts w:ascii="Arial" w:hAnsi="Arial" w:cs="Arial"/>
      <w:lang w:eastAsia="en-GB"/>
    </w:rPr>
  </w:style>
  <w:style w:type="paragraph" w:customStyle="1" w:styleId="xl999">
    <w:name w:val="xl999"/>
    <w:basedOn w:val="Normal"/>
    <w:semiHidden/>
    <w:rsid w:val="004B3535"/>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00">
    <w:name w:val="xl1000"/>
    <w:basedOn w:val="Normal"/>
    <w:semiHidden/>
    <w:rsid w:val="004B3535"/>
    <w:pPr>
      <w:pBdr>
        <w:top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01">
    <w:name w:val="xl1001"/>
    <w:basedOn w:val="Normal"/>
    <w:semiHidden/>
    <w:rsid w:val="004B3535"/>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02">
    <w:name w:val="xl1002"/>
    <w:basedOn w:val="Normal"/>
    <w:semiHidden/>
    <w:rsid w:val="004B3535"/>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lang w:eastAsia="en-GB"/>
    </w:rPr>
  </w:style>
  <w:style w:type="paragraph" w:customStyle="1" w:styleId="xl1003">
    <w:name w:val="xl1003"/>
    <w:basedOn w:val="Normal"/>
    <w:semiHidden/>
    <w:rsid w:val="004B3535"/>
    <w:pPr>
      <w:pBdr>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04">
    <w:name w:val="xl1004"/>
    <w:basedOn w:val="Normal"/>
    <w:semiHidden/>
    <w:rsid w:val="004B3535"/>
    <w:pPr>
      <w:pBdr>
        <w:left w:val="single" w:sz="4" w:space="0" w:color="auto"/>
        <w:bottom w:val="single" w:sz="8" w:space="0" w:color="auto"/>
      </w:pBdr>
      <w:spacing w:before="100" w:beforeAutospacing="1" w:after="100" w:afterAutospacing="1"/>
      <w:textAlignment w:val="top"/>
    </w:pPr>
    <w:rPr>
      <w:rFonts w:ascii="Arial" w:hAnsi="Arial" w:cs="Arial"/>
      <w:sz w:val="18"/>
      <w:szCs w:val="18"/>
      <w:lang w:eastAsia="en-GB"/>
    </w:rPr>
  </w:style>
  <w:style w:type="paragraph" w:customStyle="1" w:styleId="xl1005">
    <w:name w:val="xl1005"/>
    <w:basedOn w:val="Normal"/>
    <w:semiHidden/>
    <w:rsid w:val="004B3535"/>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b/>
      <w:bCs/>
      <w:sz w:val="18"/>
      <w:szCs w:val="18"/>
      <w:lang w:eastAsia="en-GB"/>
    </w:rPr>
  </w:style>
  <w:style w:type="paragraph" w:customStyle="1" w:styleId="xl1006">
    <w:name w:val="xl1006"/>
    <w:basedOn w:val="Normal"/>
    <w:semiHidden/>
    <w:rsid w:val="004B3535"/>
    <w:pPr>
      <w:pBdr>
        <w:top w:val="single" w:sz="4"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b/>
      <w:bCs/>
      <w:sz w:val="18"/>
      <w:szCs w:val="18"/>
      <w:lang w:eastAsia="en-GB"/>
    </w:rPr>
  </w:style>
  <w:style w:type="paragraph" w:customStyle="1" w:styleId="xl1007">
    <w:name w:val="xl1007"/>
    <w:basedOn w:val="Normal"/>
    <w:semiHidden/>
    <w:rsid w:val="004B3535"/>
    <w:pPr>
      <w:pBdr>
        <w:top w:val="single" w:sz="8" w:space="0" w:color="auto"/>
        <w:left w:val="single" w:sz="8"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08">
    <w:name w:val="xl1008"/>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09">
    <w:name w:val="xl1009"/>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10">
    <w:name w:val="xl1010"/>
    <w:basedOn w:val="Normal"/>
    <w:semiHidden/>
    <w:rsid w:val="004B3535"/>
    <w:pPr>
      <w:pBdr>
        <w:top w:val="single" w:sz="8" w:space="0" w:color="auto"/>
        <w:left w:val="single" w:sz="8"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1011">
    <w:name w:val="xl1011"/>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1012">
    <w:name w:val="xl1012"/>
    <w:basedOn w:val="Normal"/>
    <w:semiHidden/>
    <w:rsid w:val="004B3535"/>
    <w:pPr>
      <w:pBdr>
        <w:top w:val="single" w:sz="8" w:space="0" w:color="auto"/>
        <w:bottom w:val="single" w:sz="8" w:space="0" w:color="auto"/>
      </w:pBdr>
      <w:spacing w:before="100" w:beforeAutospacing="1" w:after="100" w:afterAutospacing="1"/>
      <w:textAlignment w:val="top"/>
    </w:pPr>
    <w:rPr>
      <w:rFonts w:ascii="Arial" w:hAnsi="Arial" w:cs="Arial"/>
      <w:sz w:val="18"/>
      <w:szCs w:val="18"/>
      <w:lang w:eastAsia="en-GB"/>
    </w:rPr>
  </w:style>
  <w:style w:type="paragraph" w:customStyle="1" w:styleId="xl1013">
    <w:name w:val="xl1013"/>
    <w:basedOn w:val="Normal"/>
    <w:semiHidden/>
    <w:rsid w:val="004B3535"/>
    <w:pPr>
      <w:pBdr>
        <w:top w:val="single" w:sz="8" w:space="0" w:color="auto"/>
        <w:bottom w:val="single" w:sz="8" w:space="0" w:color="auto"/>
      </w:pBdr>
      <w:spacing w:before="100" w:beforeAutospacing="1" w:after="100" w:afterAutospacing="1"/>
      <w:textAlignment w:val="top"/>
    </w:pPr>
    <w:rPr>
      <w:rFonts w:ascii="Arial" w:hAnsi="Arial" w:cs="Arial"/>
      <w:sz w:val="18"/>
      <w:szCs w:val="18"/>
      <w:lang w:eastAsia="en-GB"/>
    </w:rPr>
  </w:style>
  <w:style w:type="paragraph" w:customStyle="1" w:styleId="xl1014">
    <w:name w:val="xl1014"/>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b/>
      <w:bCs/>
      <w:sz w:val="18"/>
      <w:szCs w:val="18"/>
      <w:lang w:eastAsia="en-GB"/>
    </w:rPr>
  </w:style>
  <w:style w:type="paragraph" w:customStyle="1" w:styleId="xl1015">
    <w:name w:val="xl1015"/>
    <w:basedOn w:val="Normal"/>
    <w:semiHidden/>
    <w:rsid w:val="004B3535"/>
    <w:pPr>
      <w:pBdr>
        <w:left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16">
    <w:name w:val="xl1016"/>
    <w:basedOn w:val="Normal"/>
    <w:semiHidden/>
    <w:rsid w:val="004B3535"/>
    <w:pPr>
      <w:pBdr>
        <w:lef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17">
    <w:name w:val="xl1017"/>
    <w:basedOn w:val="Normal"/>
    <w:semiHidden/>
    <w:rsid w:val="004B3535"/>
    <w:pPr>
      <w:spacing w:before="100" w:beforeAutospacing="1" w:after="100" w:afterAutospacing="1"/>
      <w:textAlignment w:val="top"/>
    </w:pPr>
    <w:rPr>
      <w:rFonts w:ascii="Arial" w:hAnsi="Arial" w:cs="Arial"/>
      <w:b/>
      <w:bCs/>
      <w:sz w:val="18"/>
      <w:szCs w:val="18"/>
      <w:lang w:eastAsia="en-GB"/>
    </w:rPr>
  </w:style>
  <w:style w:type="paragraph" w:customStyle="1" w:styleId="xl1018">
    <w:name w:val="xl1018"/>
    <w:basedOn w:val="Normal"/>
    <w:semiHidden/>
    <w:rsid w:val="004B3535"/>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 w:val="18"/>
      <w:szCs w:val="18"/>
      <w:lang w:eastAsia="en-GB"/>
    </w:rPr>
  </w:style>
  <w:style w:type="paragraph" w:customStyle="1" w:styleId="xl1019">
    <w:name w:val="xl1019"/>
    <w:basedOn w:val="Normal"/>
    <w:semiHidden/>
    <w:rsid w:val="004B3535"/>
    <w:pPr>
      <w:pBdr>
        <w:top w:val="single" w:sz="8" w:space="0" w:color="auto"/>
        <w:left w:val="single" w:sz="4"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1020">
    <w:name w:val="xl1020"/>
    <w:basedOn w:val="Normal"/>
    <w:semiHidden/>
    <w:rsid w:val="004B3535"/>
    <w:pPr>
      <w:pBdr>
        <w:top w:val="single" w:sz="8" w:space="0" w:color="auto"/>
        <w:bottom w:val="single" w:sz="4"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1021">
    <w:name w:val="xl1021"/>
    <w:basedOn w:val="Normal"/>
    <w:semiHidden/>
    <w:rsid w:val="004B3535"/>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22">
    <w:name w:val="xl1022"/>
    <w:basedOn w:val="Normal"/>
    <w:semiHidden/>
    <w:rsid w:val="004B3535"/>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lang w:eastAsia="en-GB"/>
    </w:rPr>
  </w:style>
  <w:style w:type="paragraph" w:customStyle="1" w:styleId="xl1023">
    <w:name w:val="xl1023"/>
    <w:basedOn w:val="Normal"/>
    <w:semiHidden/>
    <w:rsid w:val="004B3535"/>
    <w:pPr>
      <w:pBdr>
        <w:left w:val="single" w:sz="4" w:space="0" w:color="auto"/>
        <w:bottom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24">
    <w:name w:val="xl1024"/>
    <w:basedOn w:val="Normal"/>
    <w:semiHidden/>
    <w:rsid w:val="004B3535"/>
    <w:pPr>
      <w:pBdr>
        <w:top w:val="single" w:sz="8" w:space="0" w:color="auto"/>
        <w:bottom w:val="single" w:sz="8" w:space="0" w:color="auto"/>
      </w:pBdr>
      <w:spacing w:before="100" w:beforeAutospacing="1" w:after="100" w:afterAutospacing="1"/>
      <w:textAlignment w:val="top"/>
    </w:pPr>
    <w:rPr>
      <w:rFonts w:ascii="Arial" w:hAnsi="Arial" w:cs="Arial"/>
      <w:b/>
      <w:bCs/>
      <w:sz w:val="18"/>
      <w:szCs w:val="18"/>
      <w:lang w:eastAsia="en-GB"/>
    </w:rPr>
  </w:style>
  <w:style w:type="paragraph" w:customStyle="1" w:styleId="xl1025">
    <w:name w:val="xl1025"/>
    <w:basedOn w:val="Normal"/>
    <w:semiHidden/>
    <w:rsid w:val="004B3535"/>
    <w:pPr>
      <w:pBdr>
        <w:top w:val="single" w:sz="8" w:space="0" w:color="auto"/>
        <w:left w:val="single" w:sz="4" w:space="0" w:color="auto"/>
        <w:bottom w:val="single" w:sz="8" w:space="0" w:color="auto"/>
      </w:pBdr>
      <w:shd w:val="clear" w:color="000000" w:fill="DBEEF3"/>
      <w:spacing w:before="100" w:beforeAutospacing="1" w:after="100" w:afterAutospacing="1"/>
      <w:textAlignment w:val="top"/>
    </w:pPr>
    <w:rPr>
      <w:rFonts w:ascii="Arial" w:hAnsi="Arial" w:cs="Arial"/>
      <w:b/>
      <w:bCs/>
      <w:sz w:val="18"/>
      <w:szCs w:val="18"/>
      <w:lang w:eastAsia="en-GB"/>
    </w:rPr>
  </w:style>
  <w:style w:type="paragraph" w:customStyle="1" w:styleId="xl1026">
    <w:name w:val="xl1026"/>
    <w:basedOn w:val="Normal"/>
    <w:semiHidden/>
    <w:rsid w:val="004B3535"/>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textAlignment w:val="top"/>
    </w:pPr>
    <w:rPr>
      <w:rFonts w:ascii="Arial" w:hAnsi="Arial" w:cs="Arial"/>
      <w:color w:val="FF0000"/>
      <w:sz w:val="18"/>
      <w:szCs w:val="18"/>
      <w:lang w:eastAsia="en-GB"/>
    </w:rPr>
  </w:style>
  <w:style w:type="paragraph" w:customStyle="1" w:styleId="xl1027">
    <w:name w:val="xl1027"/>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1028">
    <w:name w:val="xl1028"/>
    <w:basedOn w:val="Normal"/>
    <w:semiHidden/>
    <w:rsid w:val="004B3535"/>
    <w:pPr>
      <w:shd w:val="clear" w:color="000000" w:fill="FFFF00"/>
      <w:spacing w:before="100" w:beforeAutospacing="1" w:after="100" w:afterAutospacing="1"/>
      <w:jc w:val="center"/>
      <w:textAlignment w:val="top"/>
    </w:pPr>
    <w:rPr>
      <w:rFonts w:ascii="Arial" w:hAnsi="Arial" w:cs="Arial"/>
      <w:sz w:val="18"/>
      <w:szCs w:val="18"/>
      <w:lang w:eastAsia="en-GB"/>
    </w:rPr>
  </w:style>
  <w:style w:type="paragraph" w:customStyle="1" w:styleId="xl1029">
    <w:name w:val="xl1029"/>
    <w:basedOn w:val="Normal"/>
    <w:semiHidden/>
    <w:rsid w:val="004B3535"/>
    <w:pPr>
      <w:shd w:val="clear" w:color="000000" w:fill="FFFF00"/>
      <w:spacing w:before="100" w:beforeAutospacing="1" w:after="100" w:afterAutospacing="1"/>
      <w:jc w:val="center"/>
      <w:textAlignment w:val="top"/>
    </w:pPr>
    <w:rPr>
      <w:rFonts w:ascii="Arial" w:hAnsi="Arial" w:cs="Arial"/>
      <w:sz w:val="18"/>
      <w:szCs w:val="18"/>
      <w:lang w:eastAsia="en-GB"/>
    </w:rPr>
  </w:style>
  <w:style w:type="paragraph" w:customStyle="1" w:styleId="xl1030">
    <w:name w:val="xl1030"/>
    <w:basedOn w:val="Normal"/>
    <w:semiHidden/>
    <w:rsid w:val="004B3535"/>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top"/>
    </w:pPr>
    <w:rPr>
      <w:rFonts w:ascii="Arial" w:hAnsi="Arial" w:cs="Arial"/>
      <w:b/>
      <w:bCs/>
      <w:sz w:val="18"/>
      <w:szCs w:val="18"/>
      <w:lang w:eastAsia="en-GB"/>
    </w:rPr>
  </w:style>
  <w:style w:type="paragraph" w:customStyle="1" w:styleId="xl1031">
    <w:name w:val="xl1031"/>
    <w:basedOn w:val="Normal"/>
    <w:semiHidden/>
    <w:rsid w:val="004B353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sz w:val="18"/>
      <w:szCs w:val="18"/>
      <w:lang w:eastAsia="en-GB"/>
    </w:rPr>
  </w:style>
  <w:style w:type="paragraph" w:customStyle="1" w:styleId="xl1032">
    <w:name w:val="xl1032"/>
    <w:basedOn w:val="Normal"/>
    <w:semiHidden/>
    <w:rsid w:val="004B353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sz w:val="18"/>
      <w:szCs w:val="18"/>
      <w:lang w:eastAsia="en-GB"/>
    </w:rPr>
  </w:style>
  <w:style w:type="paragraph" w:customStyle="1" w:styleId="xl1033">
    <w:name w:val="xl1033"/>
    <w:basedOn w:val="Normal"/>
    <w:semiHidden/>
    <w:rsid w:val="004B353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sz w:val="18"/>
      <w:szCs w:val="18"/>
      <w:lang w:eastAsia="en-GB"/>
    </w:rPr>
  </w:style>
  <w:style w:type="paragraph" w:customStyle="1" w:styleId="xl1034">
    <w:name w:val="xl1034"/>
    <w:basedOn w:val="Normal"/>
    <w:semiHidden/>
    <w:rsid w:val="004B353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sz w:val="18"/>
      <w:szCs w:val="18"/>
      <w:lang w:eastAsia="en-GB"/>
    </w:rPr>
  </w:style>
  <w:style w:type="paragraph" w:customStyle="1" w:styleId="xl1035">
    <w:name w:val="xl1035"/>
    <w:basedOn w:val="Normal"/>
    <w:semiHidden/>
    <w:rsid w:val="004B353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sz w:val="18"/>
      <w:szCs w:val="18"/>
      <w:lang w:eastAsia="en-GB"/>
    </w:rPr>
  </w:style>
  <w:style w:type="paragraph" w:customStyle="1" w:styleId="xl1036">
    <w:name w:val="xl1036"/>
    <w:basedOn w:val="Normal"/>
    <w:semiHidden/>
    <w:rsid w:val="004B3535"/>
    <w:pPr>
      <w:shd w:val="clear" w:color="000000" w:fill="FFFF00"/>
      <w:spacing w:before="100" w:beforeAutospacing="1" w:after="100" w:afterAutospacing="1"/>
    </w:pPr>
    <w:rPr>
      <w:rFonts w:ascii="Arial" w:hAnsi="Arial" w:cs="Arial"/>
      <w:lang w:eastAsia="en-GB"/>
    </w:rPr>
  </w:style>
  <w:style w:type="paragraph" w:customStyle="1" w:styleId="xl1037">
    <w:name w:val="xl1037"/>
    <w:basedOn w:val="Normal"/>
    <w:semiHidden/>
    <w:rsid w:val="004B3535"/>
    <w:pPr>
      <w:pBdr>
        <w:top w:val="single" w:sz="4" w:space="0" w:color="auto"/>
        <w:left w:val="single" w:sz="8" w:space="0" w:color="auto"/>
        <w:bottom w:val="single" w:sz="8" w:space="0" w:color="auto"/>
        <w:right w:val="single" w:sz="4" w:space="0" w:color="auto"/>
      </w:pBdr>
      <w:shd w:val="clear" w:color="000000" w:fill="FFFF00"/>
      <w:spacing w:before="100" w:beforeAutospacing="1" w:after="100" w:afterAutospacing="1"/>
      <w:jc w:val="center"/>
      <w:textAlignment w:val="top"/>
    </w:pPr>
    <w:rPr>
      <w:rFonts w:ascii="Arial" w:hAnsi="Arial" w:cs="Arial"/>
      <w:b/>
      <w:bCs/>
      <w:sz w:val="18"/>
      <w:szCs w:val="18"/>
      <w:lang w:eastAsia="en-GB"/>
    </w:rPr>
  </w:style>
  <w:style w:type="paragraph" w:customStyle="1" w:styleId="xl1038">
    <w:name w:val="xl1038"/>
    <w:basedOn w:val="Normal"/>
    <w:semiHidden/>
    <w:rsid w:val="004B3535"/>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textAlignment w:val="top"/>
    </w:pPr>
    <w:rPr>
      <w:rFonts w:ascii="Arial" w:hAnsi="Arial" w:cs="Arial"/>
      <w:sz w:val="18"/>
      <w:szCs w:val="18"/>
      <w:lang w:eastAsia="en-GB"/>
    </w:rPr>
  </w:style>
  <w:style w:type="paragraph" w:customStyle="1" w:styleId="xl1039">
    <w:name w:val="xl1039"/>
    <w:basedOn w:val="Normal"/>
    <w:semiHidden/>
    <w:rsid w:val="004B3535"/>
    <w:pPr>
      <w:shd w:val="clear" w:color="000000" w:fill="FFFF00"/>
      <w:spacing w:before="100" w:beforeAutospacing="1" w:after="100" w:afterAutospacing="1"/>
      <w:textAlignment w:val="top"/>
    </w:pPr>
    <w:rPr>
      <w:rFonts w:ascii="Arial" w:hAnsi="Arial" w:cs="Arial"/>
      <w:b/>
      <w:bCs/>
      <w:sz w:val="18"/>
      <w:szCs w:val="18"/>
      <w:lang w:eastAsia="en-GB"/>
    </w:rPr>
  </w:style>
  <w:style w:type="paragraph" w:customStyle="1" w:styleId="xl1040">
    <w:name w:val="xl1040"/>
    <w:basedOn w:val="Normal"/>
    <w:semiHidden/>
    <w:rsid w:val="004B3535"/>
    <w:pPr>
      <w:spacing w:before="100" w:beforeAutospacing="1" w:after="100" w:afterAutospacing="1"/>
      <w:textAlignment w:val="top"/>
    </w:pPr>
    <w:rPr>
      <w:rFonts w:ascii="Univers" w:hAnsi="Univers"/>
      <w:b/>
      <w:bCs/>
      <w:color w:val="FF0000"/>
      <w:lang w:eastAsia="en-GB"/>
    </w:rPr>
  </w:style>
  <w:style w:type="paragraph" w:customStyle="1" w:styleId="xl1041">
    <w:name w:val="xl1041"/>
    <w:basedOn w:val="Normal"/>
    <w:semiHidden/>
    <w:rsid w:val="004B3535"/>
    <w:pPr>
      <w:spacing w:before="100" w:beforeAutospacing="1" w:after="100" w:afterAutospacing="1"/>
      <w:textAlignment w:val="top"/>
    </w:pPr>
    <w:rPr>
      <w:rFonts w:ascii="Arial" w:hAnsi="Arial" w:cs="Arial"/>
      <w:lang w:eastAsia="en-GB"/>
    </w:rPr>
  </w:style>
  <w:style w:type="paragraph" w:customStyle="1" w:styleId="xl1042">
    <w:name w:val="xl1042"/>
    <w:basedOn w:val="Normal"/>
    <w:semiHidden/>
    <w:rsid w:val="004B3535"/>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lang w:eastAsia="en-GB"/>
    </w:rPr>
  </w:style>
  <w:style w:type="paragraph" w:customStyle="1" w:styleId="xl1043">
    <w:name w:val="xl1043"/>
    <w:basedOn w:val="Normal"/>
    <w:semiHidden/>
    <w:rsid w:val="004B3535"/>
    <w:pPr>
      <w:pBdr>
        <w:top w:val="single" w:sz="4" w:space="0" w:color="auto"/>
        <w:bottom w:val="single" w:sz="4" w:space="0" w:color="auto"/>
      </w:pBdr>
      <w:spacing w:before="100" w:beforeAutospacing="1" w:after="100" w:afterAutospacing="1"/>
      <w:jc w:val="center"/>
      <w:textAlignment w:val="top"/>
    </w:pPr>
    <w:rPr>
      <w:rFonts w:ascii="Arial" w:hAnsi="Arial" w:cs="Arial"/>
      <w:lang w:eastAsia="en-GB"/>
    </w:rPr>
  </w:style>
  <w:style w:type="paragraph" w:customStyle="1" w:styleId="xl1044">
    <w:name w:val="xl1044"/>
    <w:basedOn w:val="Normal"/>
    <w:semiHidden/>
    <w:rsid w:val="004B3535"/>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lang w:eastAsia="en-GB"/>
    </w:rPr>
  </w:style>
  <w:style w:type="paragraph" w:customStyle="1" w:styleId="xl1045">
    <w:name w:val="xl1045"/>
    <w:basedOn w:val="Normal"/>
    <w:semiHidden/>
    <w:rsid w:val="004B3535"/>
    <w:pPr>
      <w:pBdr>
        <w:left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en-GB"/>
    </w:rPr>
  </w:style>
  <w:style w:type="paragraph" w:customStyle="1" w:styleId="xl1046">
    <w:name w:val="xl1046"/>
    <w:basedOn w:val="Normal"/>
    <w:semiHidden/>
    <w:rsid w:val="004B3535"/>
    <w:pPr>
      <w:pBdr>
        <w:left w:val="single" w:sz="4" w:space="0" w:color="auto"/>
        <w:right w:val="single" w:sz="4" w:space="0" w:color="auto"/>
      </w:pBdr>
      <w:spacing w:before="100" w:beforeAutospacing="1" w:after="100" w:afterAutospacing="1"/>
      <w:jc w:val="center"/>
      <w:textAlignment w:val="top"/>
    </w:pPr>
    <w:rPr>
      <w:rFonts w:ascii="Arial" w:hAnsi="Arial" w:cs="Arial"/>
      <w:lang w:eastAsia="en-GB"/>
    </w:rPr>
  </w:style>
  <w:style w:type="paragraph" w:customStyle="1" w:styleId="xl1047">
    <w:name w:val="xl1047"/>
    <w:basedOn w:val="Normal"/>
    <w:semiHidden/>
    <w:rsid w:val="004B3535"/>
    <w:pPr>
      <w:pBdr>
        <w:left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1048">
    <w:name w:val="xl1048"/>
    <w:basedOn w:val="Normal"/>
    <w:semiHidden/>
    <w:rsid w:val="004B3535"/>
    <w:pPr>
      <w:pBdr>
        <w:left w:val="single" w:sz="4" w:space="0" w:color="auto"/>
        <w:right w:val="single" w:sz="4" w:space="0" w:color="auto"/>
      </w:pBdr>
      <w:spacing w:before="100" w:beforeAutospacing="1" w:after="100" w:afterAutospacing="1"/>
      <w:jc w:val="center"/>
      <w:textAlignment w:val="top"/>
    </w:pPr>
    <w:rPr>
      <w:rFonts w:ascii="Arial" w:hAnsi="Arial" w:cs="Arial"/>
      <w:b/>
      <w:bCs/>
      <w:lang w:eastAsia="en-GB"/>
    </w:rPr>
  </w:style>
  <w:style w:type="paragraph" w:customStyle="1" w:styleId="xl1049">
    <w:name w:val="xl1049"/>
    <w:basedOn w:val="Normal"/>
    <w:semiHidden/>
    <w:rsid w:val="004B3535"/>
    <w:pPr>
      <w:pBdr>
        <w:top w:val="single" w:sz="4" w:space="0" w:color="auto"/>
        <w:bottom w:val="single" w:sz="4" w:space="0" w:color="auto"/>
      </w:pBdr>
      <w:spacing w:before="100" w:beforeAutospacing="1" w:after="100" w:afterAutospacing="1"/>
      <w:jc w:val="center"/>
      <w:textAlignment w:val="top"/>
    </w:pPr>
    <w:rPr>
      <w:rFonts w:ascii="Arial" w:hAnsi="Arial" w:cs="Arial"/>
      <w:lang w:eastAsia="en-GB"/>
    </w:rPr>
  </w:style>
  <w:style w:type="paragraph" w:customStyle="1" w:styleId="xl1050">
    <w:name w:val="xl1050"/>
    <w:basedOn w:val="Normal"/>
    <w:semiHidden/>
    <w:rsid w:val="004B3535"/>
    <w:pPr>
      <w:pBdr>
        <w:top w:val="single" w:sz="4" w:space="0" w:color="auto"/>
        <w:bottom w:val="single" w:sz="4" w:space="0" w:color="auto"/>
      </w:pBdr>
      <w:spacing w:before="100" w:beforeAutospacing="1" w:after="100" w:afterAutospacing="1"/>
    </w:pPr>
    <w:rPr>
      <w:rFonts w:ascii="Arial" w:hAnsi="Arial" w:cs="Arial"/>
      <w:lang w:eastAsia="en-GB"/>
    </w:rPr>
  </w:style>
  <w:style w:type="paragraph" w:customStyle="1" w:styleId="xl1051">
    <w:name w:val="xl1051"/>
    <w:basedOn w:val="Normal"/>
    <w:semiHidden/>
    <w:rsid w:val="004B3535"/>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lang w:eastAsia="en-GB"/>
    </w:rPr>
  </w:style>
  <w:style w:type="paragraph" w:customStyle="1" w:styleId="xl1052">
    <w:name w:val="xl1052"/>
    <w:basedOn w:val="Normal"/>
    <w:semiHidden/>
    <w:rsid w:val="004B3535"/>
    <w:pPr>
      <w:pBdr>
        <w:top w:val="single" w:sz="4" w:space="0" w:color="auto"/>
        <w:bottom w:val="single" w:sz="4" w:space="0" w:color="auto"/>
        <w:right w:val="single" w:sz="8" w:space="0" w:color="auto"/>
      </w:pBdr>
      <w:spacing w:before="100" w:beforeAutospacing="1" w:after="100" w:afterAutospacing="1"/>
    </w:pPr>
    <w:rPr>
      <w:rFonts w:ascii="Arial" w:hAnsi="Arial" w:cs="Arial"/>
      <w:lang w:eastAsia="en-GB"/>
    </w:rPr>
  </w:style>
  <w:style w:type="paragraph" w:customStyle="1" w:styleId="xl1053">
    <w:name w:val="xl1053"/>
    <w:basedOn w:val="Normal"/>
    <w:semiHidden/>
    <w:rsid w:val="004B3535"/>
    <w:pPr>
      <w:pBdr>
        <w:top w:val="single" w:sz="4" w:space="0" w:color="auto"/>
        <w:bottom w:val="single" w:sz="4" w:space="0" w:color="auto"/>
        <w:right w:val="single" w:sz="8" w:space="0" w:color="auto"/>
      </w:pBdr>
      <w:spacing w:before="100" w:beforeAutospacing="1" w:after="100" w:afterAutospacing="1"/>
      <w:jc w:val="center"/>
      <w:textAlignment w:val="top"/>
    </w:pPr>
    <w:rPr>
      <w:rFonts w:ascii="Arial" w:hAnsi="Arial" w:cs="Arial"/>
      <w:lang w:eastAsia="en-GB"/>
    </w:rPr>
  </w:style>
  <w:style w:type="paragraph" w:customStyle="1" w:styleId="xl1054">
    <w:name w:val="xl1054"/>
    <w:basedOn w:val="Normal"/>
    <w:semiHidden/>
    <w:rsid w:val="004B3535"/>
    <w:pPr>
      <w:pBdr>
        <w:top w:val="single" w:sz="8" w:space="0" w:color="auto"/>
        <w:right w:val="single" w:sz="4" w:space="0" w:color="auto"/>
      </w:pBdr>
      <w:spacing w:before="100" w:beforeAutospacing="1" w:after="100" w:afterAutospacing="1"/>
      <w:jc w:val="center"/>
      <w:textAlignment w:val="top"/>
    </w:pPr>
    <w:rPr>
      <w:rFonts w:ascii="Arial" w:hAnsi="Arial" w:cs="Arial"/>
      <w:lang w:eastAsia="en-GB"/>
    </w:rPr>
  </w:style>
  <w:style w:type="paragraph" w:customStyle="1" w:styleId="xl1055">
    <w:name w:val="xl1055"/>
    <w:basedOn w:val="Normal"/>
    <w:semiHidden/>
    <w:rsid w:val="004B3535"/>
    <w:pPr>
      <w:pBdr>
        <w:right w:val="single" w:sz="4" w:space="0" w:color="auto"/>
      </w:pBdr>
      <w:spacing w:before="100" w:beforeAutospacing="1" w:after="100" w:afterAutospacing="1"/>
      <w:textAlignment w:val="top"/>
    </w:pPr>
    <w:rPr>
      <w:rFonts w:ascii="Arial" w:hAnsi="Arial" w:cs="Arial"/>
      <w:lang w:eastAsia="en-GB"/>
    </w:rPr>
  </w:style>
  <w:style w:type="paragraph" w:customStyle="1" w:styleId="xl1056">
    <w:name w:val="xl1056"/>
    <w:basedOn w:val="Normal"/>
    <w:semiHidden/>
    <w:rsid w:val="004B3535"/>
    <w:pPr>
      <w:pBdr>
        <w:top w:val="single" w:sz="8" w:space="0" w:color="auto"/>
        <w:left w:val="single" w:sz="4" w:space="0" w:color="auto"/>
        <w:bottom w:val="single" w:sz="4" w:space="0" w:color="auto"/>
      </w:pBdr>
      <w:spacing w:before="100" w:beforeAutospacing="1" w:after="100" w:afterAutospacing="1"/>
      <w:jc w:val="center"/>
      <w:textAlignment w:val="top"/>
    </w:pPr>
    <w:rPr>
      <w:rFonts w:ascii="Arial" w:hAnsi="Arial" w:cs="Arial"/>
      <w:lang w:eastAsia="en-GB"/>
    </w:rPr>
  </w:style>
  <w:style w:type="paragraph" w:customStyle="1" w:styleId="xl1057">
    <w:name w:val="xl1057"/>
    <w:basedOn w:val="Normal"/>
    <w:semiHidden/>
    <w:rsid w:val="004B3535"/>
    <w:pPr>
      <w:pBdr>
        <w:top w:val="single" w:sz="8" w:space="0" w:color="auto"/>
        <w:bottom w:val="single" w:sz="4" w:space="0" w:color="auto"/>
      </w:pBdr>
      <w:spacing w:before="100" w:beforeAutospacing="1" w:after="100" w:afterAutospacing="1"/>
      <w:jc w:val="center"/>
      <w:textAlignment w:val="top"/>
    </w:pPr>
    <w:rPr>
      <w:rFonts w:ascii="Arial" w:hAnsi="Arial" w:cs="Arial"/>
      <w:lang w:eastAsia="en-GB"/>
    </w:rPr>
  </w:style>
  <w:style w:type="paragraph" w:customStyle="1" w:styleId="xl1058">
    <w:name w:val="xl1058"/>
    <w:basedOn w:val="Normal"/>
    <w:semiHidden/>
    <w:rsid w:val="004B3535"/>
    <w:pPr>
      <w:pBdr>
        <w:top w:val="single" w:sz="8" w:space="0" w:color="auto"/>
        <w:bottom w:val="single" w:sz="4" w:space="0" w:color="auto"/>
      </w:pBdr>
      <w:spacing w:before="100" w:beforeAutospacing="1" w:after="100" w:afterAutospacing="1"/>
    </w:pPr>
    <w:rPr>
      <w:rFonts w:ascii="Arial" w:hAnsi="Arial" w:cs="Arial"/>
      <w:lang w:eastAsia="en-GB"/>
    </w:rPr>
  </w:style>
  <w:style w:type="paragraph" w:customStyle="1" w:styleId="xl1059">
    <w:name w:val="xl1059"/>
    <w:basedOn w:val="Normal"/>
    <w:semiHidden/>
    <w:rsid w:val="004B3535"/>
    <w:pPr>
      <w:pBdr>
        <w:top w:val="single" w:sz="8" w:space="0" w:color="auto"/>
        <w:bottom w:val="single" w:sz="4" w:space="0" w:color="auto"/>
        <w:right w:val="single" w:sz="8" w:space="0" w:color="auto"/>
      </w:pBdr>
      <w:spacing w:before="100" w:beforeAutospacing="1" w:after="100" w:afterAutospacing="1"/>
    </w:pPr>
    <w:rPr>
      <w:rFonts w:ascii="Arial" w:hAnsi="Arial" w:cs="Arial"/>
      <w:lang w:eastAsia="en-GB"/>
    </w:rPr>
  </w:style>
  <w:style w:type="paragraph" w:customStyle="1" w:styleId="xl64">
    <w:name w:val="xl64"/>
    <w:basedOn w:val="Normal"/>
    <w:semiHidden/>
    <w:rsid w:val="004B3535"/>
    <w:pPr>
      <w:spacing w:before="100" w:beforeAutospacing="1" w:after="100" w:afterAutospacing="1"/>
    </w:pPr>
    <w:rPr>
      <w:sz w:val="24"/>
      <w:szCs w:val="24"/>
    </w:rPr>
  </w:style>
  <w:style w:type="paragraph" w:customStyle="1" w:styleId="xl65">
    <w:name w:val="xl65"/>
    <w:basedOn w:val="Normal"/>
    <w:semiHidden/>
    <w:rsid w:val="004B3535"/>
    <w:pPr>
      <w:spacing w:before="100" w:beforeAutospacing="1" w:after="100" w:afterAutospacing="1"/>
      <w:ind w:firstLineChars="100" w:firstLine="100"/>
    </w:pPr>
    <w:rPr>
      <w:sz w:val="24"/>
      <w:szCs w:val="24"/>
    </w:rPr>
  </w:style>
  <w:style w:type="paragraph" w:customStyle="1" w:styleId="xl69">
    <w:name w:val="xl69"/>
    <w:basedOn w:val="Normal"/>
    <w:semiHidden/>
    <w:rsid w:val="004B3535"/>
    <w:pPr>
      <w:spacing w:before="100" w:beforeAutospacing="1" w:after="100" w:afterAutospacing="1"/>
    </w:pPr>
  </w:style>
  <w:style w:type="paragraph" w:customStyle="1" w:styleId="xl70">
    <w:name w:val="xl70"/>
    <w:basedOn w:val="Normal"/>
    <w:semiHidden/>
    <w:rsid w:val="004B3535"/>
    <w:pPr>
      <w:pBdr>
        <w:bottom w:val="single" w:sz="4" w:space="0" w:color="auto"/>
      </w:pBdr>
      <w:spacing w:before="100" w:beforeAutospacing="1" w:after="100" w:afterAutospacing="1"/>
    </w:pPr>
  </w:style>
  <w:style w:type="paragraph" w:customStyle="1" w:styleId="xl71">
    <w:name w:val="xl71"/>
    <w:basedOn w:val="Normal"/>
    <w:semiHidden/>
    <w:rsid w:val="004B3535"/>
    <w:pPr>
      <w:pBdr>
        <w:top w:val="single" w:sz="4" w:space="0" w:color="auto"/>
        <w:left w:val="single" w:sz="4" w:space="0" w:color="auto"/>
      </w:pBdr>
      <w:spacing w:before="100" w:beforeAutospacing="1" w:after="100" w:afterAutospacing="1"/>
    </w:pPr>
  </w:style>
  <w:style w:type="paragraph" w:customStyle="1" w:styleId="xl72">
    <w:name w:val="xl72"/>
    <w:basedOn w:val="Normal"/>
    <w:semiHidden/>
    <w:rsid w:val="004B3535"/>
    <w:pPr>
      <w:pBdr>
        <w:top w:val="single" w:sz="4" w:space="0" w:color="auto"/>
      </w:pBdr>
      <w:spacing w:before="100" w:beforeAutospacing="1" w:after="100" w:afterAutospacing="1"/>
    </w:pPr>
  </w:style>
  <w:style w:type="paragraph" w:customStyle="1" w:styleId="xl73">
    <w:name w:val="xl73"/>
    <w:basedOn w:val="Normal"/>
    <w:semiHidden/>
    <w:rsid w:val="004B3535"/>
    <w:pPr>
      <w:pBdr>
        <w:left w:val="single" w:sz="4" w:space="0" w:color="auto"/>
        <w:bottom w:val="single" w:sz="4" w:space="0" w:color="auto"/>
      </w:pBdr>
      <w:spacing w:before="100" w:beforeAutospacing="1" w:after="100" w:afterAutospacing="1"/>
    </w:pPr>
  </w:style>
  <w:style w:type="paragraph" w:customStyle="1" w:styleId="xl74">
    <w:name w:val="xl74"/>
    <w:basedOn w:val="Normal"/>
    <w:semiHidden/>
    <w:rsid w:val="004B3535"/>
    <w:pPr>
      <w:pBdr>
        <w:top w:val="single" w:sz="4" w:space="0" w:color="auto"/>
        <w:bottom w:val="single" w:sz="4" w:space="0" w:color="auto"/>
      </w:pBdr>
      <w:spacing w:before="100" w:beforeAutospacing="1" w:after="100" w:afterAutospacing="1"/>
      <w:jc w:val="center"/>
    </w:pPr>
    <w:rPr>
      <w:i/>
      <w:iCs/>
    </w:rPr>
  </w:style>
  <w:style w:type="paragraph" w:customStyle="1" w:styleId="xl75">
    <w:name w:val="xl75"/>
    <w:basedOn w:val="Normal"/>
    <w:semiHidden/>
    <w:rsid w:val="004B3535"/>
    <w:pPr>
      <w:pBdr>
        <w:top w:val="single" w:sz="4" w:space="0" w:color="auto"/>
        <w:bottom w:val="single" w:sz="4" w:space="0" w:color="auto"/>
        <w:right w:val="single" w:sz="4" w:space="0" w:color="auto"/>
      </w:pBdr>
      <w:spacing w:before="100" w:beforeAutospacing="1" w:after="100" w:afterAutospacing="1"/>
      <w:jc w:val="center"/>
    </w:pPr>
    <w:rPr>
      <w:i/>
      <w:iCs/>
    </w:rPr>
  </w:style>
  <w:style w:type="paragraph" w:customStyle="1" w:styleId="xl76">
    <w:name w:val="xl76"/>
    <w:basedOn w:val="Normal"/>
    <w:semiHidden/>
    <w:rsid w:val="004B3535"/>
    <w:pPr>
      <w:pBdr>
        <w:left w:val="single" w:sz="4" w:space="0" w:color="auto"/>
        <w:bottom w:val="single" w:sz="4" w:space="0" w:color="auto"/>
      </w:pBdr>
      <w:spacing w:before="100" w:beforeAutospacing="1" w:after="100" w:afterAutospacing="1"/>
      <w:jc w:val="center"/>
    </w:pPr>
    <w:rPr>
      <w:i/>
      <w:iCs/>
    </w:rPr>
  </w:style>
  <w:style w:type="paragraph" w:customStyle="1" w:styleId="xl77">
    <w:name w:val="xl77"/>
    <w:basedOn w:val="Normal"/>
    <w:semiHidden/>
    <w:rsid w:val="004B3535"/>
    <w:pPr>
      <w:pBdr>
        <w:bottom w:val="single" w:sz="4" w:space="0" w:color="auto"/>
        <w:right w:val="single" w:sz="4" w:space="0" w:color="auto"/>
      </w:pBdr>
      <w:spacing w:before="100" w:beforeAutospacing="1" w:after="100" w:afterAutospacing="1"/>
      <w:jc w:val="center"/>
    </w:pPr>
    <w:rPr>
      <w:i/>
      <w:iCs/>
    </w:rPr>
  </w:style>
  <w:style w:type="paragraph" w:customStyle="1" w:styleId="xl78">
    <w:name w:val="xl78"/>
    <w:basedOn w:val="Normal"/>
    <w:semiHidden/>
    <w:rsid w:val="004B3535"/>
    <w:pPr>
      <w:pBdr>
        <w:bottom w:val="single" w:sz="4" w:space="0" w:color="auto"/>
      </w:pBdr>
      <w:spacing w:before="100" w:beforeAutospacing="1" w:after="100" w:afterAutospacing="1"/>
      <w:jc w:val="center"/>
    </w:pPr>
    <w:rPr>
      <w:i/>
      <w:iCs/>
    </w:rPr>
  </w:style>
  <w:style w:type="paragraph" w:customStyle="1" w:styleId="xl79">
    <w:name w:val="xl79"/>
    <w:basedOn w:val="Normal"/>
    <w:semiHidden/>
    <w:rsid w:val="004B3535"/>
    <w:pPr>
      <w:pBdr>
        <w:top w:val="single" w:sz="4" w:space="0" w:color="auto"/>
        <w:left w:val="single" w:sz="4" w:space="0" w:color="auto"/>
        <w:bottom w:val="single" w:sz="4" w:space="0" w:color="auto"/>
      </w:pBdr>
      <w:spacing w:before="100" w:beforeAutospacing="1" w:after="100" w:afterAutospacing="1"/>
      <w:jc w:val="center"/>
    </w:pPr>
    <w:rPr>
      <w:i/>
      <w:iCs/>
    </w:rPr>
  </w:style>
  <w:style w:type="paragraph" w:customStyle="1" w:styleId="POWProgramme">
    <w:name w:val="_POW_Programme"/>
    <w:basedOn w:val="Normal"/>
    <w:semiHidden/>
    <w:qFormat/>
    <w:rsid w:val="004B3535"/>
    <w:rPr>
      <w:b/>
      <w:sz w:val="18"/>
      <w:szCs w:val="18"/>
    </w:rPr>
  </w:style>
  <w:style w:type="paragraph" w:customStyle="1" w:styleId="xl849">
    <w:name w:val="xl849"/>
    <w:basedOn w:val="Normal"/>
    <w:semiHidden/>
    <w:rsid w:val="004B3535"/>
    <w:pPr>
      <w:shd w:val="clear" w:color="000000" w:fill="FFFFFF"/>
      <w:spacing w:before="100" w:beforeAutospacing="1" w:after="100" w:afterAutospacing="1"/>
      <w:jc w:val="center"/>
      <w:textAlignment w:val="center"/>
    </w:pPr>
    <w:rPr>
      <w:b/>
      <w:bCs/>
      <w:lang w:eastAsia="en-GB"/>
    </w:rPr>
  </w:style>
  <w:style w:type="paragraph" w:customStyle="1" w:styleId="xl850">
    <w:name w:val="xl850"/>
    <w:basedOn w:val="Normal"/>
    <w:semiHidden/>
    <w:rsid w:val="004B3535"/>
    <w:pPr>
      <w:shd w:val="clear" w:color="000000" w:fill="FFFFFF"/>
      <w:spacing w:before="100" w:beforeAutospacing="1" w:after="100" w:afterAutospacing="1"/>
    </w:pPr>
    <w:rPr>
      <w:lang w:eastAsia="en-GB"/>
    </w:rPr>
  </w:style>
  <w:style w:type="paragraph" w:customStyle="1" w:styleId="xl851">
    <w:name w:val="xl851"/>
    <w:basedOn w:val="Normal"/>
    <w:semiHidden/>
    <w:rsid w:val="004B35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en-GB"/>
    </w:rPr>
  </w:style>
  <w:style w:type="paragraph" w:customStyle="1" w:styleId="xl852">
    <w:name w:val="xl852"/>
    <w:basedOn w:val="Normal"/>
    <w:semiHidden/>
    <w:rsid w:val="004B35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en-GB"/>
    </w:rPr>
  </w:style>
  <w:style w:type="paragraph" w:customStyle="1" w:styleId="msonormal0">
    <w:name w:val="msonormal"/>
    <w:basedOn w:val="Normal"/>
    <w:semiHidden/>
    <w:rsid w:val="004B3535"/>
    <w:pPr>
      <w:spacing w:before="100" w:beforeAutospacing="1" w:after="100" w:afterAutospacing="1"/>
    </w:pPr>
    <w:rPr>
      <w:sz w:val="24"/>
      <w:szCs w:val="24"/>
      <w:lang w:eastAsia="ja-JP"/>
    </w:rPr>
  </w:style>
  <w:style w:type="paragraph" w:customStyle="1" w:styleId="footnotedescription">
    <w:name w:val="footnote description"/>
    <w:next w:val="Normal"/>
    <w:link w:val="footnotedescriptionChar"/>
    <w:hidden/>
    <w:rsid w:val="004B3535"/>
    <w:pPr>
      <w:spacing w:after="0"/>
    </w:pPr>
    <w:rPr>
      <w:rFonts w:ascii="Times New Roman" w:eastAsia="Times New Roman" w:hAnsi="Times New Roman" w:cs="Times New Roman"/>
      <w:color w:val="000000"/>
      <w:sz w:val="18"/>
      <w:lang w:val="fr-FR" w:eastAsia="en-US"/>
    </w:rPr>
  </w:style>
  <w:style w:type="character" w:customStyle="1" w:styleId="footnotedescriptionChar">
    <w:name w:val="footnote description Char"/>
    <w:link w:val="footnotedescription"/>
    <w:rsid w:val="004B3535"/>
    <w:rPr>
      <w:rFonts w:ascii="Times New Roman" w:eastAsia="Times New Roman" w:hAnsi="Times New Roman" w:cs="Times New Roman"/>
      <w:color w:val="000000"/>
      <w:sz w:val="18"/>
      <w:lang w:val="fr-FR" w:eastAsia="en-US"/>
    </w:rPr>
  </w:style>
  <w:style w:type="character" w:customStyle="1" w:styleId="footnotemark">
    <w:name w:val="footnote mark"/>
    <w:hidden/>
    <w:rsid w:val="004B3535"/>
    <w:rPr>
      <w:rFonts w:ascii="Times New Roman" w:eastAsia="Times New Roman" w:hAnsi="Times New Roman" w:cs="Times New Roman"/>
      <w:color w:val="000000"/>
      <w:sz w:val="18"/>
      <w:vertAlign w:val="superscript"/>
    </w:rPr>
  </w:style>
  <w:style w:type="table" w:customStyle="1" w:styleId="TableGrid10">
    <w:name w:val="TableGrid1"/>
    <w:rsid w:val="004B3535"/>
    <w:pPr>
      <w:spacing w:after="0" w:line="240" w:lineRule="auto"/>
    </w:pPr>
    <w:rPr>
      <w:lang w:val="fr-FR" w:eastAsia="en-US"/>
    </w:rPr>
    <w:tblPr>
      <w:tblCellMar>
        <w:top w:w="0" w:type="dxa"/>
        <w:left w:w="0" w:type="dxa"/>
        <w:bottom w:w="0" w:type="dxa"/>
        <w:right w:w="0" w:type="dxa"/>
      </w:tblCellMar>
    </w:tblPr>
  </w:style>
  <w:style w:type="paragraph" w:customStyle="1" w:styleId="Bubbles">
    <w:name w:val="Bubbles"/>
    <w:basedOn w:val="Normal"/>
    <w:link w:val="BubblesChar"/>
    <w:semiHidden/>
    <w:qFormat/>
    <w:rsid w:val="004B3535"/>
    <w:pPr>
      <w:jc w:val="center"/>
    </w:pPr>
    <w:rPr>
      <w:rFonts w:ascii="Calibri" w:hAnsi="Calibri"/>
      <w:color w:val="000000" w:themeColor="text1"/>
      <w:szCs w:val="18"/>
      <w14:textFill>
        <w14:solidFill>
          <w14:schemeClr w14:val="tx1">
            <w14:lumMod w14:val="65000"/>
            <w14:lumOff w14:val="35000"/>
            <w14:lumMod w14:val="65000"/>
            <w14:lumOff w14:val="35000"/>
            <w14:lumMod w14:val="75000"/>
          </w14:schemeClr>
        </w14:solidFill>
      </w14:textFill>
    </w:rPr>
  </w:style>
  <w:style w:type="character" w:customStyle="1" w:styleId="BubblesChar">
    <w:name w:val="Bubbles Char"/>
    <w:basedOn w:val="DefaultParagraphFont"/>
    <w:link w:val="Bubbles"/>
    <w:semiHidden/>
    <w:rsid w:val="004B3535"/>
    <w:rPr>
      <w:rFonts w:ascii="Calibri" w:eastAsia="Times New Roman" w:hAnsi="Calibri" w:cs="Times New Roman"/>
      <w:color w:val="000000" w:themeColor="text1"/>
      <w:sz w:val="20"/>
      <w:szCs w:val="18"/>
      <w:lang w:val="en-GB" w:eastAsia="en-US"/>
      <w14:textFill>
        <w14:solidFill>
          <w14:schemeClr w14:val="tx1">
            <w14:lumMod w14:val="65000"/>
            <w14:lumOff w14:val="35000"/>
            <w14:lumMod w14:val="65000"/>
            <w14:lumOff w14:val="35000"/>
            <w14:lumMod w14:val="75000"/>
          </w14:schemeClr>
        </w14:solidFill>
      </w14:textFill>
    </w:rPr>
  </w:style>
  <w:style w:type="paragraph" w:customStyle="1" w:styleId="PSC">
    <w:name w:val="PSC"/>
    <w:basedOn w:val="Normal"/>
    <w:link w:val="PSCChar"/>
    <w:semiHidden/>
    <w:qFormat/>
    <w:rsid w:val="004B3535"/>
    <w:pPr>
      <w:tabs>
        <w:tab w:val="left" w:pos="346"/>
      </w:tabs>
    </w:pPr>
    <w:rPr>
      <w:rFonts w:ascii="Cambria" w:hAnsi="Cambria"/>
      <w:sz w:val="17"/>
    </w:rPr>
  </w:style>
  <w:style w:type="paragraph" w:customStyle="1" w:styleId="Core">
    <w:name w:val="Core"/>
    <w:basedOn w:val="Normal"/>
    <w:semiHidden/>
    <w:qFormat/>
    <w:rsid w:val="004B3535"/>
    <w:pPr>
      <w:tabs>
        <w:tab w:val="left" w:pos="346"/>
        <w:tab w:val="left" w:pos="450"/>
      </w:tabs>
    </w:pPr>
    <w:rPr>
      <w:sz w:val="17"/>
      <w:szCs w:val="18"/>
    </w:rPr>
  </w:style>
  <w:style w:type="character" w:customStyle="1" w:styleId="PSCChar">
    <w:name w:val="PSC Char"/>
    <w:basedOn w:val="DefaultParagraphFont"/>
    <w:link w:val="PSC"/>
    <w:semiHidden/>
    <w:rsid w:val="004B3535"/>
    <w:rPr>
      <w:rFonts w:ascii="Cambria" w:eastAsia="Times New Roman" w:hAnsi="Cambria" w:cs="Times New Roman"/>
      <w:sz w:val="17"/>
      <w:szCs w:val="20"/>
      <w:lang w:val="en-GB" w:eastAsia="en-US"/>
    </w:rPr>
  </w:style>
  <w:style w:type="paragraph" w:customStyle="1" w:styleId="JPO">
    <w:name w:val="JPO"/>
    <w:basedOn w:val="Normal"/>
    <w:link w:val="JPOChar"/>
    <w:semiHidden/>
    <w:qFormat/>
    <w:rsid w:val="004B3535"/>
    <w:pPr>
      <w:tabs>
        <w:tab w:val="left" w:pos="346"/>
        <w:tab w:val="left" w:pos="446"/>
      </w:tabs>
    </w:pPr>
    <w:rPr>
      <w:rFonts w:ascii="Georgia" w:hAnsi="Georgia"/>
      <w:sz w:val="17"/>
      <w:szCs w:val="18"/>
    </w:rPr>
  </w:style>
  <w:style w:type="paragraph" w:customStyle="1" w:styleId="Vol">
    <w:name w:val="Vol"/>
    <w:basedOn w:val="Normal"/>
    <w:link w:val="VolChar"/>
    <w:semiHidden/>
    <w:qFormat/>
    <w:rsid w:val="004B3535"/>
    <w:pPr>
      <w:tabs>
        <w:tab w:val="left" w:pos="346"/>
      </w:tabs>
    </w:pPr>
    <w:rPr>
      <w:rFonts w:ascii="Cambria" w:hAnsi="Cambria"/>
      <w:sz w:val="17"/>
    </w:rPr>
  </w:style>
  <w:style w:type="character" w:customStyle="1" w:styleId="JPOChar">
    <w:name w:val="JPO Char"/>
    <w:basedOn w:val="DefaultParagraphFont"/>
    <w:link w:val="JPO"/>
    <w:semiHidden/>
    <w:rsid w:val="004B3535"/>
    <w:rPr>
      <w:rFonts w:ascii="Georgia" w:eastAsia="Times New Roman" w:hAnsi="Georgia" w:cs="Times New Roman"/>
      <w:sz w:val="17"/>
      <w:szCs w:val="18"/>
      <w:lang w:val="en-GB" w:eastAsia="en-US"/>
    </w:rPr>
  </w:style>
  <w:style w:type="paragraph" w:customStyle="1" w:styleId="InKind">
    <w:name w:val="InKind"/>
    <w:basedOn w:val="Normal"/>
    <w:link w:val="InKindChar"/>
    <w:semiHidden/>
    <w:qFormat/>
    <w:rsid w:val="004B3535"/>
    <w:pPr>
      <w:tabs>
        <w:tab w:val="left" w:pos="346"/>
      </w:tabs>
    </w:pPr>
    <w:rPr>
      <w:rFonts w:ascii="Cambria" w:hAnsi="Cambria"/>
      <w:sz w:val="17"/>
      <w:szCs w:val="17"/>
    </w:rPr>
  </w:style>
  <w:style w:type="character" w:customStyle="1" w:styleId="VolChar">
    <w:name w:val="Vol Char"/>
    <w:basedOn w:val="DefaultParagraphFont"/>
    <w:link w:val="Vol"/>
    <w:semiHidden/>
    <w:rsid w:val="004B3535"/>
    <w:rPr>
      <w:rFonts w:ascii="Cambria" w:eastAsia="Times New Roman" w:hAnsi="Cambria" w:cs="Times New Roman"/>
      <w:sz w:val="17"/>
      <w:szCs w:val="20"/>
      <w:lang w:val="en-GB" w:eastAsia="en-US"/>
    </w:rPr>
  </w:style>
  <w:style w:type="character" w:customStyle="1" w:styleId="InKindChar">
    <w:name w:val="InKind Char"/>
    <w:basedOn w:val="DefaultParagraphFont"/>
    <w:link w:val="InKind"/>
    <w:semiHidden/>
    <w:rsid w:val="004B3535"/>
    <w:rPr>
      <w:rFonts w:ascii="Cambria" w:eastAsia="Times New Roman" w:hAnsi="Cambria" w:cs="Times New Roman"/>
      <w:sz w:val="17"/>
      <w:szCs w:val="17"/>
      <w:lang w:val="en-GB" w:eastAsia="en-US"/>
    </w:rPr>
  </w:style>
  <w:style w:type="paragraph" w:customStyle="1" w:styleId="Total">
    <w:name w:val="Total"/>
    <w:basedOn w:val="Normal"/>
    <w:link w:val="TotalChar"/>
    <w:semiHidden/>
    <w:qFormat/>
    <w:rsid w:val="004B3535"/>
    <w:pPr>
      <w:jc w:val="center"/>
    </w:pPr>
    <w:rPr>
      <w:rFonts w:ascii="Cambria" w:hAnsi="Cambria"/>
      <w:b/>
      <w:bCs/>
      <w:color w:val="262626" w:themeColor="text1" w:themeTint="D9"/>
      <w:sz w:val="16"/>
      <w:szCs w:val="16"/>
    </w:rPr>
  </w:style>
  <w:style w:type="paragraph" w:customStyle="1" w:styleId="OrgUnitTitle">
    <w:name w:val="OrgUnitTitle"/>
    <w:basedOn w:val="Normal"/>
    <w:link w:val="OrgUnitTitleChar"/>
    <w:semiHidden/>
    <w:qFormat/>
    <w:rsid w:val="004B3535"/>
    <w:pPr>
      <w:pBdr>
        <w:bottom w:val="single" w:sz="4" w:space="1" w:color="auto"/>
      </w:pBdr>
      <w:jc w:val="center"/>
    </w:pPr>
    <w:rPr>
      <w:rFonts w:ascii="Cambria" w:hAnsi="Cambria"/>
      <w:b/>
      <w:bCs/>
      <w:color w:val="404040" w:themeColor="text1" w:themeTint="BF"/>
      <w:sz w:val="18"/>
      <w:szCs w:val="18"/>
    </w:rPr>
  </w:style>
  <w:style w:type="character" w:customStyle="1" w:styleId="TotalChar">
    <w:name w:val="Total Char"/>
    <w:basedOn w:val="DefaultParagraphFont"/>
    <w:link w:val="Total"/>
    <w:semiHidden/>
    <w:rsid w:val="004B3535"/>
    <w:rPr>
      <w:rFonts w:ascii="Cambria" w:eastAsia="Times New Roman" w:hAnsi="Cambria" w:cs="Times New Roman"/>
      <w:b/>
      <w:bCs/>
      <w:color w:val="262626" w:themeColor="text1" w:themeTint="D9"/>
      <w:sz w:val="16"/>
      <w:szCs w:val="16"/>
      <w:lang w:val="en-GB" w:eastAsia="en-US"/>
    </w:rPr>
  </w:style>
  <w:style w:type="character" w:customStyle="1" w:styleId="OrgUnitTitleChar">
    <w:name w:val="OrgUnitTitle Char"/>
    <w:basedOn w:val="DefaultParagraphFont"/>
    <w:link w:val="OrgUnitTitle"/>
    <w:semiHidden/>
    <w:rsid w:val="004B3535"/>
    <w:rPr>
      <w:rFonts w:ascii="Cambria" w:eastAsia="Times New Roman" w:hAnsi="Cambria" w:cs="Times New Roman"/>
      <w:b/>
      <w:bCs/>
      <w:color w:val="404040" w:themeColor="text1" w:themeTint="BF"/>
      <w:sz w:val="18"/>
      <w:szCs w:val="18"/>
      <w:lang w:val="en-GB" w:eastAsia="en-US"/>
    </w:rPr>
  </w:style>
  <w:style w:type="paragraph" w:customStyle="1" w:styleId="Default">
    <w:name w:val="Default"/>
    <w:semiHidden/>
    <w:rsid w:val="004B3535"/>
    <w:pPr>
      <w:autoSpaceDE w:val="0"/>
      <w:autoSpaceDN w:val="0"/>
      <w:adjustRightInd w:val="0"/>
      <w:spacing w:after="0" w:line="240" w:lineRule="auto"/>
    </w:pPr>
    <w:rPr>
      <w:rFonts w:ascii="Times New Roman" w:eastAsia="Times New Roman" w:hAnsi="Times New Roman" w:cs="Times New Roman"/>
      <w:color w:val="000000"/>
      <w:sz w:val="24"/>
      <w:szCs w:val="24"/>
      <w:lang w:val="fr-FR" w:eastAsia="en-GB"/>
    </w:rPr>
  </w:style>
  <w:style w:type="paragraph" w:customStyle="1" w:styleId="xl67">
    <w:name w:val="xl67"/>
    <w:basedOn w:val="Normal"/>
    <w:semiHidden/>
    <w:rsid w:val="004B3535"/>
    <w:pPr>
      <w:spacing w:before="100" w:beforeAutospacing="1" w:after="100" w:afterAutospacing="1"/>
      <w:jc w:val="center"/>
    </w:pPr>
    <w:rPr>
      <w:sz w:val="24"/>
      <w:szCs w:val="24"/>
    </w:rPr>
  </w:style>
  <w:style w:type="paragraph" w:customStyle="1" w:styleId="xl68">
    <w:name w:val="xl68"/>
    <w:basedOn w:val="Normal"/>
    <w:semiHidden/>
    <w:rsid w:val="004B3535"/>
    <w:pPr>
      <w:spacing w:before="100" w:beforeAutospacing="1" w:after="100" w:afterAutospacing="1"/>
    </w:pPr>
    <w:rPr>
      <w:sz w:val="24"/>
      <w:szCs w:val="24"/>
    </w:rPr>
  </w:style>
  <w:style w:type="paragraph" w:customStyle="1" w:styleId="xl80">
    <w:name w:val="xl80"/>
    <w:basedOn w:val="Normal"/>
    <w:semiHidden/>
    <w:rsid w:val="004B3535"/>
    <w:pPr>
      <w:spacing w:before="100" w:beforeAutospacing="1" w:after="100" w:afterAutospacing="1"/>
    </w:pPr>
    <w:rPr>
      <w:b/>
      <w:bCs/>
      <w:sz w:val="24"/>
      <w:szCs w:val="24"/>
    </w:rPr>
  </w:style>
  <w:style w:type="paragraph" w:customStyle="1" w:styleId="xl81">
    <w:name w:val="xl81"/>
    <w:basedOn w:val="Normal"/>
    <w:semiHidden/>
    <w:rsid w:val="004B3535"/>
    <w:pPr>
      <w:shd w:val="clear" w:color="000000" w:fill="4472C4"/>
      <w:spacing w:before="100" w:beforeAutospacing="1" w:after="100" w:afterAutospacing="1"/>
    </w:pPr>
    <w:rPr>
      <w:color w:val="FFFFFF"/>
      <w:sz w:val="24"/>
      <w:szCs w:val="24"/>
    </w:rPr>
  </w:style>
  <w:style w:type="paragraph" w:customStyle="1" w:styleId="xl82">
    <w:name w:val="xl82"/>
    <w:basedOn w:val="Normal"/>
    <w:semiHidden/>
    <w:rsid w:val="004B3535"/>
    <w:pPr>
      <w:shd w:val="clear" w:color="000000" w:fill="4472C4"/>
      <w:spacing w:before="100" w:beforeAutospacing="1" w:after="100" w:afterAutospacing="1"/>
      <w:jc w:val="right"/>
    </w:pPr>
    <w:rPr>
      <w:b/>
      <w:bCs/>
      <w:color w:val="FFFFFF"/>
      <w:sz w:val="24"/>
      <w:szCs w:val="24"/>
    </w:rPr>
  </w:style>
  <w:style w:type="paragraph" w:customStyle="1" w:styleId="xl83">
    <w:name w:val="xl83"/>
    <w:basedOn w:val="Normal"/>
    <w:semiHidden/>
    <w:rsid w:val="004B3535"/>
    <w:pPr>
      <w:shd w:val="clear" w:color="000000" w:fill="4472C4"/>
      <w:spacing w:before="100" w:beforeAutospacing="1" w:after="100" w:afterAutospacing="1"/>
    </w:pPr>
    <w:rPr>
      <w:b/>
      <w:bCs/>
      <w:color w:val="FFFFFF"/>
      <w:sz w:val="24"/>
      <w:szCs w:val="24"/>
    </w:rPr>
  </w:style>
  <w:style w:type="paragraph" w:customStyle="1" w:styleId="xl84">
    <w:name w:val="xl84"/>
    <w:basedOn w:val="Normal"/>
    <w:semiHidden/>
    <w:rsid w:val="004B3535"/>
    <w:pPr>
      <w:shd w:val="clear" w:color="000000" w:fill="FF0000"/>
      <w:spacing w:before="100" w:beforeAutospacing="1" w:after="100" w:afterAutospacing="1"/>
    </w:pPr>
    <w:rPr>
      <w:color w:val="FFFFFF"/>
      <w:sz w:val="24"/>
      <w:szCs w:val="24"/>
    </w:rPr>
  </w:style>
  <w:style w:type="character" w:customStyle="1" w:styleId="cf01">
    <w:name w:val="cf01"/>
    <w:basedOn w:val="DefaultParagraphFont"/>
    <w:semiHidden/>
    <w:rsid w:val="004B3535"/>
    <w:rPr>
      <w:rFonts w:ascii="Segoe UI" w:hAnsi="Segoe UI" w:cs="Segoe UI" w:hint="default"/>
      <w:sz w:val="18"/>
      <w:szCs w:val="18"/>
    </w:rPr>
  </w:style>
  <w:style w:type="character" w:customStyle="1" w:styleId="UnresolvedMention1">
    <w:name w:val="Unresolved Mention1"/>
    <w:basedOn w:val="DefaultParagraphFont"/>
    <w:uiPriority w:val="99"/>
    <w:semiHidden/>
    <w:rsid w:val="004B3535"/>
    <w:rPr>
      <w:color w:val="605E5C"/>
      <w:shd w:val="clear" w:color="auto" w:fill="E1DFDD"/>
    </w:rPr>
  </w:style>
  <w:style w:type="paragraph" w:styleId="Subtitle0">
    <w:name w:val="Subtitle"/>
    <w:basedOn w:val="Normal"/>
    <w:next w:val="Normal"/>
    <w:link w:val="SubtitleChar"/>
    <w:qFormat/>
    <w:rsid w:val="004B3535"/>
    <w:pPr>
      <w:numPr>
        <w:ilvl w:val="1"/>
      </w:numPr>
      <w:spacing w:after="160"/>
    </w:pPr>
    <w:rPr>
      <w:rFonts w:asciiTheme="minorHAnsi" w:eastAsiaTheme="minorEastAsia" w:hAnsiTheme="minorHAnsi" w:cstheme="minorBidi"/>
      <w:color w:val="5A5A5A" w:themeColor="text1" w:themeTint="A5"/>
      <w:spacing w:val="15"/>
      <w:sz w:val="22"/>
      <w:szCs w:val="22"/>
      <w:lang w:val="en-US"/>
    </w:rPr>
  </w:style>
  <w:style w:type="character" w:customStyle="1" w:styleId="SubtitleChar">
    <w:name w:val="Subtitle Char"/>
    <w:basedOn w:val="DefaultParagraphFont"/>
    <w:link w:val="Subtitle0"/>
    <w:rsid w:val="004B3535"/>
    <w:rPr>
      <w:color w:val="5A5A5A" w:themeColor="text1" w:themeTint="A5"/>
      <w:spacing w:val="15"/>
      <w:lang w:eastAsia="en-US"/>
    </w:rPr>
  </w:style>
  <w:style w:type="paragraph" w:customStyle="1" w:styleId="AATitle1">
    <w:name w:val="AA_Title1"/>
    <w:basedOn w:val="Normal"/>
    <w:next w:val="AATitle"/>
    <w:qFormat/>
    <w:rsid w:val="004B3535"/>
    <w:rPr>
      <w:rFonts w:eastAsia="SimSun"/>
      <w:lang w:eastAsia="zh-CN"/>
    </w:rPr>
  </w:style>
  <w:style w:type="character" w:customStyle="1" w:styleId="job-number">
    <w:name w:val="job-number"/>
    <w:basedOn w:val="DefaultParagraphFont"/>
    <w:rsid w:val="004B3535"/>
  </w:style>
  <w:style w:type="character" w:customStyle="1" w:styleId="AATitleChar">
    <w:name w:val="AA_Title Char"/>
    <w:basedOn w:val="DefaultParagraphFont"/>
    <w:link w:val="AATitle"/>
    <w:locked/>
    <w:rsid w:val="004B3535"/>
    <w:rPr>
      <w:rFonts w:ascii="Times New Roman" w:eastAsia="Times New Roman" w:hAnsi="Times New Roman" w:cs="Times New Roman"/>
      <w:b/>
      <w:sz w:val="20"/>
      <w:szCs w:val="20"/>
      <w:lang w:eastAsia="en-US"/>
    </w:rPr>
  </w:style>
  <w:style w:type="character" w:styleId="EndnoteReference">
    <w:name w:val="endnote reference"/>
    <w:basedOn w:val="DefaultParagraphFont"/>
    <w:uiPriority w:val="99"/>
    <w:semiHidden/>
    <w:rsid w:val="004B3535"/>
    <w:rPr>
      <w:color w:val="auto"/>
      <w:spacing w:val="5"/>
      <w:w w:val="103"/>
      <w:kern w:val="14"/>
      <w:position w:val="0"/>
      <w:vertAlign w:val="superscript"/>
      <w14:ligatures w14:val="none"/>
      <w14:numForm w14:val="default"/>
      <w14:numSpacing w14:val="default"/>
      <w14:stylisticSets/>
      <w14:cntxtAlts w14:val="0"/>
    </w:rPr>
  </w:style>
  <w:style w:type="paragraph" w:customStyle="1" w:styleId="AConvName">
    <w:name w:val="A_ConvName"/>
    <w:basedOn w:val="Normal-pool"/>
    <w:next w:val="Normal-pool"/>
    <w:rsid w:val="004B3535"/>
    <w:pPr>
      <w:tabs>
        <w:tab w:val="clear" w:pos="1247"/>
      </w:tabs>
      <w:spacing w:before="120" w:after="240"/>
    </w:pPr>
    <w:rPr>
      <w:rFonts w:ascii="Arial" w:hAnsi="Arial"/>
      <w:b/>
      <w:sz w:val="28"/>
    </w:rPr>
  </w:style>
  <w:style w:type="paragraph" w:customStyle="1" w:styleId="ASymbol">
    <w:name w:val="A_Symbol"/>
    <w:basedOn w:val="Normal-pool"/>
    <w:rsid w:val="004B3535"/>
    <w:pPr>
      <w:tabs>
        <w:tab w:val="clear" w:pos="624"/>
        <w:tab w:val="clear" w:pos="1247"/>
        <w:tab w:val="right" w:pos="2920"/>
      </w:tabs>
    </w:pPr>
    <w:rPr>
      <w:rFonts w:eastAsia="SimSun"/>
      <w:lang w:val="en-GB"/>
    </w:rPr>
  </w:style>
  <w:style w:type="paragraph" w:customStyle="1" w:styleId="AText">
    <w:name w:val="A_Text"/>
    <w:basedOn w:val="Normal-pool"/>
    <w:rsid w:val="004B3535"/>
    <w:pPr>
      <w:spacing w:before="120" w:after="120"/>
    </w:pPr>
  </w:style>
  <w:style w:type="paragraph" w:customStyle="1" w:styleId="ASpacer">
    <w:name w:val="A_Spacer"/>
    <w:basedOn w:val="Normal-pool"/>
    <w:link w:val="ASpacerChar"/>
    <w:qFormat/>
    <w:rsid w:val="004B3535"/>
    <w:rPr>
      <w:sz w:val="2"/>
    </w:rPr>
  </w:style>
  <w:style w:type="character" w:customStyle="1" w:styleId="ASpacerChar">
    <w:name w:val="A_Spacer Char"/>
    <w:basedOn w:val="Normal-poolChar"/>
    <w:link w:val="ASpacer"/>
    <w:rsid w:val="004B3535"/>
    <w:rPr>
      <w:rFonts w:ascii="Times New Roman" w:eastAsia="Times New Roman" w:hAnsi="Times New Roman" w:cs="Times New Roman"/>
      <w:sz w:val="2"/>
      <w:szCs w:val="20"/>
      <w:lang w:eastAsia="en-US"/>
    </w:rPr>
  </w:style>
  <w:style w:type="paragraph" w:customStyle="1" w:styleId="Normal-pool-Table">
    <w:name w:val="Normal-pool-Table"/>
    <w:basedOn w:val="Normal-pool"/>
    <w:rsid w:val="004B3535"/>
    <w:pPr>
      <w:spacing w:before="40" w:after="40"/>
    </w:pPr>
    <w:rPr>
      <w:sz w:val="18"/>
    </w:rPr>
  </w:style>
  <w:style w:type="paragraph" w:customStyle="1" w:styleId="ATwoLetters">
    <w:name w:val="A_TwoLetters"/>
    <w:basedOn w:val="Normal-pool"/>
    <w:next w:val="Normal-pool"/>
    <w:rsid w:val="004B3535"/>
    <w:pPr>
      <w:tabs>
        <w:tab w:val="clear" w:pos="1247"/>
      </w:tabs>
      <w:jc w:val="right"/>
    </w:pPr>
    <w:rPr>
      <w:rFonts w:ascii="Arial" w:hAnsi="Arial" w:cs="Arial"/>
      <w:b/>
      <w:caps/>
      <w:sz w:val="64"/>
      <w:szCs w:val="64"/>
    </w:rPr>
  </w:style>
  <w:style w:type="paragraph" w:customStyle="1" w:styleId="AUnitedNations">
    <w:name w:val="A_United_Nations"/>
    <w:basedOn w:val="Normal-pool"/>
    <w:next w:val="Normal-pool"/>
    <w:rsid w:val="004B3535"/>
    <w:pPr>
      <w:tabs>
        <w:tab w:val="clear" w:pos="1247"/>
      </w:tabs>
      <w:spacing w:before="20" w:after="20"/>
    </w:pPr>
    <w:rPr>
      <w:rFonts w:ascii="Arial" w:hAnsi="Arial" w:cs="Times New Roman Bold"/>
      <w:b/>
      <w:caps/>
      <w:color w:val="000000" w:themeColor="text1"/>
      <w:sz w:val="27"/>
    </w:rPr>
  </w:style>
  <w:style w:type="paragraph" w:customStyle="1" w:styleId="ALogo">
    <w:name w:val="A_Logo"/>
    <w:basedOn w:val="Normal-pool"/>
    <w:link w:val="ALogoChar"/>
    <w:qFormat/>
    <w:rsid w:val="004B3535"/>
    <w:pPr>
      <w:spacing w:before="120" w:after="240"/>
    </w:pPr>
  </w:style>
  <w:style w:type="character" w:customStyle="1" w:styleId="ALogoChar">
    <w:name w:val="A_Logo Char"/>
    <w:basedOn w:val="Normal-poolChar"/>
    <w:link w:val="ALogo"/>
    <w:rsid w:val="004B3535"/>
    <w:rPr>
      <w:rFonts w:ascii="Times New Roman" w:eastAsia="Times New Roman" w:hAnsi="Times New Roman" w:cs="Times New Roman"/>
      <w:sz w:val="20"/>
      <w:szCs w:val="20"/>
      <w:lang w:eastAsia="en-US"/>
    </w:rPr>
  </w:style>
  <w:style w:type="table" w:customStyle="1" w:styleId="Tabledocright3">
    <w:name w:val="Table_doc_right3"/>
    <w:basedOn w:val="TableNormal"/>
    <w:rsid w:val="004B3535"/>
    <w:pPr>
      <w:spacing w:before="40" w:after="40" w:line="240" w:lineRule="auto"/>
    </w:pPr>
    <w:rPr>
      <w:rFonts w:ascii="Times New Roman" w:eastAsia="SimSun" w:hAnsi="Times New Roman" w:cs="Times New Roman"/>
      <w:sz w:val="18"/>
      <w:szCs w:val="18"/>
      <w:lang w:val="fr-FR"/>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table" w:customStyle="1" w:styleId="Footertable3">
    <w:name w:val="Footer_table3"/>
    <w:basedOn w:val="TableNormal"/>
    <w:semiHidden/>
    <w:rsid w:val="004B3535"/>
    <w:pPr>
      <w:spacing w:after="0" w:line="240" w:lineRule="auto"/>
    </w:pPr>
    <w:rPr>
      <w:rFonts w:ascii="Arial" w:eastAsia="SimSun" w:hAnsi="Arial" w:cs="Times New Roman"/>
      <w:sz w:val="16"/>
      <w:szCs w:val="20"/>
      <w:lang w:val="fr-FR"/>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table" w:customStyle="1" w:styleId="AATable3">
    <w:name w:val="AA_Table3"/>
    <w:basedOn w:val="TableNormal"/>
    <w:rsid w:val="004B3535"/>
    <w:pPr>
      <w:spacing w:after="0" w:line="240" w:lineRule="auto"/>
    </w:pPr>
    <w:rPr>
      <w:rFonts w:ascii="Times New Roman" w:eastAsia="SimSun" w:hAnsi="Times New Roman" w:cs="Times New Roman"/>
      <w:sz w:val="20"/>
      <w:szCs w:val="20"/>
      <w:lang w:val="fr-FR"/>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table" w:customStyle="1" w:styleId="TableGrid2">
    <w:name w:val="Table Grid2"/>
    <w:basedOn w:val="TableNormal"/>
    <w:next w:val="TableGrid"/>
    <w:uiPriority w:val="39"/>
    <w:rsid w:val="004B3535"/>
    <w:pPr>
      <w:spacing w:after="0" w:line="240" w:lineRule="auto"/>
    </w:pPr>
    <w:rPr>
      <w:rFonts w:ascii="Times New Roman" w:eastAsia="SimSun" w:hAnsi="Times New Roman" w:cs="Times New Roman"/>
      <w:sz w:val="20"/>
      <w:szCs w:val="20"/>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4B3535"/>
    <w:rPr>
      <w:color w:val="808080"/>
    </w:rPr>
  </w:style>
  <w:style w:type="numbering" w:customStyle="1" w:styleId="EstiloImportado11">
    <w:name w:val="Estilo Importado 11"/>
    <w:rsid w:val="004B3535"/>
  </w:style>
  <w:style w:type="numbering" w:customStyle="1" w:styleId="EstiloImportado21">
    <w:name w:val="Estilo Importado 21"/>
    <w:rsid w:val="004B3535"/>
  </w:style>
  <w:style w:type="paragraph" w:styleId="Bibliography">
    <w:name w:val="Bibliography"/>
    <w:basedOn w:val="Normal"/>
    <w:next w:val="Normal"/>
    <w:uiPriority w:val="37"/>
    <w:semiHidden/>
    <w:unhideWhenUsed/>
    <w:rsid w:val="004B3535"/>
  </w:style>
  <w:style w:type="paragraph" w:styleId="BlockText">
    <w:name w:val="Block Text"/>
    <w:basedOn w:val="Normal"/>
    <w:semiHidden/>
    <w:unhideWhenUsed/>
    <w:rsid w:val="004B3535"/>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eastAsiaTheme="minorEastAsia" w:hAnsiTheme="minorHAnsi" w:cstheme="minorBidi"/>
      <w:i/>
      <w:iCs/>
      <w:color w:val="4472C4" w:themeColor="accent1"/>
    </w:rPr>
  </w:style>
  <w:style w:type="paragraph" w:styleId="BodyText">
    <w:name w:val="Body Text"/>
    <w:basedOn w:val="Normal"/>
    <w:link w:val="BodyTextChar"/>
    <w:semiHidden/>
    <w:unhideWhenUsed/>
    <w:rsid w:val="004B3535"/>
    <w:pPr>
      <w:spacing w:after="120"/>
    </w:pPr>
  </w:style>
  <w:style w:type="character" w:customStyle="1" w:styleId="BodyTextChar">
    <w:name w:val="Body Text Char"/>
    <w:basedOn w:val="DefaultParagraphFont"/>
    <w:link w:val="BodyText"/>
    <w:semiHidden/>
    <w:rsid w:val="004B3535"/>
    <w:rPr>
      <w:rFonts w:ascii="Times New Roman" w:eastAsia="Times New Roman" w:hAnsi="Times New Roman" w:cs="Times New Roman"/>
      <w:sz w:val="20"/>
      <w:szCs w:val="20"/>
      <w:lang w:val="en-GB" w:eastAsia="en-US"/>
    </w:rPr>
  </w:style>
  <w:style w:type="paragraph" w:styleId="BodyText2">
    <w:name w:val="Body Text 2"/>
    <w:basedOn w:val="Normal"/>
    <w:link w:val="BodyText2Char"/>
    <w:semiHidden/>
    <w:unhideWhenUsed/>
    <w:rsid w:val="004B3535"/>
    <w:pPr>
      <w:spacing w:after="120" w:line="480" w:lineRule="auto"/>
    </w:pPr>
  </w:style>
  <w:style w:type="character" w:customStyle="1" w:styleId="BodyText2Char">
    <w:name w:val="Body Text 2 Char"/>
    <w:basedOn w:val="DefaultParagraphFont"/>
    <w:link w:val="BodyText2"/>
    <w:semiHidden/>
    <w:rsid w:val="004B3535"/>
    <w:rPr>
      <w:rFonts w:ascii="Times New Roman" w:eastAsia="Times New Roman" w:hAnsi="Times New Roman" w:cs="Times New Roman"/>
      <w:sz w:val="20"/>
      <w:szCs w:val="20"/>
      <w:lang w:val="en-GB" w:eastAsia="en-US"/>
    </w:rPr>
  </w:style>
  <w:style w:type="paragraph" w:styleId="BodyText3">
    <w:name w:val="Body Text 3"/>
    <w:basedOn w:val="Normal"/>
    <w:link w:val="BodyText3Char"/>
    <w:semiHidden/>
    <w:unhideWhenUsed/>
    <w:rsid w:val="004B3535"/>
    <w:pPr>
      <w:spacing w:after="120"/>
    </w:pPr>
    <w:rPr>
      <w:sz w:val="16"/>
      <w:szCs w:val="16"/>
    </w:rPr>
  </w:style>
  <w:style w:type="character" w:customStyle="1" w:styleId="BodyText3Char">
    <w:name w:val="Body Text 3 Char"/>
    <w:basedOn w:val="DefaultParagraphFont"/>
    <w:link w:val="BodyText3"/>
    <w:semiHidden/>
    <w:rsid w:val="004B3535"/>
    <w:rPr>
      <w:rFonts w:ascii="Times New Roman" w:eastAsia="Times New Roman" w:hAnsi="Times New Roman" w:cs="Times New Roman"/>
      <w:sz w:val="16"/>
      <w:szCs w:val="16"/>
      <w:lang w:val="en-GB" w:eastAsia="en-US"/>
    </w:rPr>
  </w:style>
  <w:style w:type="paragraph" w:styleId="BodyTextFirstIndent">
    <w:name w:val="Body Text First Indent"/>
    <w:basedOn w:val="BodyText"/>
    <w:link w:val="BodyTextFirstIndentChar"/>
    <w:semiHidden/>
    <w:unhideWhenUsed/>
    <w:rsid w:val="004B3535"/>
    <w:pPr>
      <w:spacing w:after="0"/>
      <w:ind w:firstLine="360"/>
    </w:pPr>
  </w:style>
  <w:style w:type="character" w:customStyle="1" w:styleId="BodyTextFirstIndentChar">
    <w:name w:val="Body Text First Indent Char"/>
    <w:basedOn w:val="BodyTextChar"/>
    <w:link w:val="BodyTextFirstIndent"/>
    <w:semiHidden/>
    <w:rsid w:val="004B3535"/>
    <w:rPr>
      <w:rFonts w:ascii="Times New Roman" w:eastAsia="Times New Roman" w:hAnsi="Times New Roman" w:cs="Times New Roman"/>
      <w:sz w:val="20"/>
      <w:szCs w:val="20"/>
      <w:lang w:val="en-GB" w:eastAsia="en-US"/>
    </w:rPr>
  </w:style>
  <w:style w:type="paragraph" w:styleId="BodyTextIndent">
    <w:name w:val="Body Text Indent"/>
    <w:basedOn w:val="Normal"/>
    <w:link w:val="BodyTextIndentChar"/>
    <w:semiHidden/>
    <w:unhideWhenUsed/>
    <w:rsid w:val="004B3535"/>
    <w:pPr>
      <w:spacing w:after="120"/>
      <w:ind w:left="283"/>
    </w:pPr>
  </w:style>
  <w:style w:type="character" w:customStyle="1" w:styleId="BodyTextIndentChar">
    <w:name w:val="Body Text Indent Char"/>
    <w:basedOn w:val="DefaultParagraphFont"/>
    <w:link w:val="BodyTextIndent"/>
    <w:semiHidden/>
    <w:rsid w:val="004B3535"/>
    <w:rPr>
      <w:rFonts w:ascii="Times New Roman" w:eastAsia="Times New Roman" w:hAnsi="Times New Roman" w:cs="Times New Roman"/>
      <w:sz w:val="20"/>
      <w:szCs w:val="20"/>
      <w:lang w:val="en-GB" w:eastAsia="en-US"/>
    </w:rPr>
  </w:style>
  <w:style w:type="paragraph" w:styleId="BodyTextFirstIndent2">
    <w:name w:val="Body Text First Indent 2"/>
    <w:basedOn w:val="BodyTextIndent"/>
    <w:link w:val="BodyTextFirstIndent2Char"/>
    <w:semiHidden/>
    <w:unhideWhenUsed/>
    <w:rsid w:val="004B3535"/>
    <w:pPr>
      <w:spacing w:after="0"/>
      <w:ind w:left="360" w:firstLine="360"/>
    </w:pPr>
  </w:style>
  <w:style w:type="character" w:customStyle="1" w:styleId="BodyTextFirstIndent2Char">
    <w:name w:val="Body Text First Indent 2 Char"/>
    <w:basedOn w:val="BodyTextIndentChar"/>
    <w:link w:val="BodyTextFirstIndent2"/>
    <w:semiHidden/>
    <w:rsid w:val="004B3535"/>
    <w:rPr>
      <w:rFonts w:ascii="Times New Roman" w:eastAsia="Times New Roman" w:hAnsi="Times New Roman" w:cs="Times New Roman"/>
      <w:sz w:val="20"/>
      <w:szCs w:val="20"/>
      <w:lang w:val="en-GB" w:eastAsia="en-US"/>
    </w:rPr>
  </w:style>
  <w:style w:type="paragraph" w:styleId="BodyTextIndent2">
    <w:name w:val="Body Text Indent 2"/>
    <w:basedOn w:val="Normal"/>
    <w:link w:val="BodyTextIndent2Char"/>
    <w:semiHidden/>
    <w:unhideWhenUsed/>
    <w:rsid w:val="004B3535"/>
    <w:pPr>
      <w:spacing w:after="120" w:line="480" w:lineRule="auto"/>
      <w:ind w:left="283"/>
    </w:pPr>
  </w:style>
  <w:style w:type="character" w:customStyle="1" w:styleId="BodyTextIndent2Char">
    <w:name w:val="Body Text Indent 2 Char"/>
    <w:basedOn w:val="DefaultParagraphFont"/>
    <w:link w:val="BodyTextIndent2"/>
    <w:semiHidden/>
    <w:rsid w:val="004B3535"/>
    <w:rPr>
      <w:rFonts w:ascii="Times New Roman" w:eastAsia="Times New Roman" w:hAnsi="Times New Roman" w:cs="Times New Roman"/>
      <w:sz w:val="20"/>
      <w:szCs w:val="20"/>
      <w:lang w:val="en-GB" w:eastAsia="en-US"/>
    </w:rPr>
  </w:style>
  <w:style w:type="paragraph" w:styleId="BodyTextIndent3">
    <w:name w:val="Body Text Indent 3"/>
    <w:basedOn w:val="Normal"/>
    <w:link w:val="BodyTextIndent3Char"/>
    <w:semiHidden/>
    <w:unhideWhenUsed/>
    <w:rsid w:val="004B3535"/>
    <w:pPr>
      <w:spacing w:after="120"/>
      <w:ind w:left="283"/>
    </w:pPr>
    <w:rPr>
      <w:sz w:val="16"/>
      <w:szCs w:val="16"/>
    </w:rPr>
  </w:style>
  <w:style w:type="character" w:customStyle="1" w:styleId="BodyTextIndent3Char">
    <w:name w:val="Body Text Indent 3 Char"/>
    <w:basedOn w:val="DefaultParagraphFont"/>
    <w:link w:val="BodyTextIndent3"/>
    <w:semiHidden/>
    <w:rsid w:val="004B3535"/>
    <w:rPr>
      <w:rFonts w:ascii="Times New Roman" w:eastAsia="Times New Roman" w:hAnsi="Times New Roman" w:cs="Times New Roman"/>
      <w:sz w:val="16"/>
      <w:szCs w:val="16"/>
      <w:lang w:val="en-GB" w:eastAsia="en-US"/>
    </w:rPr>
  </w:style>
  <w:style w:type="character" w:styleId="BookTitle">
    <w:name w:val="Book Title"/>
    <w:basedOn w:val="DefaultParagraphFont"/>
    <w:uiPriority w:val="33"/>
    <w:qFormat/>
    <w:rsid w:val="004B3535"/>
    <w:rPr>
      <w:b/>
      <w:bCs/>
      <w:i/>
      <w:iCs/>
      <w:spacing w:val="5"/>
      <w:lang w:val="fr-FR"/>
    </w:rPr>
  </w:style>
  <w:style w:type="paragraph" w:styleId="Closing">
    <w:name w:val="Closing"/>
    <w:basedOn w:val="Normal"/>
    <w:link w:val="ClosingChar"/>
    <w:semiHidden/>
    <w:unhideWhenUsed/>
    <w:rsid w:val="004B3535"/>
    <w:pPr>
      <w:ind w:left="4252"/>
    </w:pPr>
  </w:style>
  <w:style w:type="character" w:customStyle="1" w:styleId="ClosingChar">
    <w:name w:val="Closing Char"/>
    <w:basedOn w:val="DefaultParagraphFont"/>
    <w:link w:val="Closing"/>
    <w:semiHidden/>
    <w:rsid w:val="004B3535"/>
    <w:rPr>
      <w:rFonts w:ascii="Times New Roman" w:eastAsia="Times New Roman" w:hAnsi="Times New Roman" w:cs="Times New Roman"/>
      <w:sz w:val="20"/>
      <w:szCs w:val="20"/>
      <w:lang w:val="en-GB" w:eastAsia="en-US"/>
    </w:rPr>
  </w:style>
  <w:style w:type="table" w:styleId="ColorfulGrid">
    <w:name w:val="Colorful Grid"/>
    <w:basedOn w:val="TableNormal"/>
    <w:uiPriority w:val="73"/>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insideH w:val="single" w:sz="4" w:space="0" w:color="FFFFFF" w:themeColor="background1"/>
      </w:tblBorders>
    </w:tblPr>
    <w:tcPr>
      <w:shd w:val="clear" w:color="auto" w:fill="D9E2F3" w:themeFill="accent1" w:themeFillTint="33"/>
    </w:tcPr>
    <w:tblStylePr w:type="firstRow">
      <w:rPr>
        <w:b/>
        <w:bCs/>
      </w:rPr>
      <w:tblPr/>
      <w:tcPr>
        <w:shd w:val="clear" w:color="auto" w:fill="B4C6E7" w:themeFill="accent1" w:themeFillTint="66"/>
      </w:tcPr>
    </w:tblStylePr>
    <w:tblStylePr w:type="lastRow">
      <w:rPr>
        <w:b/>
        <w:bCs/>
        <w:color w:val="000000" w:themeColor="text1"/>
      </w:rPr>
      <w:tblPr/>
      <w:tcPr>
        <w:shd w:val="clear" w:color="auto" w:fill="B4C6E7" w:themeFill="accent1" w:themeFillTint="66"/>
      </w:tcPr>
    </w:tblStylePr>
    <w:tblStylePr w:type="firstCol">
      <w:rPr>
        <w:color w:val="FFFFFF" w:themeColor="background1"/>
      </w:rPr>
      <w:tblPr/>
      <w:tcPr>
        <w:shd w:val="clear" w:color="auto" w:fill="2F5496" w:themeFill="accent1" w:themeFillShade="BF"/>
      </w:tcPr>
    </w:tblStylePr>
    <w:tblStylePr w:type="lastCol">
      <w:rPr>
        <w:color w:val="FFFFFF" w:themeColor="background1"/>
      </w:rPr>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ColorfulGrid-Accent2">
    <w:name w:val="Colorful Grid Accent 2"/>
    <w:basedOn w:val="TableNormal"/>
    <w:uiPriority w:val="73"/>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ColorfulGrid-Accent3">
    <w:name w:val="Colorful Grid Accent 3"/>
    <w:basedOn w:val="TableNormal"/>
    <w:uiPriority w:val="73"/>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ColorfulGrid-Accent4">
    <w:name w:val="Colorful Grid Accent 4"/>
    <w:basedOn w:val="TableNormal"/>
    <w:uiPriority w:val="73"/>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ColorfulGrid-Accent5">
    <w:name w:val="Colorful Grid Accent 5"/>
    <w:basedOn w:val="TableNormal"/>
    <w:uiPriority w:val="73"/>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insideH w:val="single" w:sz="4" w:space="0" w:color="FFFFFF" w:themeColor="background1"/>
      </w:tblBorders>
    </w:tblPr>
    <w:tcPr>
      <w:shd w:val="clear" w:color="auto" w:fill="DEEAF6" w:themeFill="accent5" w:themeFillTint="33"/>
    </w:tcPr>
    <w:tblStylePr w:type="firstRow">
      <w:rPr>
        <w:b/>
        <w:bCs/>
      </w:rPr>
      <w:tblPr/>
      <w:tcPr>
        <w:shd w:val="clear" w:color="auto" w:fill="BDD6EE" w:themeFill="accent5" w:themeFillTint="66"/>
      </w:tcPr>
    </w:tblStylePr>
    <w:tblStylePr w:type="lastRow">
      <w:rPr>
        <w:b/>
        <w:bCs/>
        <w:color w:val="000000" w:themeColor="text1"/>
      </w:rPr>
      <w:tblPr/>
      <w:tcPr>
        <w:shd w:val="clear" w:color="auto" w:fill="BDD6EE" w:themeFill="accent5" w:themeFillTint="66"/>
      </w:tcPr>
    </w:tblStylePr>
    <w:tblStylePr w:type="firstCol">
      <w:rPr>
        <w:color w:val="FFFFFF" w:themeColor="background1"/>
      </w:rPr>
      <w:tblPr/>
      <w:tcPr>
        <w:shd w:val="clear" w:color="auto" w:fill="2E74B5" w:themeFill="accent5" w:themeFillShade="BF"/>
      </w:tcPr>
    </w:tblStylePr>
    <w:tblStylePr w:type="lastCol">
      <w:rPr>
        <w:color w:val="FFFFFF" w:themeColor="background1"/>
      </w:rPr>
      <w:tblPr/>
      <w:tcPr>
        <w:shd w:val="clear" w:color="auto" w:fill="2E74B5" w:themeFill="accent5" w:themeFillShade="BF"/>
      </w:tc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ColorfulGrid-Accent6">
    <w:name w:val="Colorful Grid Accent 6"/>
    <w:basedOn w:val="TableNormal"/>
    <w:uiPriority w:val="73"/>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ColorfulList">
    <w:name w:val="Colorful List"/>
    <w:basedOn w:val="TableNormal"/>
    <w:uiPriority w:val="72"/>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table" w:styleId="ColorfulList-Accent2">
    <w:name w:val="Colorful List Accent 2"/>
    <w:basedOn w:val="TableNormal"/>
    <w:uiPriority w:val="72"/>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ColorfulList-Accent3">
    <w:name w:val="Colorful List Accent 3"/>
    <w:basedOn w:val="TableNormal"/>
    <w:uiPriority w:val="72"/>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ColorfulList-Accent4">
    <w:name w:val="Colorful List Accent 4"/>
    <w:basedOn w:val="TableNormal"/>
    <w:uiPriority w:val="72"/>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ColorfulList-Accent5">
    <w:name w:val="Colorful List Accent 5"/>
    <w:basedOn w:val="TableNormal"/>
    <w:uiPriority w:val="72"/>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Pr>
    <w:tcPr>
      <w:shd w:val="clear" w:color="auto" w:fill="EEF5FB"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5" w:themeFillTint="3F"/>
      </w:tcPr>
    </w:tblStylePr>
    <w:tblStylePr w:type="band1Horz">
      <w:tblPr/>
      <w:tcPr>
        <w:shd w:val="clear" w:color="auto" w:fill="DEEAF6" w:themeFill="accent5" w:themeFillTint="33"/>
      </w:tcPr>
    </w:tblStylePr>
  </w:style>
  <w:style w:type="table" w:styleId="ColorfulList-Accent6">
    <w:name w:val="Colorful List Accent 6"/>
    <w:basedOn w:val="TableNormal"/>
    <w:uiPriority w:val="72"/>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17CC1" w:themeFill="accent5" w:themeFillShade="CC"/>
      </w:tcPr>
    </w:tblStylePr>
    <w:tblStylePr w:type="lastRow">
      <w:rPr>
        <w:b/>
        <w:bCs/>
        <w:color w:val="317CC1"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ColorfulShading">
    <w:name w:val="Colorful Shading"/>
    <w:basedOn w:val="TableNormal"/>
    <w:uiPriority w:val="71"/>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24" w:space="0" w:color="ED7D31" w:themeColor="accent2"/>
        <w:left w:val="single" w:sz="4" w:space="0" w:color="4472C4" w:themeColor="accent1"/>
        <w:bottom w:val="single" w:sz="4" w:space="0" w:color="4472C4" w:themeColor="accent1"/>
        <w:right w:val="single" w:sz="4" w:space="0" w:color="4472C4" w:themeColor="accent1"/>
        <w:insideH w:val="single" w:sz="4" w:space="0" w:color="FFFFFF" w:themeColor="background1"/>
        <w:insideV w:val="single" w:sz="4" w:space="0" w:color="FFFFFF" w:themeColor="background1"/>
      </w:tblBorders>
    </w:tblPr>
    <w:tcPr>
      <w:shd w:val="clear" w:color="auto" w:fill="ECF1F9"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1" w:themeFillShade="99"/>
      </w:tcPr>
    </w:tblStylePr>
    <w:tblStylePr w:type="firstCol">
      <w:rPr>
        <w:color w:val="FFFFFF" w:themeColor="background1"/>
      </w:rPr>
      <w:tblPr/>
      <w:tcPr>
        <w:tcBorders>
          <w:top w:val="nil"/>
          <w:left w:val="nil"/>
          <w:bottom w:val="nil"/>
          <w:right w:val="nil"/>
          <w:insideH w:val="single" w:sz="4" w:space="0" w:color="264378" w:themeColor="accent1" w:themeShade="99"/>
          <w:insideV w:val="nil"/>
        </w:tcBorders>
        <w:shd w:val="clear" w:color="auto" w:fill="26437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1" w:themeFillShade="99"/>
      </w:tcPr>
    </w:tblStylePr>
    <w:tblStylePr w:type="band1Vert">
      <w:tblPr/>
      <w:tcPr>
        <w:shd w:val="clear" w:color="auto" w:fill="B4C6E7" w:themeFill="accent1" w:themeFillTint="66"/>
      </w:tcPr>
    </w:tblStylePr>
    <w:tblStylePr w:type="band1Horz">
      <w:tblPr/>
      <w:tcPr>
        <w:shd w:val="clear" w:color="auto" w:fill="A1B8E1"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ColorfulShading-Accent4">
    <w:name w:val="Colorful Shading Accent 4"/>
    <w:basedOn w:val="TableNormal"/>
    <w:uiPriority w:val="71"/>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24" w:space="0" w:color="70AD47" w:themeColor="accent6"/>
        <w:left w:val="single" w:sz="4" w:space="0" w:color="5B9BD5" w:themeColor="accent5"/>
        <w:bottom w:val="single" w:sz="4" w:space="0" w:color="5B9BD5" w:themeColor="accent5"/>
        <w:right w:val="single" w:sz="4" w:space="0" w:color="5B9BD5" w:themeColor="accent5"/>
        <w:insideH w:val="single" w:sz="4" w:space="0" w:color="FFFFFF" w:themeColor="background1"/>
        <w:insideV w:val="single" w:sz="4" w:space="0" w:color="FFFFFF" w:themeColor="background1"/>
      </w:tblBorders>
    </w:tblPr>
    <w:tcPr>
      <w:shd w:val="clear" w:color="auto" w:fill="EEF5FB"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5" w:themeFillShade="99"/>
      </w:tcPr>
    </w:tblStylePr>
    <w:tblStylePr w:type="firstCol">
      <w:rPr>
        <w:color w:val="FFFFFF" w:themeColor="background1"/>
      </w:rPr>
      <w:tblPr/>
      <w:tcPr>
        <w:tcBorders>
          <w:top w:val="nil"/>
          <w:left w:val="nil"/>
          <w:bottom w:val="nil"/>
          <w:right w:val="nil"/>
          <w:insideH w:val="single" w:sz="4" w:space="0" w:color="255D91" w:themeColor="accent5" w:themeShade="99"/>
          <w:insideV w:val="nil"/>
        </w:tcBorders>
        <w:shd w:val="clear" w:color="auto" w:fill="255D9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5" w:themeFillShade="99"/>
      </w:tcPr>
    </w:tblStylePr>
    <w:tblStylePr w:type="band1Vert">
      <w:tblPr/>
      <w:tcPr>
        <w:shd w:val="clear" w:color="auto" w:fill="BDD6EE" w:themeFill="accent5" w:themeFillTint="66"/>
      </w:tcPr>
    </w:tblStylePr>
    <w:tblStylePr w:type="band1Horz">
      <w:tblPr/>
      <w:tcPr>
        <w:shd w:val="clear" w:color="auto" w:fill="ADCCEA"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24" w:space="0" w:color="5B9BD5"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semiHidden/>
    <w:unhideWhenUsed/>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Pr>
    <w:tcPr>
      <w:shd w:val="clear" w:color="auto" w:fill="4472C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1" w:themeFillShade="BF"/>
      </w:tcPr>
    </w:tblStylePr>
    <w:tblStylePr w:type="band1Vert">
      <w:tblPr/>
      <w:tcPr>
        <w:tcBorders>
          <w:top w:val="nil"/>
          <w:left w:val="nil"/>
          <w:bottom w:val="nil"/>
          <w:right w:val="nil"/>
          <w:insideH w:val="nil"/>
          <w:insideV w:val="nil"/>
        </w:tcBorders>
        <w:shd w:val="clear" w:color="auto" w:fill="2F5496" w:themeFill="accent1" w:themeFillShade="BF"/>
      </w:tcPr>
    </w:tblStylePr>
    <w:tblStylePr w:type="band1Horz">
      <w:tblPr/>
      <w:tcPr>
        <w:tcBorders>
          <w:top w:val="nil"/>
          <w:left w:val="nil"/>
          <w:bottom w:val="nil"/>
          <w:right w:val="nil"/>
          <w:insideH w:val="nil"/>
          <w:insideV w:val="nil"/>
        </w:tcBorders>
        <w:shd w:val="clear" w:color="auto" w:fill="2F5496" w:themeFill="accent1" w:themeFillShade="BF"/>
      </w:tcPr>
    </w:tblStylePr>
  </w:style>
  <w:style w:type="table" w:styleId="DarkList-Accent2">
    <w:name w:val="Dark List Accent 2"/>
    <w:basedOn w:val="TableNormal"/>
    <w:uiPriority w:val="70"/>
    <w:semiHidden/>
    <w:unhideWhenUsed/>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arkList-Accent3">
    <w:name w:val="Dark List Accent 3"/>
    <w:basedOn w:val="TableNormal"/>
    <w:uiPriority w:val="70"/>
    <w:semiHidden/>
    <w:unhideWhenUsed/>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arkList-Accent4">
    <w:name w:val="Dark List Accent 4"/>
    <w:basedOn w:val="TableNormal"/>
    <w:uiPriority w:val="70"/>
    <w:semiHidden/>
    <w:unhideWhenUsed/>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arkList-Accent5">
    <w:name w:val="Dark List Accent 5"/>
    <w:basedOn w:val="TableNormal"/>
    <w:uiPriority w:val="70"/>
    <w:semiHidden/>
    <w:unhideWhenUsed/>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Pr>
    <w:tcPr>
      <w:shd w:val="clear" w:color="auto" w:fill="5B9BD5"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5" w:themeFillShade="BF"/>
      </w:tcPr>
    </w:tblStylePr>
    <w:tblStylePr w:type="band1Vert">
      <w:tblPr/>
      <w:tcPr>
        <w:tcBorders>
          <w:top w:val="nil"/>
          <w:left w:val="nil"/>
          <w:bottom w:val="nil"/>
          <w:right w:val="nil"/>
          <w:insideH w:val="nil"/>
          <w:insideV w:val="nil"/>
        </w:tcBorders>
        <w:shd w:val="clear" w:color="auto" w:fill="2E74B5" w:themeFill="accent5" w:themeFillShade="BF"/>
      </w:tcPr>
    </w:tblStylePr>
    <w:tblStylePr w:type="band1Horz">
      <w:tblPr/>
      <w:tcPr>
        <w:tcBorders>
          <w:top w:val="nil"/>
          <w:left w:val="nil"/>
          <w:bottom w:val="nil"/>
          <w:right w:val="nil"/>
          <w:insideH w:val="nil"/>
          <w:insideV w:val="nil"/>
        </w:tcBorders>
        <w:shd w:val="clear" w:color="auto" w:fill="2E74B5" w:themeFill="accent5" w:themeFillShade="BF"/>
      </w:tcPr>
    </w:tblStylePr>
  </w:style>
  <w:style w:type="table" w:styleId="DarkList-Accent6">
    <w:name w:val="Dark List Accent 6"/>
    <w:basedOn w:val="TableNormal"/>
    <w:uiPriority w:val="70"/>
    <w:semiHidden/>
    <w:unhideWhenUsed/>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e">
    <w:name w:val="Date"/>
    <w:basedOn w:val="Normal"/>
    <w:next w:val="Normal"/>
    <w:link w:val="DateChar"/>
    <w:semiHidden/>
    <w:unhideWhenUsed/>
    <w:rsid w:val="004B3535"/>
  </w:style>
  <w:style w:type="character" w:customStyle="1" w:styleId="DateChar">
    <w:name w:val="Date Char"/>
    <w:basedOn w:val="DefaultParagraphFont"/>
    <w:link w:val="Date"/>
    <w:semiHidden/>
    <w:rsid w:val="004B3535"/>
    <w:rPr>
      <w:rFonts w:ascii="Times New Roman" w:eastAsia="Times New Roman" w:hAnsi="Times New Roman" w:cs="Times New Roman"/>
      <w:sz w:val="20"/>
      <w:szCs w:val="20"/>
      <w:lang w:val="en-GB" w:eastAsia="en-US"/>
    </w:rPr>
  </w:style>
  <w:style w:type="paragraph" w:styleId="DocumentMap">
    <w:name w:val="Document Map"/>
    <w:basedOn w:val="Normal"/>
    <w:link w:val="DocumentMapChar"/>
    <w:semiHidden/>
    <w:unhideWhenUsed/>
    <w:rsid w:val="004B3535"/>
    <w:rPr>
      <w:rFonts w:ascii="Segoe UI" w:hAnsi="Segoe UI" w:cs="Segoe UI"/>
      <w:sz w:val="16"/>
      <w:szCs w:val="16"/>
    </w:rPr>
  </w:style>
  <w:style w:type="character" w:customStyle="1" w:styleId="DocumentMapChar">
    <w:name w:val="Document Map Char"/>
    <w:basedOn w:val="DefaultParagraphFont"/>
    <w:link w:val="DocumentMap"/>
    <w:semiHidden/>
    <w:rsid w:val="004B3535"/>
    <w:rPr>
      <w:rFonts w:ascii="Segoe UI" w:eastAsia="Times New Roman" w:hAnsi="Segoe UI" w:cs="Segoe UI"/>
      <w:sz w:val="16"/>
      <w:szCs w:val="16"/>
      <w:lang w:val="en-GB" w:eastAsia="en-US"/>
    </w:rPr>
  </w:style>
  <w:style w:type="paragraph" w:styleId="E-mailSignature">
    <w:name w:val="E-mail Signature"/>
    <w:basedOn w:val="Normal"/>
    <w:link w:val="E-mailSignatureChar"/>
    <w:semiHidden/>
    <w:unhideWhenUsed/>
    <w:rsid w:val="004B3535"/>
  </w:style>
  <w:style w:type="character" w:customStyle="1" w:styleId="E-mailSignatureChar">
    <w:name w:val="E-mail Signature Char"/>
    <w:basedOn w:val="DefaultParagraphFont"/>
    <w:link w:val="E-mailSignature"/>
    <w:semiHidden/>
    <w:rsid w:val="004B3535"/>
    <w:rPr>
      <w:rFonts w:ascii="Times New Roman" w:eastAsia="Times New Roman" w:hAnsi="Times New Roman" w:cs="Times New Roman"/>
      <w:sz w:val="20"/>
      <w:szCs w:val="20"/>
      <w:lang w:val="en-GB" w:eastAsia="en-US"/>
    </w:rPr>
  </w:style>
  <w:style w:type="character" w:styleId="Emphasis">
    <w:name w:val="Emphasis"/>
    <w:basedOn w:val="DefaultParagraphFont"/>
    <w:qFormat/>
    <w:rsid w:val="004B3535"/>
    <w:rPr>
      <w:i/>
      <w:iCs/>
    </w:rPr>
  </w:style>
  <w:style w:type="paragraph" w:styleId="EndnoteText">
    <w:name w:val="endnote text"/>
    <w:basedOn w:val="Normal"/>
    <w:link w:val="EndnoteTextChar"/>
    <w:semiHidden/>
    <w:unhideWhenUsed/>
    <w:rsid w:val="004B3535"/>
  </w:style>
  <w:style w:type="character" w:customStyle="1" w:styleId="EndnoteTextChar">
    <w:name w:val="Endnote Text Char"/>
    <w:basedOn w:val="DefaultParagraphFont"/>
    <w:link w:val="EndnoteText"/>
    <w:semiHidden/>
    <w:rsid w:val="004B3535"/>
    <w:rPr>
      <w:rFonts w:ascii="Times New Roman" w:eastAsia="Times New Roman" w:hAnsi="Times New Roman" w:cs="Times New Roman"/>
      <w:sz w:val="20"/>
      <w:szCs w:val="20"/>
      <w:lang w:val="en-GB" w:eastAsia="en-US"/>
    </w:rPr>
  </w:style>
  <w:style w:type="paragraph" w:styleId="EnvelopeAddress">
    <w:name w:val="envelope address"/>
    <w:basedOn w:val="Normal"/>
    <w:semiHidden/>
    <w:unhideWhenUsed/>
    <w:rsid w:val="004B3535"/>
    <w:pPr>
      <w:framePr w:w="7938" w:h="1985" w:hRule="exact" w:hSpace="141" w:wrap="auto" w:hAnchor="page" w:xAlign="center" w:yAlign="bottom"/>
      <w:ind w:left="2835"/>
    </w:pPr>
    <w:rPr>
      <w:rFonts w:asciiTheme="majorHAnsi" w:eastAsiaTheme="majorEastAsia" w:hAnsiTheme="majorHAnsi" w:cstheme="majorBidi"/>
      <w:sz w:val="24"/>
      <w:szCs w:val="24"/>
    </w:rPr>
  </w:style>
  <w:style w:type="paragraph" w:styleId="EnvelopeReturn">
    <w:name w:val="envelope return"/>
    <w:basedOn w:val="Normal"/>
    <w:semiHidden/>
    <w:unhideWhenUsed/>
    <w:rsid w:val="004B3535"/>
    <w:rPr>
      <w:rFonts w:asciiTheme="majorHAnsi" w:eastAsiaTheme="majorEastAsia" w:hAnsiTheme="majorHAnsi" w:cstheme="majorBidi"/>
    </w:rPr>
  </w:style>
  <w:style w:type="table" w:styleId="GridTable1Light">
    <w:name w:val="Grid Table 1 Light"/>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GridTable2">
    <w:name w:val="Grid Table 2"/>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2-Accent2">
    <w:name w:val="Grid Table 2 Accent 2"/>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2-Accent3">
    <w:name w:val="Grid Table 2 Accent 3"/>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2-Accent4">
    <w:name w:val="Grid Table 2 Accent 4"/>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2-Accent5">
    <w:name w:val="Grid Table 2 Accent 5"/>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2-Accent6">
    <w:name w:val="Grid Table 2 Accent 6"/>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3">
    <w:name w:val="Grid Table 3"/>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3-Accent2">
    <w:name w:val="Grid Table 3 Accent 2"/>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3-Accent3">
    <w:name w:val="Grid Table 3 Accent 3"/>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3-Accent4">
    <w:name w:val="Grid Table 3 Accent 4"/>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3-Accent5">
    <w:name w:val="Grid Table 3 Accent 5"/>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3-Accent6">
    <w:name w:val="Grid Table 3 Accent 6"/>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GridTable4">
    <w:name w:val="Grid Table 4"/>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4-Accent2">
    <w:name w:val="Grid Table 4 Accent 2"/>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4-Accent3">
    <w:name w:val="Grid Table 4 Accent 3"/>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4-Accent4">
    <w:name w:val="Grid Table 4 Accent 4"/>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4-Accent5">
    <w:name w:val="Grid Table 4 Accent 5"/>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4-Accent6">
    <w:name w:val="Grid Table 4 Accent 6"/>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5Dark">
    <w:name w:val="Grid Table 5 Dark"/>
    <w:basedOn w:val="TableNormal"/>
    <w:uiPriority w:val="50"/>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ridTable5Dark-Accent2">
    <w:name w:val="Grid Table 5 Dark Accent 2"/>
    <w:basedOn w:val="TableNormal"/>
    <w:uiPriority w:val="50"/>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GridTable5Dark-Accent3">
    <w:name w:val="Grid Table 5 Dark Accent 3"/>
    <w:basedOn w:val="TableNormal"/>
    <w:uiPriority w:val="50"/>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ridTable5Dark-Accent4">
    <w:name w:val="Grid Table 5 Dark Accent 4"/>
    <w:basedOn w:val="TableNormal"/>
    <w:uiPriority w:val="50"/>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GridTable5Dark-Accent5">
    <w:name w:val="Grid Table 5 Dark Accent 5"/>
    <w:basedOn w:val="TableNormal"/>
    <w:uiPriority w:val="50"/>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GridTable5Dark-Accent6">
    <w:name w:val="Grid Table 5 Dark Accent 6"/>
    <w:basedOn w:val="TableNormal"/>
    <w:uiPriority w:val="50"/>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ridTable6Colorful">
    <w:name w:val="Grid Table 6 Colorful"/>
    <w:basedOn w:val="TableNormal"/>
    <w:uiPriority w:val="51"/>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4B3535"/>
    <w:pPr>
      <w:spacing w:after="0" w:line="240" w:lineRule="auto"/>
    </w:pPr>
    <w:rPr>
      <w:rFonts w:ascii="Times New Roman" w:eastAsia="Times New Roman" w:hAnsi="Times New Roman" w:cs="Times New Roman"/>
      <w:color w:val="2F5496" w:themeColor="accent1" w:themeShade="BF"/>
      <w:sz w:val="20"/>
      <w:szCs w:val="20"/>
      <w:lang w:val="fr-FR" w:eastAsia="en-US"/>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6Colorful-Accent2">
    <w:name w:val="Grid Table 6 Colorful Accent 2"/>
    <w:basedOn w:val="TableNormal"/>
    <w:uiPriority w:val="51"/>
    <w:rsid w:val="004B3535"/>
    <w:pPr>
      <w:spacing w:after="0" w:line="240" w:lineRule="auto"/>
    </w:pPr>
    <w:rPr>
      <w:rFonts w:ascii="Times New Roman" w:eastAsia="Times New Roman" w:hAnsi="Times New Roman" w:cs="Times New Roman"/>
      <w:color w:val="C45911" w:themeColor="accent2" w:themeShade="BF"/>
      <w:sz w:val="20"/>
      <w:szCs w:val="20"/>
      <w:lang w:val="fr-FR" w:eastAsia="en-US"/>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6Colorful-Accent3">
    <w:name w:val="Grid Table 6 Colorful Accent 3"/>
    <w:basedOn w:val="TableNormal"/>
    <w:uiPriority w:val="51"/>
    <w:rsid w:val="004B3535"/>
    <w:pPr>
      <w:spacing w:after="0" w:line="240" w:lineRule="auto"/>
    </w:pPr>
    <w:rPr>
      <w:rFonts w:ascii="Times New Roman" w:eastAsia="Times New Roman" w:hAnsi="Times New Roman" w:cs="Times New Roman"/>
      <w:color w:val="7B7B7B" w:themeColor="accent3" w:themeShade="BF"/>
      <w:sz w:val="20"/>
      <w:szCs w:val="20"/>
      <w:lang w:val="fr-FR" w:eastAsia="en-US"/>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6Colorful-Accent4">
    <w:name w:val="Grid Table 6 Colorful Accent 4"/>
    <w:basedOn w:val="TableNormal"/>
    <w:uiPriority w:val="51"/>
    <w:rsid w:val="004B3535"/>
    <w:pPr>
      <w:spacing w:after="0" w:line="240" w:lineRule="auto"/>
    </w:pPr>
    <w:rPr>
      <w:rFonts w:ascii="Times New Roman" w:eastAsia="Times New Roman" w:hAnsi="Times New Roman" w:cs="Times New Roman"/>
      <w:color w:val="BF8F00" w:themeColor="accent4" w:themeShade="BF"/>
      <w:sz w:val="20"/>
      <w:szCs w:val="20"/>
      <w:lang w:val="fr-FR" w:eastAsia="en-US"/>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6Colorful-Accent5">
    <w:name w:val="Grid Table 6 Colorful Accent 5"/>
    <w:basedOn w:val="TableNormal"/>
    <w:uiPriority w:val="51"/>
    <w:rsid w:val="004B3535"/>
    <w:pPr>
      <w:spacing w:after="0" w:line="240" w:lineRule="auto"/>
    </w:pPr>
    <w:rPr>
      <w:rFonts w:ascii="Times New Roman" w:eastAsia="Times New Roman" w:hAnsi="Times New Roman" w:cs="Times New Roman"/>
      <w:color w:val="2E74B5" w:themeColor="accent5" w:themeShade="BF"/>
      <w:sz w:val="20"/>
      <w:szCs w:val="20"/>
      <w:lang w:val="fr-FR" w:eastAsia="en-US"/>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6Colorful-Accent6">
    <w:name w:val="Grid Table 6 Colorful Accent 6"/>
    <w:basedOn w:val="TableNormal"/>
    <w:uiPriority w:val="51"/>
    <w:rsid w:val="004B3535"/>
    <w:pPr>
      <w:spacing w:after="0" w:line="240" w:lineRule="auto"/>
    </w:pPr>
    <w:rPr>
      <w:rFonts w:ascii="Times New Roman" w:eastAsia="Times New Roman" w:hAnsi="Times New Roman" w:cs="Times New Roman"/>
      <w:color w:val="538135" w:themeColor="accent6" w:themeShade="BF"/>
      <w:sz w:val="20"/>
      <w:szCs w:val="20"/>
      <w:lang w:val="fr-FR" w:eastAsia="en-US"/>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7Colorful">
    <w:name w:val="Grid Table 7 Colorful"/>
    <w:basedOn w:val="TableNormal"/>
    <w:uiPriority w:val="52"/>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4B3535"/>
    <w:pPr>
      <w:spacing w:after="0" w:line="240" w:lineRule="auto"/>
    </w:pPr>
    <w:rPr>
      <w:rFonts w:ascii="Times New Roman" w:eastAsia="Times New Roman" w:hAnsi="Times New Roman" w:cs="Times New Roman"/>
      <w:color w:val="2F5496" w:themeColor="accent1" w:themeShade="BF"/>
      <w:sz w:val="20"/>
      <w:szCs w:val="20"/>
      <w:lang w:val="fr-FR" w:eastAsia="en-US"/>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7Colorful-Accent2">
    <w:name w:val="Grid Table 7 Colorful Accent 2"/>
    <w:basedOn w:val="TableNormal"/>
    <w:uiPriority w:val="52"/>
    <w:rsid w:val="004B3535"/>
    <w:pPr>
      <w:spacing w:after="0" w:line="240" w:lineRule="auto"/>
    </w:pPr>
    <w:rPr>
      <w:rFonts w:ascii="Times New Roman" w:eastAsia="Times New Roman" w:hAnsi="Times New Roman" w:cs="Times New Roman"/>
      <w:color w:val="C45911" w:themeColor="accent2" w:themeShade="BF"/>
      <w:sz w:val="20"/>
      <w:szCs w:val="20"/>
      <w:lang w:val="fr-FR" w:eastAsia="en-US"/>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7Colorful-Accent3">
    <w:name w:val="Grid Table 7 Colorful Accent 3"/>
    <w:basedOn w:val="TableNormal"/>
    <w:uiPriority w:val="52"/>
    <w:rsid w:val="004B3535"/>
    <w:pPr>
      <w:spacing w:after="0" w:line="240" w:lineRule="auto"/>
    </w:pPr>
    <w:rPr>
      <w:rFonts w:ascii="Times New Roman" w:eastAsia="Times New Roman" w:hAnsi="Times New Roman" w:cs="Times New Roman"/>
      <w:color w:val="7B7B7B" w:themeColor="accent3" w:themeShade="BF"/>
      <w:sz w:val="20"/>
      <w:szCs w:val="20"/>
      <w:lang w:val="fr-FR" w:eastAsia="en-US"/>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7Colorful-Accent4">
    <w:name w:val="Grid Table 7 Colorful Accent 4"/>
    <w:basedOn w:val="TableNormal"/>
    <w:uiPriority w:val="52"/>
    <w:rsid w:val="004B3535"/>
    <w:pPr>
      <w:spacing w:after="0" w:line="240" w:lineRule="auto"/>
    </w:pPr>
    <w:rPr>
      <w:rFonts w:ascii="Times New Roman" w:eastAsia="Times New Roman" w:hAnsi="Times New Roman" w:cs="Times New Roman"/>
      <w:color w:val="BF8F00" w:themeColor="accent4" w:themeShade="BF"/>
      <w:sz w:val="20"/>
      <w:szCs w:val="20"/>
      <w:lang w:val="fr-FR" w:eastAsia="en-US"/>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7Colorful-Accent5">
    <w:name w:val="Grid Table 7 Colorful Accent 5"/>
    <w:basedOn w:val="TableNormal"/>
    <w:uiPriority w:val="52"/>
    <w:rsid w:val="004B3535"/>
    <w:pPr>
      <w:spacing w:after="0" w:line="240" w:lineRule="auto"/>
    </w:pPr>
    <w:rPr>
      <w:rFonts w:ascii="Times New Roman" w:eastAsia="Times New Roman" w:hAnsi="Times New Roman" w:cs="Times New Roman"/>
      <w:color w:val="2E74B5" w:themeColor="accent5" w:themeShade="BF"/>
      <w:sz w:val="20"/>
      <w:szCs w:val="20"/>
      <w:lang w:val="fr-FR" w:eastAsia="en-US"/>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7Colorful-Accent6">
    <w:name w:val="Grid Table 7 Colorful Accent 6"/>
    <w:basedOn w:val="TableNormal"/>
    <w:uiPriority w:val="52"/>
    <w:rsid w:val="004B3535"/>
    <w:pPr>
      <w:spacing w:after="0" w:line="240" w:lineRule="auto"/>
    </w:pPr>
    <w:rPr>
      <w:rFonts w:ascii="Times New Roman" w:eastAsia="Times New Roman" w:hAnsi="Times New Roman" w:cs="Times New Roman"/>
      <w:color w:val="538135" w:themeColor="accent6" w:themeShade="BF"/>
      <w:sz w:val="20"/>
      <w:szCs w:val="20"/>
      <w:lang w:val="fr-FR" w:eastAsia="en-US"/>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customStyle="1" w:styleId="Hashtag1">
    <w:name w:val="Hashtag1"/>
    <w:basedOn w:val="DefaultParagraphFont"/>
    <w:uiPriority w:val="99"/>
    <w:semiHidden/>
    <w:unhideWhenUsed/>
    <w:rsid w:val="004B3535"/>
    <w:rPr>
      <w:color w:val="2B579A"/>
      <w:shd w:val="clear" w:color="auto" w:fill="E1DFDD"/>
    </w:rPr>
  </w:style>
  <w:style w:type="character" w:styleId="HTMLAcronym">
    <w:name w:val="HTML Acronym"/>
    <w:basedOn w:val="DefaultParagraphFont"/>
    <w:semiHidden/>
    <w:unhideWhenUsed/>
    <w:rsid w:val="004B3535"/>
  </w:style>
  <w:style w:type="paragraph" w:styleId="HTMLAddress">
    <w:name w:val="HTML Address"/>
    <w:basedOn w:val="Normal"/>
    <w:link w:val="HTMLAddressChar"/>
    <w:semiHidden/>
    <w:unhideWhenUsed/>
    <w:rsid w:val="004B3535"/>
    <w:rPr>
      <w:i/>
      <w:iCs/>
    </w:rPr>
  </w:style>
  <w:style w:type="character" w:customStyle="1" w:styleId="HTMLAddressChar">
    <w:name w:val="HTML Address Char"/>
    <w:basedOn w:val="DefaultParagraphFont"/>
    <w:link w:val="HTMLAddress"/>
    <w:semiHidden/>
    <w:rsid w:val="004B3535"/>
    <w:rPr>
      <w:rFonts w:ascii="Times New Roman" w:eastAsia="Times New Roman" w:hAnsi="Times New Roman" w:cs="Times New Roman"/>
      <w:i/>
      <w:iCs/>
      <w:sz w:val="20"/>
      <w:szCs w:val="20"/>
      <w:lang w:val="en-GB" w:eastAsia="en-US"/>
    </w:rPr>
  </w:style>
  <w:style w:type="character" w:styleId="HTMLCite">
    <w:name w:val="HTML Cite"/>
    <w:basedOn w:val="DefaultParagraphFont"/>
    <w:semiHidden/>
    <w:unhideWhenUsed/>
    <w:rsid w:val="004B3535"/>
    <w:rPr>
      <w:i/>
      <w:iCs/>
    </w:rPr>
  </w:style>
  <w:style w:type="character" w:styleId="HTMLCode">
    <w:name w:val="HTML Code"/>
    <w:basedOn w:val="DefaultParagraphFont"/>
    <w:semiHidden/>
    <w:unhideWhenUsed/>
    <w:rsid w:val="004B3535"/>
    <w:rPr>
      <w:rFonts w:ascii="Consolas" w:hAnsi="Consolas"/>
      <w:sz w:val="20"/>
      <w:szCs w:val="20"/>
    </w:rPr>
  </w:style>
  <w:style w:type="character" w:styleId="HTMLDefinition">
    <w:name w:val="HTML Definition"/>
    <w:basedOn w:val="DefaultParagraphFont"/>
    <w:semiHidden/>
    <w:unhideWhenUsed/>
    <w:rsid w:val="004B3535"/>
    <w:rPr>
      <w:i/>
      <w:iCs/>
    </w:rPr>
  </w:style>
  <w:style w:type="character" w:styleId="HTMLKeyboard">
    <w:name w:val="HTML Keyboard"/>
    <w:basedOn w:val="DefaultParagraphFont"/>
    <w:semiHidden/>
    <w:unhideWhenUsed/>
    <w:rsid w:val="004B3535"/>
    <w:rPr>
      <w:rFonts w:ascii="Consolas" w:hAnsi="Consolas"/>
      <w:sz w:val="20"/>
      <w:szCs w:val="20"/>
    </w:rPr>
  </w:style>
  <w:style w:type="paragraph" w:styleId="HTMLPreformatted">
    <w:name w:val="HTML Preformatted"/>
    <w:basedOn w:val="Normal"/>
    <w:link w:val="HTMLPreformattedChar"/>
    <w:semiHidden/>
    <w:unhideWhenUsed/>
    <w:rsid w:val="004B3535"/>
    <w:rPr>
      <w:rFonts w:ascii="Consolas" w:hAnsi="Consolas"/>
    </w:rPr>
  </w:style>
  <w:style w:type="character" w:customStyle="1" w:styleId="HTMLPreformattedChar">
    <w:name w:val="HTML Preformatted Char"/>
    <w:basedOn w:val="DefaultParagraphFont"/>
    <w:link w:val="HTMLPreformatted"/>
    <w:semiHidden/>
    <w:rsid w:val="004B3535"/>
    <w:rPr>
      <w:rFonts w:ascii="Consolas" w:eastAsia="Times New Roman" w:hAnsi="Consolas" w:cs="Times New Roman"/>
      <w:sz w:val="20"/>
      <w:szCs w:val="20"/>
      <w:lang w:val="en-GB" w:eastAsia="en-US"/>
    </w:rPr>
  </w:style>
  <w:style w:type="character" w:styleId="HTMLSample">
    <w:name w:val="HTML Sample"/>
    <w:basedOn w:val="DefaultParagraphFont"/>
    <w:semiHidden/>
    <w:unhideWhenUsed/>
    <w:rsid w:val="004B3535"/>
    <w:rPr>
      <w:rFonts w:ascii="Consolas" w:hAnsi="Consolas"/>
      <w:sz w:val="24"/>
      <w:szCs w:val="24"/>
    </w:rPr>
  </w:style>
  <w:style w:type="character" w:styleId="HTMLTypewriter">
    <w:name w:val="HTML Typewriter"/>
    <w:basedOn w:val="DefaultParagraphFont"/>
    <w:semiHidden/>
    <w:unhideWhenUsed/>
    <w:rsid w:val="004B3535"/>
    <w:rPr>
      <w:rFonts w:ascii="Consolas" w:hAnsi="Consolas"/>
      <w:sz w:val="20"/>
      <w:szCs w:val="20"/>
    </w:rPr>
  </w:style>
  <w:style w:type="character" w:styleId="HTMLVariable">
    <w:name w:val="HTML Variable"/>
    <w:basedOn w:val="DefaultParagraphFont"/>
    <w:semiHidden/>
    <w:unhideWhenUsed/>
    <w:rsid w:val="004B3535"/>
    <w:rPr>
      <w:i/>
      <w:iCs/>
    </w:rPr>
  </w:style>
  <w:style w:type="paragraph" w:styleId="Index1">
    <w:name w:val="index 1"/>
    <w:basedOn w:val="Normal"/>
    <w:next w:val="Normal"/>
    <w:autoRedefine/>
    <w:semiHidden/>
    <w:unhideWhenUsed/>
    <w:rsid w:val="004B3535"/>
    <w:pPr>
      <w:ind w:left="200" w:hanging="200"/>
    </w:pPr>
  </w:style>
  <w:style w:type="paragraph" w:styleId="Index2">
    <w:name w:val="index 2"/>
    <w:basedOn w:val="Normal"/>
    <w:next w:val="Normal"/>
    <w:autoRedefine/>
    <w:semiHidden/>
    <w:unhideWhenUsed/>
    <w:rsid w:val="004B3535"/>
    <w:pPr>
      <w:ind w:left="400" w:hanging="200"/>
    </w:pPr>
  </w:style>
  <w:style w:type="paragraph" w:styleId="Index3">
    <w:name w:val="index 3"/>
    <w:basedOn w:val="Normal"/>
    <w:next w:val="Normal"/>
    <w:autoRedefine/>
    <w:semiHidden/>
    <w:unhideWhenUsed/>
    <w:rsid w:val="004B3535"/>
    <w:pPr>
      <w:ind w:left="600" w:hanging="200"/>
    </w:pPr>
  </w:style>
  <w:style w:type="paragraph" w:styleId="Index4">
    <w:name w:val="index 4"/>
    <w:basedOn w:val="Normal"/>
    <w:next w:val="Normal"/>
    <w:autoRedefine/>
    <w:semiHidden/>
    <w:unhideWhenUsed/>
    <w:rsid w:val="004B3535"/>
    <w:pPr>
      <w:ind w:left="800" w:hanging="200"/>
    </w:pPr>
  </w:style>
  <w:style w:type="paragraph" w:styleId="Index5">
    <w:name w:val="index 5"/>
    <w:basedOn w:val="Normal"/>
    <w:next w:val="Normal"/>
    <w:autoRedefine/>
    <w:semiHidden/>
    <w:unhideWhenUsed/>
    <w:rsid w:val="004B3535"/>
    <w:pPr>
      <w:ind w:left="1000" w:hanging="200"/>
    </w:pPr>
  </w:style>
  <w:style w:type="paragraph" w:styleId="Index6">
    <w:name w:val="index 6"/>
    <w:basedOn w:val="Normal"/>
    <w:next w:val="Normal"/>
    <w:autoRedefine/>
    <w:semiHidden/>
    <w:unhideWhenUsed/>
    <w:rsid w:val="004B3535"/>
    <w:pPr>
      <w:ind w:left="1200" w:hanging="200"/>
    </w:pPr>
  </w:style>
  <w:style w:type="paragraph" w:styleId="Index7">
    <w:name w:val="index 7"/>
    <w:basedOn w:val="Normal"/>
    <w:next w:val="Normal"/>
    <w:autoRedefine/>
    <w:semiHidden/>
    <w:unhideWhenUsed/>
    <w:rsid w:val="004B3535"/>
    <w:pPr>
      <w:ind w:left="1400" w:hanging="200"/>
    </w:pPr>
  </w:style>
  <w:style w:type="paragraph" w:styleId="Index8">
    <w:name w:val="index 8"/>
    <w:basedOn w:val="Normal"/>
    <w:next w:val="Normal"/>
    <w:autoRedefine/>
    <w:semiHidden/>
    <w:unhideWhenUsed/>
    <w:rsid w:val="004B3535"/>
    <w:pPr>
      <w:ind w:left="1600" w:hanging="200"/>
    </w:pPr>
  </w:style>
  <w:style w:type="paragraph" w:styleId="Index9">
    <w:name w:val="index 9"/>
    <w:basedOn w:val="Normal"/>
    <w:next w:val="Normal"/>
    <w:autoRedefine/>
    <w:semiHidden/>
    <w:unhideWhenUsed/>
    <w:rsid w:val="004B3535"/>
    <w:pPr>
      <w:ind w:left="1800" w:hanging="200"/>
    </w:pPr>
  </w:style>
  <w:style w:type="paragraph" w:styleId="IndexHeading">
    <w:name w:val="index heading"/>
    <w:basedOn w:val="Normal"/>
    <w:next w:val="Index1"/>
    <w:semiHidden/>
    <w:unhideWhenUsed/>
    <w:rsid w:val="004B3535"/>
    <w:rPr>
      <w:rFonts w:asciiTheme="majorHAnsi" w:eastAsiaTheme="majorEastAsia" w:hAnsiTheme="majorHAnsi" w:cstheme="majorBidi"/>
      <w:b/>
      <w:bCs/>
    </w:rPr>
  </w:style>
  <w:style w:type="character" w:styleId="IntenseEmphasis">
    <w:name w:val="Intense Emphasis"/>
    <w:basedOn w:val="DefaultParagraphFont"/>
    <w:uiPriority w:val="21"/>
    <w:qFormat/>
    <w:rsid w:val="004B3535"/>
    <w:rPr>
      <w:i/>
      <w:iCs/>
      <w:color w:val="4472C4" w:themeColor="accent1"/>
    </w:rPr>
  </w:style>
  <w:style w:type="paragraph" w:styleId="IntenseQuote">
    <w:name w:val="Intense Quote"/>
    <w:basedOn w:val="Normal"/>
    <w:next w:val="Normal"/>
    <w:link w:val="IntenseQuoteChar"/>
    <w:uiPriority w:val="30"/>
    <w:qFormat/>
    <w:rsid w:val="004B3535"/>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4B3535"/>
    <w:rPr>
      <w:rFonts w:ascii="Times New Roman" w:eastAsia="Times New Roman" w:hAnsi="Times New Roman" w:cs="Times New Roman"/>
      <w:i/>
      <w:iCs/>
      <w:color w:val="4472C4" w:themeColor="accent1"/>
      <w:sz w:val="20"/>
      <w:szCs w:val="20"/>
      <w:lang w:val="en-GB" w:eastAsia="en-US"/>
    </w:rPr>
  </w:style>
  <w:style w:type="character" w:styleId="IntenseReference">
    <w:name w:val="Intense Reference"/>
    <w:basedOn w:val="DefaultParagraphFont"/>
    <w:uiPriority w:val="32"/>
    <w:qFormat/>
    <w:rsid w:val="004B3535"/>
    <w:rPr>
      <w:b/>
      <w:bCs/>
      <w:smallCaps/>
      <w:color w:val="4472C4" w:themeColor="accent1"/>
      <w:spacing w:val="5"/>
    </w:rPr>
  </w:style>
  <w:style w:type="table" w:styleId="LightGrid">
    <w:name w:val="Light Grid"/>
    <w:basedOn w:val="TableNormal"/>
    <w:uiPriority w:val="62"/>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LightGrid-Accent2">
    <w:name w:val="Light Grid Accent 2"/>
    <w:basedOn w:val="TableNormal"/>
    <w:uiPriority w:val="62"/>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LightGrid-Accent3">
    <w:name w:val="Light Grid Accent 3"/>
    <w:basedOn w:val="TableNormal"/>
    <w:uiPriority w:val="62"/>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LightGrid-Accent4">
    <w:name w:val="Light Grid Accent 4"/>
    <w:basedOn w:val="TableNormal"/>
    <w:uiPriority w:val="62"/>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LightGrid-Accent5">
    <w:name w:val="Light Grid Accent 5"/>
    <w:basedOn w:val="TableNormal"/>
    <w:uiPriority w:val="62"/>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styleId="LightGrid-Accent6">
    <w:name w:val="Light Grid Accent 6"/>
    <w:basedOn w:val="TableNormal"/>
    <w:uiPriority w:val="62"/>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LightList">
    <w:name w:val="Light List"/>
    <w:basedOn w:val="TableNormal"/>
    <w:uiPriority w:val="61"/>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LightList-Accent2">
    <w:name w:val="Light List Accent 2"/>
    <w:basedOn w:val="TableNormal"/>
    <w:uiPriority w:val="61"/>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LightList-Accent3">
    <w:name w:val="Light List Accent 3"/>
    <w:basedOn w:val="TableNormal"/>
    <w:uiPriority w:val="61"/>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ghtList-Accent4">
    <w:name w:val="Light List Accent 4"/>
    <w:basedOn w:val="TableNormal"/>
    <w:uiPriority w:val="61"/>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List-Accent5">
    <w:name w:val="Light List Accent 5"/>
    <w:basedOn w:val="TableNormal"/>
    <w:uiPriority w:val="61"/>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LightList-Accent6">
    <w:name w:val="Light List Accent 6"/>
    <w:basedOn w:val="TableNormal"/>
    <w:uiPriority w:val="61"/>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LightShading">
    <w:name w:val="Light Shading"/>
    <w:basedOn w:val="TableNormal"/>
    <w:uiPriority w:val="60"/>
    <w:semiHidden/>
    <w:unhideWhenUsed/>
    <w:rsid w:val="004B3535"/>
    <w:pPr>
      <w:spacing w:after="0" w:line="240" w:lineRule="auto"/>
    </w:pPr>
    <w:rPr>
      <w:rFonts w:ascii="Times New Roman" w:eastAsia="Times New Roman" w:hAnsi="Times New Roman" w:cs="Times New Roman"/>
      <w:color w:val="000000" w:themeColor="text1" w:themeShade="BF"/>
      <w:sz w:val="20"/>
      <w:szCs w:val="20"/>
      <w:lang w:val="fr-FR"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4B3535"/>
    <w:pPr>
      <w:spacing w:after="0" w:line="240" w:lineRule="auto"/>
    </w:pPr>
    <w:rPr>
      <w:rFonts w:ascii="Times New Roman" w:eastAsia="Times New Roman" w:hAnsi="Times New Roman" w:cs="Times New Roman"/>
      <w:color w:val="2F5496" w:themeColor="accent1" w:themeShade="BF"/>
      <w:sz w:val="20"/>
      <w:szCs w:val="20"/>
      <w:lang w:val="fr-FR" w:eastAsia="en-US"/>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Shading-Accent2">
    <w:name w:val="Light Shading Accent 2"/>
    <w:basedOn w:val="TableNormal"/>
    <w:uiPriority w:val="60"/>
    <w:semiHidden/>
    <w:unhideWhenUsed/>
    <w:rsid w:val="004B3535"/>
    <w:pPr>
      <w:spacing w:after="0" w:line="240" w:lineRule="auto"/>
    </w:pPr>
    <w:rPr>
      <w:rFonts w:ascii="Times New Roman" w:eastAsia="Times New Roman" w:hAnsi="Times New Roman" w:cs="Times New Roman"/>
      <w:color w:val="C45911" w:themeColor="accent2" w:themeShade="BF"/>
      <w:sz w:val="20"/>
      <w:szCs w:val="20"/>
      <w:lang w:val="fr-FR" w:eastAsia="en-US"/>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ghtShading-Accent3">
    <w:name w:val="Light Shading Accent 3"/>
    <w:basedOn w:val="TableNormal"/>
    <w:uiPriority w:val="60"/>
    <w:semiHidden/>
    <w:unhideWhenUsed/>
    <w:rsid w:val="004B3535"/>
    <w:pPr>
      <w:spacing w:after="0" w:line="240" w:lineRule="auto"/>
    </w:pPr>
    <w:rPr>
      <w:rFonts w:ascii="Times New Roman" w:eastAsia="Times New Roman" w:hAnsi="Times New Roman" w:cs="Times New Roman"/>
      <w:color w:val="7B7B7B" w:themeColor="accent3" w:themeShade="BF"/>
      <w:sz w:val="20"/>
      <w:szCs w:val="20"/>
      <w:lang w:val="fr-FR" w:eastAsia="en-US"/>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ghtShading-Accent4">
    <w:name w:val="Light Shading Accent 4"/>
    <w:basedOn w:val="TableNormal"/>
    <w:uiPriority w:val="60"/>
    <w:semiHidden/>
    <w:unhideWhenUsed/>
    <w:rsid w:val="004B3535"/>
    <w:pPr>
      <w:spacing w:after="0" w:line="240" w:lineRule="auto"/>
    </w:pPr>
    <w:rPr>
      <w:rFonts w:ascii="Times New Roman" w:eastAsia="Times New Roman" w:hAnsi="Times New Roman" w:cs="Times New Roman"/>
      <w:color w:val="BF8F00" w:themeColor="accent4" w:themeShade="BF"/>
      <w:sz w:val="20"/>
      <w:szCs w:val="20"/>
      <w:lang w:val="fr-FR" w:eastAsia="en-US"/>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ghtShading-Accent5">
    <w:name w:val="Light Shading Accent 5"/>
    <w:basedOn w:val="TableNormal"/>
    <w:uiPriority w:val="60"/>
    <w:semiHidden/>
    <w:unhideWhenUsed/>
    <w:rsid w:val="004B3535"/>
    <w:pPr>
      <w:spacing w:after="0" w:line="240" w:lineRule="auto"/>
    </w:pPr>
    <w:rPr>
      <w:rFonts w:ascii="Times New Roman" w:eastAsia="Times New Roman" w:hAnsi="Times New Roman" w:cs="Times New Roman"/>
      <w:color w:val="2E74B5" w:themeColor="accent5" w:themeShade="BF"/>
      <w:sz w:val="20"/>
      <w:szCs w:val="20"/>
      <w:lang w:val="fr-FR" w:eastAsia="en-US"/>
    </w:rPr>
    <w:tblPr>
      <w:tblStyleRowBandSize w:val="1"/>
      <w:tblStyleColBandSize w:val="1"/>
      <w:tblBorders>
        <w:top w:val="single" w:sz="8" w:space="0" w:color="5B9BD5" w:themeColor="accent5"/>
        <w:bottom w:val="single" w:sz="8" w:space="0" w:color="5B9BD5" w:themeColor="accent5"/>
      </w:tblBorders>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LightShading-Accent6">
    <w:name w:val="Light Shading Accent 6"/>
    <w:basedOn w:val="TableNormal"/>
    <w:uiPriority w:val="60"/>
    <w:semiHidden/>
    <w:unhideWhenUsed/>
    <w:rsid w:val="004B3535"/>
    <w:pPr>
      <w:spacing w:after="0" w:line="240" w:lineRule="auto"/>
    </w:pPr>
    <w:rPr>
      <w:rFonts w:ascii="Times New Roman" w:eastAsia="Times New Roman" w:hAnsi="Times New Roman" w:cs="Times New Roman"/>
      <w:color w:val="538135" w:themeColor="accent6" w:themeShade="BF"/>
      <w:sz w:val="20"/>
      <w:szCs w:val="20"/>
      <w:lang w:val="fr-FR" w:eastAsia="en-US"/>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LineNumber">
    <w:name w:val="line number"/>
    <w:basedOn w:val="DefaultParagraphFont"/>
    <w:semiHidden/>
    <w:unhideWhenUsed/>
    <w:rsid w:val="004B3535"/>
  </w:style>
  <w:style w:type="paragraph" w:styleId="List">
    <w:name w:val="List"/>
    <w:basedOn w:val="Normal"/>
    <w:semiHidden/>
    <w:unhideWhenUsed/>
    <w:rsid w:val="004B3535"/>
    <w:pPr>
      <w:ind w:left="283" w:hanging="283"/>
      <w:contextualSpacing/>
    </w:pPr>
  </w:style>
  <w:style w:type="paragraph" w:styleId="List2">
    <w:name w:val="List 2"/>
    <w:basedOn w:val="Normal"/>
    <w:semiHidden/>
    <w:unhideWhenUsed/>
    <w:rsid w:val="004B3535"/>
    <w:pPr>
      <w:ind w:left="566" w:hanging="283"/>
      <w:contextualSpacing/>
    </w:pPr>
  </w:style>
  <w:style w:type="paragraph" w:styleId="List3">
    <w:name w:val="List 3"/>
    <w:basedOn w:val="Normal"/>
    <w:semiHidden/>
    <w:unhideWhenUsed/>
    <w:rsid w:val="004B3535"/>
    <w:pPr>
      <w:ind w:left="849" w:hanging="283"/>
      <w:contextualSpacing/>
    </w:pPr>
  </w:style>
  <w:style w:type="paragraph" w:styleId="List4">
    <w:name w:val="List 4"/>
    <w:basedOn w:val="Normal"/>
    <w:semiHidden/>
    <w:unhideWhenUsed/>
    <w:rsid w:val="004B3535"/>
    <w:pPr>
      <w:ind w:left="1132" w:hanging="283"/>
      <w:contextualSpacing/>
    </w:pPr>
  </w:style>
  <w:style w:type="paragraph" w:styleId="List5">
    <w:name w:val="List 5"/>
    <w:basedOn w:val="Normal"/>
    <w:semiHidden/>
    <w:unhideWhenUsed/>
    <w:rsid w:val="004B3535"/>
    <w:pPr>
      <w:ind w:left="1415" w:hanging="283"/>
      <w:contextualSpacing/>
    </w:pPr>
  </w:style>
  <w:style w:type="paragraph" w:styleId="ListBullet">
    <w:name w:val="List Bullet"/>
    <w:basedOn w:val="Normal"/>
    <w:rsid w:val="004B3535"/>
    <w:pPr>
      <w:numPr>
        <w:numId w:val="25"/>
      </w:numPr>
      <w:contextualSpacing/>
    </w:pPr>
  </w:style>
  <w:style w:type="paragraph" w:styleId="ListBullet2">
    <w:name w:val="List Bullet 2"/>
    <w:basedOn w:val="Normal"/>
    <w:semiHidden/>
    <w:unhideWhenUsed/>
    <w:rsid w:val="004B3535"/>
    <w:pPr>
      <w:numPr>
        <w:numId w:val="26"/>
      </w:numPr>
      <w:contextualSpacing/>
    </w:pPr>
  </w:style>
  <w:style w:type="paragraph" w:styleId="ListBullet3">
    <w:name w:val="List Bullet 3"/>
    <w:basedOn w:val="Normal"/>
    <w:semiHidden/>
    <w:unhideWhenUsed/>
    <w:rsid w:val="004B3535"/>
    <w:pPr>
      <w:numPr>
        <w:numId w:val="27"/>
      </w:numPr>
      <w:contextualSpacing/>
    </w:pPr>
  </w:style>
  <w:style w:type="paragraph" w:styleId="ListBullet5">
    <w:name w:val="List Bullet 5"/>
    <w:basedOn w:val="Normal"/>
    <w:semiHidden/>
    <w:unhideWhenUsed/>
    <w:rsid w:val="004B3535"/>
    <w:pPr>
      <w:numPr>
        <w:numId w:val="28"/>
      </w:numPr>
      <w:contextualSpacing/>
    </w:pPr>
  </w:style>
  <w:style w:type="paragraph" w:styleId="ListContinue">
    <w:name w:val="List Continue"/>
    <w:basedOn w:val="Normal"/>
    <w:semiHidden/>
    <w:unhideWhenUsed/>
    <w:rsid w:val="004B3535"/>
    <w:pPr>
      <w:spacing w:after="120"/>
      <w:ind w:left="283"/>
      <w:contextualSpacing/>
    </w:pPr>
  </w:style>
  <w:style w:type="paragraph" w:styleId="ListContinue2">
    <w:name w:val="List Continue 2"/>
    <w:basedOn w:val="Normal"/>
    <w:semiHidden/>
    <w:unhideWhenUsed/>
    <w:rsid w:val="004B3535"/>
    <w:pPr>
      <w:spacing w:after="120"/>
      <w:ind w:left="566"/>
      <w:contextualSpacing/>
    </w:pPr>
  </w:style>
  <w:style w:type="paragraph" w:styleId="ListContinue3">
    <w:name w:val="List Continue 3"/>
    <w:basedOn w:val="Normal"/>
    <w:rsid w:val="004B3535"/>
    <w:pPr>
      <w:spacing w:after="120"/>
      <w:ind w:left="849"/>
      <w:contextualSpacing/>
    </w:pPr>
  </w:style>
  <w:style w:type="paragraph" w:styleId="ListContinue4">
    <w:name w:val="List Continue 4"/>
    <w:basedOn w:val="Normal"/>
    <w:rsid w:val="004B3535"/>
    <w:pPr>
      <w:spacing w:after="120"/>
      <w:ind w:left="1132"/>
      <w:contextualSpacing/>
    </w:pPr>
  </w:style>
  <w:style w:type="paragraph" w:styleId="ListContinue5">
    <w:name w:val="List Continue 5"/>
    <w:basedOn w:val="Normal"/>
    <w:rsid w:val="004B3535"/>
    <w:pPr>
      <w:spacing w:after="120"/>
      <w:ind w:left="1415"/>
      <w:contextualSpacing/>
    </w:pPr>
  </w:style>
  <w:style w:type="paragraph" w:styleId="ListNumber">
    <w:name w:val="List Number"/>
    <w:basedOn w:val="Normal"/>
    <w:rsid w:val="004B3535"/>
    <w:pPr>
      <w:numPr>
        <w:numId w:val="29"/>
      </w:numPr>
      <w:contextualSpacing/>
    </w:pPr>
  </w:style>
  <w:style w:type="paragraph" w:styleId="ListNumber2">
    <w:name w:val="List Number 2"/>
    <w:basedOn w:val="Normal"/>
    <w:semiHidden/>
    <w:unhideWhenUsed/>
    <w:rsid w:val="004B3535"/>
    <w:pPr>
      <w:numPr>
        <w:numId w:val="30"/>
      </w:numPr>
      <w:contextualSpacing/>
    </w:pPr>
  </w:style>
  <w:style w:type="paragraph" w:styleId="ListNumber3">
    <w:name w:val="List Number 3"/>
    <w:basedOn w:val="Normal"/>
    <w:semiHidden/>
    <w:unhideWhenUsed/>
    <w:rsid w:val="004B3535"/>
    <w:pPr>
      <w:numPr>
        <w:numId w:val="31"/>
      </w:numPr>
      <w:contextualSpacing/>
    </w:pPr>
  </w:style>
  <w:style w:type="paragraph" w:styleId="ListNumber4">
    <w:name w:val="List Number 4"/>
    <w:basedOn w:val="Normal"/>
    <w:semiHidden/>
    <w:unhideWhenUsed/>
    <w:rsid w:val="004B3535"/>
    <w:pPr>
      <w:numPr>
        <w:numId w:val="32"/>
      </w:numPr>
      <w:contextualSpacing/>
    </w:pPr>
  </w:style>
  <w:style w:type="paragraph" w:styleId="ListNumber5">
    <w:name w:val="List Number 5"/>
    <w:basedOn w:val="Normal"/>
    <w:semiHidden/>
    <w:unhideWhenUsed/>
    <w:rsid w:val="004B3535"/>
    <w:pPr>
      <w:numPr>
        <w:numId w:val="33"/>
      </w:numPr>
      <w:contextualSpacing/>
    </w:pPr>
  </w:style>
  <w:style w:type="table" w:styleId="ListTable1Light">
    <w:name w:val="List Table 1 Light"/>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1Light-Accent2">
    <w:name w:val="List Table 1 Light Accent 2"/>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1Light-Accent3">
    <w:name w:val="List Table 1 Light Accent 3"/>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1Light-Accent4">
    <w:name w:val="List Table 1 Light Accent 4"/>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1Light-Accent5">
    <w:name w:val="List Table 1 Light Accent 5"/>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rPr>
      <w:tblPr/>
      <w:tcPr>
        <w:tcBorders>
          <w:bottom w:val="single" w:sz="4" w:space="0" w:color="9CC2E5" w:themeColor="accent5" w:themeTint="99"/>
        </w:tcBorders>
      </w:tcPr>
    </w:tblStylePr>
    <w:tblStylePr w:type="lastRow">
      <w:rPr>
        <w:b/>
        <w:bCs/>
      </w:rPr>
      <w:tblPr/>
      <w:tcPr>
        <w:tcBorders>
          <w:top w:val="sing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1Light-Accent6">
    <w:name w:val="List Table 1 Light Accent 6"/>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2">
    <w:name w:val="List Table 2"/>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8EAADB" w:themeColor="accent1" w:themeTint="99"/>
        <w:bottom w:val="single" w:sz="4" w:space="0" w:color="8EAADB" w:themeColor="accent1" w:themeTint="99"/>
        <w:insideH w:val="single" w:sz="4" w:space="0" w:color="8EAADB"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2-Accent2">
    <w:name w:val="List Table 2 Accent 2"/>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2-Accent3">
    <w:name w:val="List Table 2 Accent 3"/>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2-Accent4">
    <w:name w:val="List Table 2 Accent 4"/>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2-Accent5">
    <w:name w:val="List Table 2 Accent 5"/>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2-Accent6">
    <w:name w:val="List Table 2 Accent 6"/>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3">
    <w:name w:val="List Table 3"/>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ListTable3-Accent2">
    <w:name w:val="List Table 3 Accent 2"/>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ListTable3-Accent3">
    <w:name w:val="List Table 3 Accent 3"/>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ListTable3-Accent4">
    <w:name w:val="List Table 3 Accent 4"/>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ListTable3-Accent5">
    <w:name w:val="List Table 3 Accent 5"/>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ListTable3-Accent6">
    <w:name w:val="List Table 3 Accent 6"/>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ListTable4">
    <w:name w:val="List Table 4"/>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4-Accent2">
    <w:name w:val="List Table 4 Accent 2"/>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4-Accent3">
    <w:name w:val="List Table 4 Accent 3"/>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4-Accent4">
    <w:name w:val="List Table 4 Accent 4"/>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4-Accent5">
    <w:name w:val="List Table 4 Accent 5"/>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4-Accent6">
    <w:name w:val="List Table 4 Accent 6"/>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5Dark">
    <w:name w:val="List Table 5 Dark"/>
    <w:basedOn w:val="TableNormal"/>
    <w:uiPriority w:val="50"/>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Borders>
        <w:top w:val="single" w:sz="24" w:space="0" w:color="4472C4" w:themeColor="accent1"/>
        <w:left w:val="single" w:sz="24" w:space="0" w:color="4472C4" w:themeColor="accent1"/>
        <w:bottom w:val="single" w:sz="24" w:space="0" w:color="4472C4" w:themeColor="accent1"/>
        <w:right w:val="single" w:sz="24" w:space="0" w:color="4472C4" w:themeColor="accent1"/>
      </w:tblBorders>
    </w:tblPr>
    <w:tcPr>
      <w:shd w:val="clear" w:color="auto" w:fill="4472C4"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Borders>
        <w:top w:val="single" w:sz="24" w:space="0" w:color="5B9BD5" w:themeColor="accent5"/>
        <w:left w:val="single" w:sz="24" w:space="0" w:color="5B9BD5" w:themeColor="accent5"/>
        <w:bottom w:val="single" w:sz="24" w:space="0" w:color="5B9BD5" w:themeColor="accent5"/>
        <w:right w:val="single" w:sz="24" w:space="0" w:color="5B9BD5" w:themeColor="accent5"/>
      </w:tblBorders>
    </w:tblPr>
    <w:tcPr>
      <w:shd w:val="clear" w:color="auto" w:fill="5B9BD5"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4B3535"/>
    <w:pPr>
      <w:spacing w:after="0" w:line="240" w:lineRule="auto"/>
    </w:pPr>
    <w:rPr>
      <w:rFonts w:ascii="Times New Roman" w:eastAsia="Times New Roman" w:hAnsi="Times New Roman" w:cs="Times New Roman"/>
      <w:color w:val="2F5496" w:themeColor="accent1" w:themeShade="BF"/>
      <w:sz w:val="20"/>
      <w:szCs w:val="20"/>
      <w:lang w:val="fr-FR" w:eastAsia="en-US"/>
    </w:rPr>
    <w:tblPr>
      <w:tblStyleRowBandSize w:val="1"/>
      <w:tblStyleColBandSize w:val="1"/>
      <w:tblBorders>
        <w:top w:val="single" w:sz="4" w:space="0" w:color="4472C4" w:themeColor="accent1"/>
        <w:bottom w:val="single" w:sz="4" w:space="0" w:color="4472C4" w:themeColor="accent1"/>
      </w:tblBorders>
    </w:tblPr>
    <w:tblStylePr w:type="firstRow">
      <w:rPr>
        <w:b/>
        <w:bCs/>
      </w:rPr>
      <w:tblPr/>
      <w:tcPr>
        <w:tcBorders>
          <w:bottom w:val="single" w:sz="4" w:space="0" w:color="4472C4" w:themeColor="accent1"/>
        </w:tcBorders>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6Colorful-Accent2">
    <w:name w:val="List Table 6 Colorful Accent 2"/>
    <w:basedOn w:val="TableNormal"/>
    <w:uiPriority w:val="51"/>
    <w:rsid w:val="004B3535"/>
    <w:pPr>
      <w:spacing w:after="0" w:line="240" w:lineRule="auto"/>
    </w:pPr>
    <w:rPr>
      <w:rFonts w:ascii="Times New Roman" w:eastAsia="Times New Roman" w:hAnsi="Times New Roman" w:cs="Times New Roman"/>
      <w:color w:val="C45911" w:themeColor="accent2" w:themeShade="BF"/>
      <w:sz w:val="20"/>
      <w:szCs w:val="20"/>
      <w:lang w:val="fr-FR" w:eastAsia="en-US"/>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6Colorful-Accent3">
    <w:name w:val="List Table 6 Colorful Accent 3"/>
    <w:basedOn w:val="TableNormal"/>
    <w:uiPriority w:val="51"/>
    <w:rsid w:val="004B3535"/>
    <w:pPr>
      <w:spacing w:after="0" w:line="240" w:lineRule="auto"/>
    </w:pPr>
    <w:rPr>
      <w:rFonts w:ascii="Times New Roman" w:eastAsia="Times New Roman" w:hAnsi="Times New Roman" w:cs="Times New Roman"/>
      <w:color w:val="7B7B7B" w:themeColor="accent3" w:themeShade="BF"/>
      <w:sz w:val="20"/>
      <w:szCs w:val="20"/>
      <w:lang w:val="fr-FR" w:eastAsia="en-US"/>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6Colorful-Accent4">
    <w:name w:val="List Table 6 Colorful Accent 4"/>
    <w:basedOn w:val="TableNormal"/>
    <w:uiPriority w:val="51"/>
    <w:rsid w:val="004B3535"/>
    <w:pPr>
      <w:spacing w:after="0" w:line="240" w:lineRule="auto"/>
    </w:pPr>
    <w:rPr>
      <w:rFonts w:ascii="Times New Roman" w:eastAsia="Times New Roman" w:hAnsi="Times New Roman" w:cs="Times New Roman"/>
      <w:color w:val="BF8F00" w:themeColor="accent4" w:themeShade="BF"/>
      <w:sz w:val="20"/>
      <w:szCs w:val="20"/>
      <w:lang w:val="fr-FR" w:eastAsia="en-US"/>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6Colorful-Accent5">
    <w:name w:val="List Table 6 Colorful Accent 5"/>
    <w:basedOn w:val="TableNormal"/>
    <w:uiPriority w:val="51"/>
    <w:rsid w:val="004B3535"/>
    <w:pPr>
      <w:spacing w:after="0" w:line="240" w:lineRule="auto"/>
    </w:pPr>
    <w:rPr>
      <w:rFonts w:ascii="Times New Roman" w:eastAsia="Times New Roman" w:hAnsi="Times New Roman" w:cs="Times New Roman"/>
      <w:color w:val="2E74B5" w:themeColor="accent5" w:themeShade="BF"/>
      <w:sz w:val="20"/>
      <w:szCs w:val="20"/>
      <w:lang w:val="fr-FR" w:eastAsia="en-US"/>
    </w:rPr>
    <w:tblPr>
      <w:tblStyleRowBandSize w:val="1"/>
      <w:tblStyleColBandSize w:val="1"/>
      <w:tblBorders>
        <w:top w:val="single" w:sz="4" w:space="0" w:color="5B9BD5" w:themeColor="accent5"/>
        <w:bottom w:val="single" w:sz="4" w:space="0" w:color="5B9BD5" w:themeColor="accent5"/>
      </w:tblBorders>
    </w:tblPr>
    <w:tblStylePr w:type="firstRow">
      <w:rPr>
        <w:b/>
        <w:bCs/>
      </w:rPr>
      <w:tblPr/>
      <w:tcPr>
        <w:tcBorders>
          <w:bottom w:val="single" w:sz="4" w:space="0" w:color="5B9BD5" w:themeColor="accent5"/>
        </w:tcBorders>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6Colorful-Accent6">
    <w:name w:val="List Table 6 Colorful Accent 6"/>
    <w:basedOn w:val="TableNormal"/>
    <w:uiPriority w:val="51"/>
    <w:rsid w:val="004B3535"/>
    <w:pPr>
      <w:spacing w:after="0" w:line="240" w:lineRule="auto"/>
    </w:pPr>
    <w:rPr>
      <w:rFonts w:ascii="Times New Roman" w:eastAsia="Times New Roman" w:hAnsi="Times New Roman" w:cs="Times New Roman"/>
      <w:color w:val="538135" w:themeColor="accent6" w:themeShade="BF"/>
      <w:sz w:val="20"/>
      <w:szCs w:val="20"/>
      <w:lang w:val="fr-FR" w:eastAsia="en-US"/>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7Colorful">
    <w:name w:val="List Table 7 Colorful"/>
    <w:basedOn w:val="TableNormal"/>
    <w:uiPriority w:val="52"/>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4B3535"/>
    <w:pPr>
      <w:spacing w:after="0" w:line="240" w:lineRule="auto"/>
    </w:pPr>
    <w:rPr>
      <w:rFonts w:ascii="Times New Roman" w:eastAsia="Times New Roman" w:hAnsi="Times New Roman" w:cs="Times New Roman"/>
      <w:color w:val="2F5496" w:themeColor="accent1" w:themeShade="BF"/>
      <w:sz w:val="20"/>
      <w:szCs w:val="20"/>
      <w:lang w:val="fr-FR"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1"/>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4B3535"/>
    <w:pPr>
      <w:spacing w:after="0" w:line="240" w:lineRule="auto"/>
    </w:pPr>
    <w:rPr>
      <w:rFonts w:ascii="Times New Roman" w:eastAsia="Times New Roman" w:hAnsi="Times New Roman" w:cs="Times New Roman"/>
      <w:color w:val="C45911" w:themeColor="accent2" w:themeShade="BF"/>
      <w:sz w:val="20"/>
      <w:szCs w:val="20"/>
      <w:lang w:val="fr-FR"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4B3535"/>
    <w:pPr>
      <w:spacing w:after="0" w:line="240" w:lineRule="auto"/>
    </w:pPr>
    <w:rPr>
      <w:rFonts w:ascii="Times New Roman" w:eastAsia="Times New Roman" w:hAnsi="Times New Roman" w:cs="Times New Roman"/>
      <w:color w:val="7B7B7B" w:themeColor="accent3" w:themeShade="BF"/>
      <w:sz w:val="20"/>
      <w:szCs w:val="20"/>
      <w:lang w:val="fr-FR"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4B3535"/>
    <w:pPr>
      <w:spacing w:after="0" w:line="240" w:lineRule="auto"/>
    </w:pPr>
    <w:rPr>
      <w:rFonts w:ascii="Times New Roman" w:eastAsia="Times New Roman" w:hAnsi="Times New Roman" w:cs="Times New Roman"/>
      <w:color w:val="BF8F00" w:themeColor="accent4" w:themeShade="BF"/>
      <w:sz w:val="20"/>
      <w:szCs w:val="20"/>
      <w:lang w:val="fr-FR"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4B3535"/>
    <w:pPr>
      <w:spacing w:after="0" w:line="240" w:lineRule="auto"/>
    </w:pPr>
    <w:rPr>
      <w:rFonts w:ascii="Times New Roman" w:eastAsia="Times New Roman" w:hAnsi="Times New Roman" w:cs="Times New Roman"/>
      <w:color w:val="2E74B5" w:themeColor="accent5" w:themeShade="BF"/>
      <w:sz w:val="20"/>
      <w:szCs w:val="20"/>
      <w:lang w:val="fr-FR"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4B3535"/>
    <w:pPr>
      <w:spacing w:after="0" w:line="240" w:lineRule="auto"/>
    </w:pPr>
    <w:rPr>
      <w:rFonts w:ascii="Times New Roman" w:eastAsia="Times New Roman" w:hAnsi="Times New Roman" w:cs="Times New Roman"/>
      <w:color w:val="538135" w:themeColor="accent6" w:themeShade="BF"/>
      <w:sz w:val="20"/>
      <w:szCs w:val="20"/>
      <w:lang w:val="fr-FR"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rsid w:val="004B3535"/>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eastAsia="SimSun" w:hAnsi="Consolas" w:cs="Times New Roman"/>
      <w:sz w:val="20"/>
      <w:szCs w:val="20"/>
      <w:lang w:val="fr-FR"/>
    </w:rPr>
  </w:style>
  <w:style w:type="character" w:customStyle="1" w:styleId="MacroTextChar">
    <w:name w:val="Macro Text Char"/>
    <w:basedOn w:val="DefaultParagraphFont"/>
    <w:link w:val="MacroText"/>
    <w:rsid w:val="004B3535"/>
    <w:rPr>
      <w:rFonts w:ascii="Consolas" w:eastAsia="SimSun" w:hAnsi="Consolas" w:cs="Times New Roman"/>
      <w:sz w:val="20"/>
      <w:szCs w:val="20"/>
      <w:lang w:val="fr-FR"/>
    </w:rPr>
  </w:style>
  <w:style w:type="table" w:styleId="MediumGrid1">
    <w:name w:val="Medium Grid 1"/>
    <w:basedOn w:val="TableNormal"/>
    <w:uiPriority w:val="67"/>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ediumGrid1-Accent2">
    <w:name w:val="Medium Grid 1 Accent 2"/>
    <w:basedOn w:val="TableNormal"/>
    <w:uiPriority w:val="67"/>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ediumGrid1-Accent3">
    <w:name w:val="Medium Grid 1 Accent 3"/>
    <w:basedOn w:val="TableNormal"/>
    <w:uiPriority w:val="67"/>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ediumGrid1-Accent4">
    <w:name w:val="Medium Grid 1 Accent 4"/>
    <w:basedOn w:val="TableNormal"/>
    <w:uiPriority w:val="67"/>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ediumGrid1-Accent5">
    <w:name w:val="Medium Grid 1 Accent 5"/>
    <w:basedOn w:val="TableNormal"/>
    <w:uiPriority w:val="67"/>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insideV w:val="single" w:sz="8" w:space="0" w:color="84B3DF" w:themeColor="accent5" w:themeTint="BF"/>
      </w:tblBorders>
    </w:tblPr>
    <w:tcPr>
      <w:shd w:val="clear" w:color="auto" w:fill="D6E6F4" w:themeFill="accent5" w:themeFillTint="3F"/>
    </w:tcPr>
    <w:tblStylePr w:type="firstRow">
      <w:rPr>
        <w:b/>
        <w:bCs/>
      </w:rPr>
    </w:tblStylePr>
    <w:tblStylePr w:type="lastRow">
      <w:rPr>
        <w:b/>
        <w:bCs/>
      </w:rPr>
      <w:tblPr/>
      <w:tcPr>
        <w:tcBorders>
          <w:top w:val="single" w:sz="18" w:space="0" w:color="84B3DF" w:themeColor="accent5" w:themeTint="BF"/>
        </w:tcBorders>
      </w:tcPr>
    </w:tblStylePr>
    <w:tblStylePr w:type="firstCol">
      <w:rPr>
        <w:b/>
        <w:bCs/>
      </w:rPr>
    </w:tblStylePr>
    <w:tblStylePr w:type="lastCol">
      <w:rPr>
        <w:b/>
        <w:bCs/>
      </w:r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MediumGrid1-Accent6">
    <w:name w:val="Medium Grid 1 Accent 6"/>
    <w:basedOn w:val="TableNormal"/>
    <w:uiPriority w:val="67"/>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ediumGrid2">
    <w:name w:val="Medium Grid 2"/>
    <w:basedOn w:val="TableNormal"/>
    <w:uiPriority w:val="68"/>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cPr>
      <w:shd w:val="clear" w:color="auto" w:fill="D0DBF0" w:themeFill="accent1" w:themeFillTint="3F"/>
    </w:tcPr>
    <w:tblStylePr w:type="firstRow">
      <w:rPr>
        <w:b/>
        <w:bCs/>
        <w:color w:val="000000" w:themeColor="text1"/>
      </w:rPr>
      <w:tblPr/>
      <w:tcPr>
        <w:shd w:val="clear" w:color="auto" w:fill="ECF1F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1" w:themeFillTint="33"/>
      </w:tcPr>
    </w:tblStylePr>
    <w:tblStylePr w:type="band1Vert">
      <w:tblPr/>
      <w:tcPr>
        <w:shd w:val="clear" w:color="auto" w:fill="A1B8E1" w:themeFill="accent1" w:themeFillTint="7F"/>
      </w:tcPr>
    </w:tblStylePr>
    <w:tblStylePr w:type="band1Horz">
      <w:tblPr/>
      <w:tcPr>
        <w:tcBorders>
          <w:insideH w:val="single" w:sz="6" w:space="0" w:color="4472C4" w:themeColor="accent1"/>
          <w:insideV w:val="single" w:sz="6" w:space="0" w:color="4472C4" w:themeColor="accent1"/>
        </w:tcBorders>
        <w:shd w:val="clear" w:color="auto" w:fill="A1B8E1"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cPr>
      <w:shd w:val="clear" w:color="auto" w:fill="D6E6F4" w:themeFill="accent5" w:themeFillTint="3F"/>
    </w:tcPr>
    <w:tblStylePr w:type="firstRow">
      <w:rPr>
        <w:b/>
        <w:bCs/>
        <w:color w:val="000000" w:themeColor="text1"/>
      </w:rPr>
      <w:tblPr/>
      <w:tcPr>
        <w:shd w:val="clear" w:color="auto" w:fill="EEF5F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5" w:themeFillTint="33"/>
      </w:tcPr>
    </w:tblStylePr>
    <w:tblStylePr w:type="band1Vert">
      <w:tblPr/>
      <w:tcPr>
        <w:shd w:val="clear" w:color="auto" w:fill="ADCCEA" w:themeFill="accent5" w:themeFillTint="7F"/>
      </w:tcPr>
    </w:tblStylePr>
    <w:tblStylePr w:type="band1Horz">
      <w:tblPr/>
      <w:tcPr>
        <w:tcBorders>
          <w:insideH w:val="single" w:sz="6" w:space="0" w:color="5B9BD5" w:themeColor="accent5"/>
          <w:insideV w:val="single" w:sz="6" w:space="0" w:color="5B9BD5" w:themeColor="accent5"/>
        </w:tcBorders>
        <w:shd w:val="clear" w:color="auto" w:fill="ADCCEA"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ediumGrid3-Accent2">
    <w:name w:val="Medium Grid 3 Accent 2"/>
    <w:basedOn w:val="TableNormal"/>
    <w:uiPriority w:val="69"/>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MediumGrid3-Accent3">
    <w:name w:val="Medium Grid 3 Accent 3"/>
    <w:basedOn w:val="TableNormal"/>
    <w:uiPriority w:val="69"/>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3-Accent4">
    <w:name w:val="Medium Grid 3 Accent 4"/>
    <w:basedOn w:val="TableNormal"/>
    <w:uiPriority w:val="69"/>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ediumGrid3-Accent5">
    <w:name w:val="Medium Grid 3 Accent 5"/>
    <w:basedOn w:val="TableNormal"/>
    <w:uiPriority w:val="69"/>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5" w:themeFillTint="7F"/>
      </w:tcPr>
    </w:tblStylePr>
  </w:style>
  <w:style w:type="table" w:styleId="MediumGrid3-Accent6">
    <w:name w:val="Medium Grid 3 Accent 6"/>
    <w:basedOn w:val="TableNormal"/>
    <w:uiPriority w:val="69"/>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ediumList1">
    <w:name w:val="Medium List 1"/>
    <w:basedOn w:val="TableNormal"/>
    <w:uiPriority w:val="65"/>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8" w:space="0" w:color="4472C4" w:themeColor="accent1"/>
        <w:bottom w:val="single" w:sz="8" w:space="0" w:color="4472C4" w:themeColor="accent1"/>
      </w:tblBorders>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MediumList1-Accent2">
    <w:name w:val="Medium List 1 Accent 2"/>
    <w:basedOn w:val="TableNormal"/>
    <w:uiPriority w:val="65"/>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ediumList1-Accent3">
    <w:name w:val="Medium List 1 Accent 3"/>
    <w:basedOn w:val="TableNormal"/>
    <w:uiPriority w:val="65"/>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ediumList1-Accent4">
    <w:name w:val="Medium List 1 Accent 4"/>
    <w:basedOn w:val="TableNormal"/>
    <w:uiPriority w:val="65"/>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ediumList1-Accent5">
    <w:name w:val="Medium List 1 Accent 5"/>
    <w:basedOn w:val="TableNormal"/>
    <w:uiPriority w:val="65"/>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8" w:space="0" w:color="5B9BD5" w:themeColor="accent5"/>
        <w:bottom w:val="single" w:sz="8" w:space="0" w:color="5B9BD5" w:themeColor="accent5"/>
      </w:tblBorders>
    </w:tblPr>
    <w:tblStylePr w:type="firstRow">
      <w:rPr>
        <w:rFonts w:asciiTheme="majorHAnsi" w:eastAsiaTheme="majorEastAsia" w:hAnsiTheme="majorHAnsi" w:cstheme="majorBidi"/>
      </w:rPr>
      <w:tblPr/>
      <w:tcPr>
        <w:tcBorders>
          <w:top w:val="nil"/>
          <w:bottom w:val="single" w:sz="8" w:space="0" w:color="5B9BD5" w:themeColor="accent5"/>
        </w:tcBorders>
      </w:tcPr>
    </w:tblStylePr>
    <w:tblStylePr w:type="lastRow">
      <w:rPr>
        <w:b/>
        <w:bCs/>
        <w:color w:val="44546A" w:themeColor="text2"/>
      </w:rPr>
      <w:tblPr/>
      <w:tcPr>
        <w:tcBorders>
          <w:top w:val="single" w:sz="8" w:space="0" w:color="5B9BD5" w:themeColor="accent5"/>
          <w:bottom w:val="single" w:sz="8" w:space="0" w:color="5B9BD5" w:themeColor="accent5"/>
        </w:tcBorders>
      </w:tcPr>
    </w:tblStylePr>
    <w:tblStylePr w:type="firstCol">
      <w:rPr>
        <w:b/>
        <w:bCs/>
      </w:rPr>
    </w:tblStylePr>
    <w:tblStylePr w:type="lastCol">
      <w:rPr>
        <w:b/>
        <w:bCs/>
      </w:rPr>
      <w:tblPr/>
      <w:tcPr>
        <w:tcBorders>
          <w:top w:val="single" w:sz="8" w:space="0" w:color="5B9BD5" w:themeColor="accent5"/>
          <w:bottom w:val="single" w:sz="8" w:space="0" w:color="5B9BD5" w:themeColor="accent5"/>
        </w:tcBorders>
      </w:tcPr>
    </w:tblStylePr>
    <w:tblStylePr w:type="band1Vert">
      <w:tblPr/>
      <w:tcPr>
        <w:shd w:val="clear" w:color="auto" w:fill="D6E6F4" w:themeFill="accent5" w:themeFillTint="3F"/>
      </w:tcPr>
    </w:tblStylePr>
    <w:tblStylePr w:type="band1Horz">
      <w:tblPr/>
      <w:tcPr>
        <w:shd w:val="clear" w:color="auto" w:fill="D6E6F4" w:themeFill="accent5" w:themeFillTint="3F"/>
      </w:tcPr>
    </w:tblStylePr>
  </w:style>
  <w:style w:type="table" w:styleId="MediumList1-Accent6">
    <w:name w:val="Medium List 1 Accent 6"/>
    <w:basedOn w:val="TableNormal"/>
    <w:uiPriority w:val="65"/>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ediumList2">
    <w:name w:val="Medium List 2"/>
    <w:basedOn w:val="TableNormal"/>
    <w:uiPriority w:val="66"/>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single" w:sz="8" w:space="0" w:color="4472C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rPr>
        <w:sz w:val="24"/>
        <w:szCs w:val="24"/>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tblPr/>
      <w:tcPr>
        <w:tcBorders>
          <w:top w:val="single" w:sz="8" w:space="0" w:color="5B9BD5"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5"/>
          <w:insideH w:val="nil"/>
          <w:insideV w:val="nil"/>
        </w:tcBorders>
        <w:shd w:val="clear" w:color="auto" w:fill="FFFFFF" w:themeFill="background1"/>
      </w:tcPr>
    </w:tblStylePr>
    <w:tblStylePr w:type="lastCol">
      <w:tblPr/>
      <w:tcPr>
        <w:tcBorders>
          <w:top w:val="nil"/>
          <w:left w:val="single" w:sz="8" w:space="0" w:color="5B9BD5"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top w:val="nil"/>
          <w:bottom w:val="nil"/>
          <w:insideH w:val="nil"/>
          <w:insideV w:val="nil"/>
        </w:tcBorders>
        <w:shd w:val="clear" w:color="auto" w:fill="D6E6F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Mention1">
    <w:name w:val="Mention1"/>
    <w:basedOn w:val="DefaultParagraphFont"/>
    <w:uiPriority w:val="99"/>
    <w:semiHidden/>
    <w:unhideWhenUsed/>
    <w:rsid w:val="004B3535"/>
    <w:rPr>
      <w:color w:val="2B579A"/>
      <w:shd w:val="clear" w:color="auto" w:fill="E1DFDD"/>
    </w:rPr>
  </w:style>
  <w:style w:type="paragraph" w:styleId="MessageHeader">
    <w:name w:val="Message Header"/>
    <w:basedOn w:val="Normal"/>
    <w:link w:val="MessageHeaderChar"/>
    <w:rsid w:val="004B3535"/>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4B3535"/>
    <w:rPr>
      <w:rFonts w:asciiTheme="majorHAnsi" w:eastAsiaTheme="majorEastAsia" w:hAnsiTheme="majorHAnsi" w:cstheme="majorBidi"/>
      <w:sz w:val="24"/>
      <w:szCs w:val="24"/>
      <w:shd w:val="pct20" w:color="auto" w:fill="auto"/>
      <w:lang w:val="en-GB" w:eastAsia="en-US"/>
    </w:rPr>
  </w:style>
  <w:style w:type="paragraph" w:styleId="NoteHeading">
    <w:name w:val="Note Heading"/>
    <w:basedOn w:val="Normal"/>
    <w:next w:val="Normal"/>
    <w:link w:val="NoteHeadingChar"/>
    <w:semiHidden/>
    <w:unhideWhenUsed/>
    <w:rsid w:val="004B3535"/>
  </w:style>
  <w:style w:type="character" w:customStyle="1" w:styleId="NoteHeadingChar">
    <w:name w:val="Note Heading Char"/>
    <w:basedOn w:val="DefaultParagraphFont"/>
    <w:link w:val="NoteHeading"/>
    <w:semiHidden/>
    <w:rsid w:val="004B3535"/>
    <w:rPr>
      <w:rFonts w:ascii="Times New Roman" w:eastAsia="Times New Roman" w:hAnsi="Times New Roman" w:cs="Times New Roman"/>
      <w:sz w:val="20"/>
      <w:szCs w:val="20"/>
      <w:lang w:val="en-GB" w:eastAsia="en-US"/>
    </w:rPr>
  </w:style>
  <w:style w:type="table" w:styleId="PlainTable1">
    <w:name w:val="Plain Table 1"/>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Quote">
    <w:name w:val="Quote"/>
    <w:basedOn w:val="Normal"/>
    <w:next w:val="Normal"/>
    <w:link w:val="QuoteChar"/>
    <w:uiPriority w:val="29"/>
    <w:qFormat/>
    <w:rsid w:val="004B3535"/>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4B3535"/>
    <w:rPr>
      <w:rFonts w:ascii="Times New Roman" w:eastAsia="Times New Roman" w:hAnsi="Times New Roman" w:cs="Times New Roman"/>
      <w:i/>
      <w:iCs/>
      <w:color w:val="404040" w:themeColor="text1" w:themeTint="BF"/>
      <w:sz w:val="20"/>
      <w:szCs w:val="20"/>
      <w:lang w:val="en-GB" w:eastAsia="en-US"/>
    </w:rPr>
  </w:style>
  <w:style w:type="paragraph" w:styleId="Salutation">
    <w:name w:val="Salutation"/>
    <w:basedOn w:val="Normal"/>
    <w:next w:val="Normal"/>
    <w:link w:val="SalutationChar"/>
    <w:semiHidden/>
    <w:unhideWhenUsed/>
    <w:rsid w:val="004B3535"/>
  </w:style>
  <w:style w:type="character" w:customStyle="1" w:styleId="SalutationChar">
    <w:name w:val="Salutation Char"/>
    <w:basedOn w:val="DefaultParagraphFont"/>
    <w:link w:val="Salutation"/>
    <w:semiHidden/>
    <w:rsid w:val="004B3535"/>
    <w:rPr>
      <w:rFonts w:ascii="Times New Roman" w:eastAsia="Times New Roman" w:hAnsi="Times New Roman" w:cs="Times New Roman"/>
      <w:sz w:val="20"/>
      <w:szCs w:val="20"/>
      <w:lang w:val="en-GB" w:eastAsia="en-US"/>
    </w:rPr>
  </w:style>
  <w:style w:type="paragraph" w:styleId="Signature">
    <w:name w:val="Signature"/>
    <w:basedOn w:val="Normal"/>
    <w:link w:val="SignatureChar"/>
    <w:semiHidden/>
    <w:unhideWhenUsed/>
    <w:rsid w:val="004B3535"/>
    <w:pPr>
      <w:ind w:left="4252"/>
    </w:pPr>
  </w:style>
  <w:style w:type="character" w:customStyle="1" w:styleId="SignatureChar">
    <w:name w:val="Signature Char"/>
    <w:basedOn w:val="DefaultParagraphFont"/>
    <w:link w:val="Signature"/>
    <w:semiHidden/>
    <w:rsid w:val="004B3535"/>
    <w:rPr>
      <w:rFonts w:ascii="Times New Roman" w:eastAsia="Times New Roman" w:hAnsi="Times New Roman" w:cs="Times New Roman"/>
      <w:sz w:val="20"/>
      <w:szCs w:val="20"/>
      <w:lang w:val="en-GB" w:eastAsia="en-US"/>
    </w:rPr>
  </w:style>
  <w:style w:type="character" w:customStyle="1" w:styleId="SmartHyperlink1">
    <w:name w:val="Smart Hyperlink1"/>
    <w:basedOn w:val="DefaultParagraphFont"/>
    <w:uiPriority w:val="99"/>
    <w:semiHidden/>
    <w:unhideWhenUsed/>
    <w:rsid w:val="004B3535"/>
    <w:rPr>
      <w:u w:val="dotted"/>
    </w:rPr>
  </w:style>
  <w:style w:type="character" w:customStyle="1" w:styleId="SmartLink1">
    <w:name w:val="SmartLink1"/>
    <w:basedOn w:val="DefaultParagraphFont"/>
    <w:uiPriority w:val="99"/>
    <w:semiHidden/>
    <w:unhideWhenUsed/>
    <w:rsid w:val="004B3535"/>
    <w:rPr>
      <w:color w:val="0000FF"/>
      <w:u w:val="single"/>
      <w:shd w:val="clear" w:color="auto" w:fill="F3F2F1"/>
    </w:rPr>
  </w:style>
  <w:style w:type="character" w:styleId="SubtleEmphasis">
    <w:name w:val="Subtle Emphasis"/>
    <w:basedOn w:val="DefaultParagraphFont"/>
    <w:uiPriority w:val="19"/>
    <w:qFormat/>
    <w:rsid w:val="004B3535"/>
    <w:rPr>
      <w:i/>
      <w:iCs/>
      <w:color w:val="404040" w:themeColor="text1" w:themeTint="BF"/>
    </w:rPr>
  </w:style>
  <w:style w:type="character" w:styleId="SubtleReference">
    <w:name w:val="Subtle Reference"/>
    <w:basedOn w:val="DefaultParagraphFont"/>
    <w:uiPriority w:val="31"/>
    <w:qFormat/>
    <w:rsid w:val="004B3535"/>
    <w:rPr>
      <w:smallCaps/>
      <w:color w:val="5A5A5A" w:themeColor="text1" w:themeTint="A5"/>
    </w:rPr>
  </w:style>
  <w:style w:type="table" w:styleId="Table3Deffects1">
    <w:name w:val="Table 3D effects 1"/>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4B3535"/>
    <w:pPr>
      <w:spacing w:after="0" w:line="240" w:lineRule="auto"/>
    </w:pPr>
    <w:rPr>
      <w:rFonts w:ascii="Times New Roman" w:eastAsia="Times New Roman" w:hAnsi="Times New Roman" w:cs="Times New Roman"/>
      <w:color w:val="000080"/>
      <w:sz w:val="20"/>
      <w:szCs w:val="20"/>
      <w:lang w:val="fr-FR" w:eastAsia="en-U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4B3535"/>
    <w:pPr>
      <w:spacing w:after="0" w:line="240" w:lineRule="auto"/>
    </w:pPr>
    <w:rPr>
      <w:rFonts w:ascii="Times New Roman" w:eastAsia="Times New Roman" w:hAnsi="Times New Roman" w:cs="Times New Roman"/>
      <w:color w:val="FFFFFF"/>
      <w:sz w:val="20"/>
      <w:szCs w:val="20"/>
      <w:lang w:val="fr-FR" w:eastAsia="en-US"/>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4B3535"/>
    <w:pPr>
      <w:spacing w:after="0" w:line="240" w:lineRule="auto"/>
    </w:pPr>
    <w:rPr>
      <w:rFonts w:ascii="Times New Roman" w:eastAsia="Times New Roman" w:hAnsi="Times New Roman" w:cs="Times New Roman"/>
      <w:b/>
      <w:bCs/>
      <w:sz w:val="20"/>
      <w:szCs w:val="20"/>
      <w:lang w:val="fr-FR" w:eastAsia="en-U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4B3535"/>
    <w:pPr>
      <w:spacing w:after="0" w:line="240" w:lineRule="auto"/>
    </w:pPr>
    <w:rPr>
      <w:rFonts w:ascii="Times New Roman" w:eastAsia="Times New Roman" w:hAnsi="Times New Roman" w:cs="Times New Roman"/>
      <w:b/>
      <w:bCs/>
      <w:sz w:val="20"/>
      <w:szCs w:val="20"/>
      <w:lang w:val="fr-FR" w:eastAsia="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4B3535"/>
    <w:pPr>
      <w:spacing w:after="0" w:line="240" w:lineRule="auto"/>
    </w:pPr>
    <w:rPr>
      <w:rFonts w:ascii="Times New Roman" w:eastAsia="Times New Roman" w:hAnsi="Times New Roman" w:cs="Times New Roman"/>
      <w:b/>
      <w:bCs/>
      <w:sz w:val="20"/>
      <w:szCs w:val="20"/>
      <w:lang w:val="fr-FR" w:eastAsia="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1">
    <w:name w:val="Table Grid 1"/>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0">
    <w:name w:val="Table Grid 2"/>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4B3535"/>
    <w:pPr>
      <w:spacing w:after="0" w:line="240" w:lineRule="auto"/>
    </w:pPr>
    <w:rPr>
      <w:rFonts w:ascii="Times New Roman" w:eastAsia="Times New Roman" w:hAnsi="Times New Roman" w:cs="Times New Roman"/>
      <w:b/>
      <w:bCs/>
      <w:sz w:val="20"/>
      <w:szCs w:val="20"/>
      <w:lang w:val="fr-FR"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rsid w:val="004B3535"/>
    <w:pPr>
      <w:spacing w:after="0" w:line="240" w:lineRule="auto"/>
    </w:pPr>
    <w:rPr>
      <w:rFonts w:ascii="Times New Roman" w:eastAsia="Times New Roman" w:hAnsi="Times New Roman" w:cs="Times New Roman"/>
      <w:sz w:val="20"/>
      <w:szCs w:val="20"/>
      <w:lang w:val="fr-FR"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unhideWhenUsed/>
    <w:rsid w:val="004B3535"/>
    <w:pPr>
      <w:ind w:left="200" w:hanging="200"/>
    </w:pPr>
  </w:style>
  <w:style w:type="table" w:styleId="TableProfessional">
    <w:name w:val="Table Professional"/>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UnresolvedMention2">
    <w:name w:val="Unresolved Mention2"/>
    <w:basedOn w:val="DefaultParagraphFont"/>
    <w:uiPriority w:val="99"/>
    <w:semiHidden/>
    <w:unhideWhenUsed/>
    <w:rsid w:val="004B3535"/>
    <w:rPr>
      <w:color w:val="605E5C"/>
      <w:shd w:val="clear" w:color="auto" w:fill="E1DFDD"/>
    </w:rPr>
  </w:style>
  <w:style w:type="character" w:styleId="Hashtag">
    <w:name w:val="Hashtag"/>
    <w:basedOn w:val="DefaultParagraphFont"/>
    <w:uiPriority w:val="99"/>
    <w:semiHidden/>
    <w:unhideWhenUsed/>
    <w:rsid w:val="004B3535"/>
    <w:rPr>
      <w:color w:val="2B579A"/>
      <w:shd w:val="clear" w:color="auto" w:fill="E1DFDD"/>
      <w:lang w:val="fr-FR"/>
    </w:rPr>
  </w:style>
  <w:style w:type="character" w:styleId="Mention">
    <w:name w:val="Mention"/>
    <w:basedOn w:val="DefaultParagraphFont"/>
    <w:uiPriority w:val="99"/>
    <w:semiHidden/>
    <w:unhideWhenUsed/>
    <w:rsid w:val="004B3535"/>
    <w:rPr>
      <w:color w:val="2B579A"/>
      <w:shd w:val="clear" w:color="auto" w:fill="E1DFDD"/>
      <w:lang w:val="fr-FR"/>
    </w:rPr>
  </w:style>
  <w:style w:type="character" w:styleId="SmartHyperlink">
    <w:name w:val="Smart Hyperlink"/>
    <w:basedOn w:val="DefaultParagraphFont"/>
    <w:uiPriority w:val="99"/>
    <w:semiHidden/>
    <w:unhideWhenUsed/>
    <w:rsid w:val="004B3535"/>
    <w:rPr>
      <w:u w:val="dotted"/>
      <w:lang w:val="fr-FR"/>
    </w:rPr>
  </w:style>
  <w:style w:type="character" w:styleId="SmartLink">
    <w:name w:val="Smart Link"/>
    <w:basedOn w:val="DefaultParagraphFont"/>
    <w:uiPriority w:val="99"/>
    <w:semiHidden/>
    <w:unhideWhenUsed/>
    <w:rsid w:val="004B3535"/>
    <w:rPr>
      <w:color w:val="0000FF"/>
      <w:u w:val="single"/>
      <w:shd w:val="clear" w:color="auto" w:fill="F3F2F1"/>
      <w:lang w:val="fr-FR"/>
    </w:rPr>
  </w:style>
  <w:style w:type="character" w:styleId="UnresolvedMention">
    <w:name w:val="Unresolved Mention"/>
    <w:basedOn w:val="DefaultParagraphFont"/>
    <w:uiPriority w:val="99"/>
    <w:semiHidden/>
    <w:unhideWhenUsed/>
    <w:rsid w:val="004B3535"/>
    <w:rPr>
      <w:color w:val="605E5C"/>
      <w:shd w:val="clear" w:color="auto" w:fill="E1DFDD"/>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oios.un.org/audit-repor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7626</Words>
  <Characters>43471</Characters>
  <Application>Microsoft Office Word</Application>
  <DocSecurity>0</DocSecurity>
  <Lines>362</Lines>
  <Paragraphs>101</Paragraphs>
  <ScaleCrop>false</ScaleCrop>
  <Company/>
  <LinksUpToDate>false</LinksUpToDate>
  <CharactersWithSpaces>50996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2023-05-22T12:35:00Z</dcterms:created>
  <dcterms:modified xsi:type="dcterms:W3CDTF">2023-05-22T12:35:00Z</dcterms:modified>
</cp:coreProperties>
</file>