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6878" w:rsidRDefault="00BF2769" w:rsidP="00E66D72">
      <w:pPr>
        <w:pStyle w:val="Normal1"/>
        <w:jc w:val="center"/>
      </w:pPr>
      <w:r>
        <w:rPr>
          <w:rFonts w:ascii="Calibri" w:hAnsi="Calibri" w:cs="Calibri"/>
          <w:b/>
          <w:color w:val="999999"/>
          <w:sz w:val="32"/>
        </w:rPr>
        <w:t>3</w:t>
      </w:r>
      <w:r w:rsidR="00D74CE7">
        <w:rPr>
          <w:rFonts w:ascii="Calibri" w:hAnsi="Calibri" w:cs="Calibri"/>
          <w:b/>
          <w:color w:val="999999"/>
          <w:sz w:val="32"/>
        </w:rPr>
        <w:t>7</w:t>
      </w:r>
      <w:r>
        <w:rPr>
          <w:rFonts w:ascii="Calibri" w:hAnsi="Calibri" w:cs="Calibri"/>
          <w:b/>
          <w:color w:val="999999"/>
          <w:sz w:val="32"/>
        </w:rPr>
        <w:t>th</w:t>
      </w:r>
      <w:r w:rsidR="00D16878">
        <w:rPr>
          <w:rFonts w:ascii="Calibri" w:hAnsi="Calibri" w:cs="Calibri"/>
          <w:b/>
          <w:color w:val="999999"/>
          <w:sz w:val="32"/>
        </w:rPr>
        <w:t xml:space="preserve">  Working Group Meeting of the MEA IKM Initiative </w:t>
      </w:r>
    </w:p>
    <w:p w:rsidR="00F27941" w:rsidRDefault="00E66D72" w:rsidP="00357D05">
      <w:pPr>
        <w:pStyle w:val="Normal1"/>
        <w:jc w:val="center"/>
        <w:rPr>
          <w:rFonts w:ascii="Calibri" w:hAnsi="Calibri" w:cs="Calibri"/>
          <w:b/>
          <w:color w:val="999999"/>
        </w:rPr>
      </w:pPr>
      <w:r>
        <w:rPr>
          <w:rFonts w:ascii="Calibri" w:hAnsi="Calibri" w:cs="Calibri"/>
          <w:b/>
          <w:color w:val="999999"/>
        </w:rPr>
        <w:t>1</w:t>
      </w:r>
      <w:r w:rsidR="00357D05">
        <w:rPr>
          <w:rFonts w:ascii="Calibri" w:hAnsi="Calibri" w:cs="Calibri"/>
          <w:b/>
          <w:color w:val="999999"/>
        </w:rPr>
        <w:t>7</w:t>
      </w:r>
      <w:bookmarkStart w:id="0" w:name="_GoBack"/>
      <w:bookmarkEnd w:id="0"/>
      <w:r w:rsidR="00F529E1">
        <w:rPr>
          <w:rFonts w:ascii="Calibri" w:hAnsi="Calibri" w:cs="Calibri"/>
          <w:b/>
          <w:color w:val="999999"/>
        </w:rPr>
        <w:t xml:space="preserve">th </w:t>
      </w:r>
      <w:r w:rsidR="00F75976">
        <w:rPr>
          <w:rFonts w:ascii="Calibri" w:hAnsi="Calibri" w:cs="Calibri"/>
          <w:b/>
          <w:color w:val="999999"/>
        </w:rPr>
        <w:t>March</w:t>
      </w:r>
      <w:r w:rsidR="00F529E1">
        <w:rPr>
          <w:rFonts w:ascii="Calibri" w:hAnsi="Calibri" w:cs="Calibri"/>
          <w:b/>
          <w:color w:val="999999"/>
        </w:rPr>
        <w:t xml:space="preserve"> </w:t>
      </w:r>
      <w:r w:rsidR="00F27941">
        <w:rPr>
          <w:rFonts w:ascii="Calibri" w:hAnsi="Calibri" w:cs="Calibri"/>
          <w:b/>
          <w:color w:val="999999"/>
        </w:rPr>
        <w:t>201</w:t>
      </w:r>
      <w:r>
        <w:rPr>
          <w:rFonts w:ascii="Calibri" w:hAnsi="Calibri" w:cs="Calibri"/>
          <w:b/>
          <w:color w:val="999999"/>
        </w:rPr>
        <w:t>6</w:t>
      </w:r>
      <w:r w:rsidR="00BF2769">
        <w:rPr>
          <w:rFonts w:ascii="Calibri" w:hAnsi="Calibri" w:cs="Calibri"/>
          <w:b/>
          <w:color w:val="999999"/>
        </w:rPr>
        <w:t xml:space="preserve"> -</w:t>
      </w:r>
      <w:r w:rsidR="00F27941">
        <w:rPr>
          <w:rFonts w:ascii="Calibri" w:hAnsi="Calibri" w:cs="Calibri"/>
          <w:b/>
          <w:color w:val="999999"/>
        </w:rPr>
        <w:t xml:space="preserve"> Bonn, Geneva, Montreal, Nairobi</w:t>
      </w:r>
      <w:r w:rsidR="00F529E1">
        <w:rPr>
          <w:rFonts w:ascii="Calibri" w:hAnsi="Calibri" w:cs="Calibri"/>
          <w:b/>
          <w:color w:val="999999"/>
        </w:rPr>
        <w:t xml:space="preserve"> </w:t>
      </w:r>
    </w:p>
    <w:p w:rsidR="00F75976" w:rsidRDefault="00F75976" w:rsidP="00F75976">
      <w:pPr>
        <w:pStyle w:val="Normal1"/>
        <w:rPr>
          <w:rFonts w:ascii="Calibri" w:hAnsi="Calibri" w:cs="Calibri"/>
          <w:b/>
          <w:color w:val="999999"/>
        </w:rPr>
      </w:pPr>
    </w:p>
    <w:p w:rsidR="00A44553" w:rsidRPr="00F529E1" w:rsidRDefault="00A44553" w:rsidP="00AF0601">
      <w:pPr>
        <w:pStyle w:val="Normal1"/>
        <w:jc w:val="center"/>
        <w:rPr>
          <w:sz w:val="10"/>
          <w:szCs w:val="10"/>
        </w:rPr>
      </w:pPr>
    </w:p>
    <w:p w:rsidR="00F27941" w:rsidRDefault="00F27941" w:rsidP="00B47018">
      <w:pPr>
        <w:jc w:val="center"/>
        <w:rPr>
          <w:b/>
          <w:sz w:val="28"/>
          <w:szCs w:val="28"/>
        </w:rPr>
      </w:pPr>
      <w:r>
        <w:rPr>
          <w:b/>
          <w:sz w:val="28"/>
          <w:szCs w:val="28"/>
        </w:rPr>
        <w:t>Report</w:t>
      </w:r>
    </w:p>
    <w:p w:rsidR="0085000D" w:rsidRDefault="0085000D" w:rsidP="00B47018">
      <w:pPr>
        <w:jc w:val="center"/>
        <w:rPr>
          <w:b/>
          <w:sz w:val="10"/>
          <w:szCs w:val="10"/>
        </w:rPr>
      </w:pPr>
    </w:p>
    <w:p w:rsidR="00F75976" w:rsidRDefault="00F75976" w:rsidP="00B47018">
      <w:pPr>
        <w:jc w:val="center"/>
        <w:rPr>
          <w:b/>
          <w:sz w:val="10"/>
          <w:szCs w:val="10"/>
        </w:rPr>
      </w:pPr>
    </w:p>
    <w:p w:rsidR="00F75976" w:rsidRPr="00F529E1" w:rsidRDefault="00F75976" w:rsidP="00B47018">
      <w:pPr>
        <w:jc w:val="center"/>
        <w:rPr>
          <w:b/>
          <w:sz w:val="10"/>
          <w:szCs w:val="10"/>
        </w:rPr>
      </w:pPr>
    </w:p>
    <w:p w:rsidR="0085000D" w:rsidRPr="00F75976" w:rsidRDefault="0085000D" w:rsidP="0085000D">
      <w:pPr>
        <w:shd w:val="clear" w:color="auto" w:fill="CCECFF"/>
        <w:jc w:val="center"/>
        <w:rPr>
          <w:rFonts w:asciiTheme="minorHAnsi" w:hAnsiTheme="minorHAnsi"/>
        </w:rPr>
      </w:pPr>
      <w:r w:rsidRPr="00F75976">
        <w:rPr>
          <w:rFonts w:asciiTheme="minorHAnsi" w:hAnsiTheme="minorHAnsi"/>
          <w:b/>
          <w:bCs/>
        </w:rPr>
        <w:t>Meeting Participants</w:t>
      </w:r>
    </w:p>
    <w:p w:rsidR="0085000D" w:rsidRPr="00F75976" w:rsidRDefault="0085000D" w:rsidP="0085000D">
      <w:pPr>
        <w:pStyle w:val="Normal1"/>
        <w:rPr>
          <w:rFonts w:asciiTheme="minorHAnsi" w:hAnsiTheme="minorHAnsi"/>
        </w:rPr>
      </w:pPr>
    </w:p>
    <w:p w:rsidR="00E66D72" w:rsidRPr="00F04028" w:rsidRDefault="00E66D72" w:rsidP="00F75976">
      <w:pPr>
        <w:pStyle w:val="Normal1"/>
        <w:jc w:val="both"/>
        <w:rPr>
          <w:rFonts w:asciiTheme="minorHAnsi" w:hAnsiTheme="minorHAnsi" w:cs="Calibri"/>
          <w:lang w:val="de-CH"/>
        </w:rPr>
      </w:pPr>
      <w:r w:rsidRPr="00F04028">
        <w:rPr>
          <w:rFonts w:asciiTheme="minorHAnsi" w:hAnsiTheme="minorHAnsi" w:cs="Calibri"/>
          <w:b/>
          <w:bCs/>
          <w:lang w:val="de-CH"/>
        </w:rPr>
        <w:t>BRS</w:t>
      </w:r>
      <w:r w:rsidRPr="00F04028">
        <w:rPr>
          <w:rFonts w:asciiTheme="minorHAnsi" w:hAnsiTheme="minorHAnsi" w:cs="Calibri"/>
          <w:lang w:val="de-CH"/>
        </w:rPr>
        <w:t xml:space="preserve"> – </w:t>
      </w:r>
      <w:proofErr w:type="spellStart"/>
      <w:r w:rsidRPr="00F04028">
        <w:rPr>
          <w:rFonts w:asciiTheme="minorHAnsi" w:hAnsiTheme="minorHAnsi" w:cs="Calibri"/>
          <w:lang w:val="de-CH"/>
        </w:rPr>
        <w:t>Osmany</w:t>
      </w:r>
      <w:proofErr w:type="spellEnd"/>
      <w:r w:rsidRPr="00F04028">
        <w:rPr>
          <w:rFonts w:asciiTheme="minorHAnsi" w:hAnsiTheme="minorHAnsi" w:cs="Calibri"/>
          <w:lang w:val="de-CH"/>
        </w:rPr>
        <w:t xml:space="preserve"> </w:t>
      </w:r>
      <w:r w:rsidR="005A43F2" w:rsidRPr="00F04028">
        <w:rPr>
          <w:rFonts w:asciiTheme="minorHAnsi" w:hAnsiTheme="minorHAnsi" w:cs="Calibri"/>
          <w:lang w:val="de-CH"/>
        </w:rPr>
        <w:t>PEREIRA</w:t>
      </w:r>
      <w:r w:rsidRPr="00F04028">
        <w:rPr>
          <w:rFonts w:asciiTheme="minorHAnsi" w:hAnsiTheme="minorHAnsi" w:cs="Calibri"/>
          <w:lang w:val="de-CH"/>
        </w:rPr>
        <w:t xml:space="preserve"> </w:t>
      </w:r>
    </w:p>
    <w:p w:rsidR="0085000D" w:rsidRPr="00F04028" w:rsidRDefault="0085000D" w:rsidP="00D74CE7">
      <w:pPr>
        <w:pStyle w:val="Normal1"/>
        <w:jc w:val="both"/>
        <w:rPr>
          <w:rFonts w:asciiTheme="minorHAnsi" w:hAnsiTheme="minorHAnsi"/>
          <w:lang w:val="de-CH"/>
        </w:rPr>
      </w:pPr>
      <w:r w:rsidRPr="00F04028">
        <w:rPr>
          <w:rFonts w:asciiTheme="minorHAnsi" w:hAnsiTheme="minorHAnsi" w:cs="Calibri"/>
          <w:b/>
          <w:bCs/>
          <w:lang w:val="de-CH"/>
        </w:rPr>
        <w:t>CBD</w:t>
      </w:r>
      <w:r w:rsidRPr="00F04028">
        <w:rPr>
          <w:rFonts w:asciiTheme="minorHAnsi" w:hAnsiTheme="minorHAnsi" w:cs="Calibri"/>
          <w:lang w:val="de-CH"/>
        </w:rPr>
        <w:t xml:space="preserve"> –</w:t>
      </w:r>
      <w:r w:rsidR="00F75976" w:rsidRPr="00F04028">
        <w:rPr>
          <w:rFonts w:asciiTheme="minorHAnsi" w:hAnsiTheme="minorHAnsi" w:cs="Calibri"/>
          <w:lang w:val="de-CH"/>
        </w:rPr>
        <w:t xml:space="preserve"> </w:t>
      </w:r>
      <w:r w:rsidR="00D74CE7">
        <w:rPr>
          <w:rFonts w:asciiTheme="minorHAnsi" w:hAnsiTheme="minorHAnsi" w:cs="Calibri"/>
          <w:lang w:val="de-CH"/>
        </w:rPr>
        <w:t>Olivier DE MUNCK</w:t>
      </w:r>
    </w:p>
    <w:p w:rsidR="00581985" w:rsidRPr="00D74CE7" w:rsidRDefault="00D74CE7" w:rsidP="00D74CE7">
      <w:pPr>
        <w:pStyle w:val="Normal1"/>
        <w:jc w:val="both"/>
        <w:rPr>
          <w:rFonts w:asciiTheme="minorHAnsi" w:hAnsiTheme="minorHAnsi" w:cs="Calibri"/>
          <w:lang w:val="en-GB"/>
        </w:rPr>
      </w:pPr>
      <w:r w:rsidRPr="00D74CE7">
        <w:rPr>
          <w:rFonts w:asciiTheme="minorHAnsi" w:hAnsiTheme="minorHAnsi" w:cs="Calibri"/>
          <w:b/>
          <w:bCs/>
          <w:lang w:val="en-GB"/>
        </w:rPr>
        <w:t>CITES</w:t>
      </w:r>
      <w:r w:rsidR="00190FE8" w:rsidRPr="00D74CE7">
        <w:rPr>
          <w:rFonts w:asciiTheme="minorHAnsi" w:hAnsiTheme="minorHAnsi" w:cs="Calibri"/>
          <w:b/>
          <w:bCs/>
          <w:lang w:val="en-GB"/>
        </w:rPr>
        <w:t xml:space="preserve"> </w:t>
      </w:r>
      <w:r w:rsidR="00581985" w:rsidRPr="00D74CE7">
        <w:rPr>
          <w:rFonts w:asciiTheme="minorHAnsi" w:hAnsiTheme="minorHAnsi" w:cs="Calibri"/>
          <w:lang w:val="en-GB"/>
        </w:rPr>
        <w:t xml:space="preserve">– </w:t>
      </w:r>
      <w:r w:rsidRPr="00D74CE7">
        <w:rPr>
          <w:rFonts w:asciiTheme="minorHAnsi" w:hAnsiTheme="minorHAnsi" w:cs="Calibri"/>
          <w:lang w:val="en-GB"/>
        </w:rPr>
        <w:t>Haruko</w:t>
      </w:r>
      <w:r w:rsidR="00FA23D3" w:rsidRPr="00D74CE7">
        <w:rPr>
          <w:rFonts w:asciiTheme="minorHAnsi" w:hAnsiTheme="minorHAnsi" w:cs="Calibri"/>
          <w:lang w:val="en-GB"/>
        </w:rPr>
        <w:t xml:space="preserve"> </w:t>
      </w:r>
      <w:r w:rsidRPr="00D74CE7">
        <w:rPr>
          <w:rFonts w:asciiTheme="minorHAnsi" w:hAnsiTheme="minorHAnsi" w:cs="Calibri"/>
          <w:lang w:val="en-GB"/>
        </w:rPr>
        <w:t>OKUSU</w:t>
      </w:r>
    </w:p>
    <w:p w:rsidR="00E66D72" w:rsidRPr="00D74CE7" w:rsidRDefault="00D74CE7" w:rsidP="00D74CE7">
      <w:pPr>
        <w:pStyle w:val="Normal1"/>
        <w:jc w:val="both"/>
        <w:rPr>
          <w:rFonts w:asciiTheme="minorHAnsi" w:hAnsiTheme="minorHAnsi" w:cs="Calibri"/>
          <w:lang w:val="en-GB"/>
        </w:rPr>
      </w:pPr>
      <w:proofErr w:type="spellStart"/>
      <w:r w:rsidRPr="00D74CE7">
        <w:rPr>
          <w:rFonts w:asciiTheme="minorHAnsi" w:hAnsiTheme="minorHAnsi" w:cs="Calibri"/>
          <w:b/>
          <w:bCs/>
          <w:lang w:val="en-GB"/>
        </w:rPr>
        <w:t>Ramsar</w:t>
      </w:r>
      <w:proofErr w:type="spellEnd"/>
      <w:r w:rsidR="00E66D72" w:rsidRPr="00D74CE7">
        <w:rPr>
          <w:rFonts w:asciiTheme="minorHAnsi" w:hAnsiTheme="minorHAnsi" w:cs="Calibri"/>
          <w:lang w:val="en-GB"/>
        </w:rPr>
        <w:t xml:space="preserve"> – </w:t>
      </w:r>
      <w:r w:rsidR="00F75976" w:rsidRPr="00D74CE7">
        <w:rPr>
          <w:rFonts w:asciiTheme="minorHAnsi" w:hAnsiTheme="minorHAnsi" w:cs="Calibri"/>
          <w:lang w:val="en-GB"/>
        </w:rPr>
        <w:t xml:space="preserve"> </w:t>
      </w:r>
      <w:r>
        <w:rPr>
          <w:rFonts w:asciiTheme="minorHAnsi" w:hAnsiTheme="minorHAnsi" w:cs="Calibri"/>
          <w:lang w:val="en-GB"/>
        </w:rPr>
        <w:t>Ed JENNINGS</w:t>
      </w:r>
    </w:p>
    <w:p w:rsidR="00FA23D3" w:rsidRPr="00D74CE7" w:rsidRDefault="00E66D72" w:rsidP="00D74CE7">
      <w:pPr>
        <w:pStyle w:val="Normal1"/>
        <w:jc w:val="both"/>
        <w:rPr>
          <w:rFonts w:asciiTheme="minorHAnsi" w:hAnsiTheme="minorHAnsi" w:cs="Calibri"/>
          <w:lang w:val="en-GB"/>
        </w:rPr>
      </w:pPr>
      <w:r w:rsidRPr="00D74CE7">
        <w:rPr>
          <w:rFonts w:asciiTheme="minorHAnsi" w:hAnsiTheme="minorHAnsi" w:cs="Calibri"/>
          <w:b/>
          <w:bCs/>
          <w:lang w:val="en-GB"/>
        </w:rPr>
        <w:t>UNEP/DELC</w:t>
      </w:r>
      <w:r w:rsidRPr="00D74CE7">
        <w:rPr>
          <w:rFonts w:asciiTheme="minorHAnsi" w:hAnsiTheme="minorHAnsi" w:cs="Calibri"/>
          <w:lang w:val="en-GB"/>
        </w:rPr>
        <w:t xml:space="preserve"> </w:t>
      </w:r>
      <w:r w:rsidR="00F75976" w:rsidRPr="00D74CE7">
        <w:rPr>
          <w:rFonts w:asciiTheme="minorHAnsi" w:hAnsiTheme="minorHAnsi" w:cs="Calibri"/>
          <w:lang w:val="en-GB"/>
        </w:rPr>
        <w:t xml:space="preserve">– </w:t>
      </w:r>
      <w:r w:rsidRPr="00D74CE7">
        <w:rPr>
          <w:rFonts w:asciiTheme="minorHAnsi" w:hAnsiTheme="minorHAnsi" w:cs="Calibri"/>
          <w:lang w:val="en-GB"/>
        </w:rPr>
        <w:t xml:space="preserve">Eva </w:t>
      </w:r>
      <w:r w:rsidR="005A43F2" w:rsidRPr="00D74CE7">
        <w:rPr>
          <w:rFonts w:asciiTheme="minorHAnsi" w:hAnsiTheme="minorHAnsi" w:cs="Calibri"/>
          <w:lang w:val="en-GB"/>
        </w:rPr>
        <w:t>DUER</w:t>
      </w:r>
      <w:r w:rsidRPr="00D74CE7">
        <w:rPr>
          <w:rFonts w:asciiTheme="minorHAnsi" w:hAnsiTheme="minorHAnsi" w:cs="Calibri"/>
          <w:lang w:val="en-GB"/>
        </w:rPr>
        <w:t xml:space="preserve">, Kelly </w:t>
      </w:r>
      <w:r w:rsidR="005A43F2" w:rsidRPr="00D74CE7">
        <w:rPr>
          <w:rFonts w:asciiTheme="minorHAnsi" w:hAnsiTheme="minorHAnsi" w:cs="Calibri"/>
          <w:lang w:val="en-GB"/>
        </w:rPr>
        <w:t>KABIRU</w:t>
      </w:r>
      <w:r w:rsidRPr="00D74CE7">
        <w:rPr>
          <w:rFonts w:asciiTheme="minorHAnsi" w:hAnsiTheme="minorHAnsi" w:cs="Calibri"/>
          <w:lang w:val="en-GB"/>
        </w:rPr>
        <w:t xml:space="preserve">, </w:t>
      </w:r>
      <w:proofErr w:type="spellStart"/>
      <w:r w:rsidRPr="00D74CE7">
        <w:rPr>
          <w:rFonts w:asciiTheme="minorHAnsi" w:hAnsiTheme="minorHAnsi" w:cs="Calibri"/>
          <w:lang w:val="en-GB"/>
        </w:rPr>
        <w:t>Iddah</w:t>
      </w:r>
      <w:proofErr w:type="spellEnd"/>
      <w:r w:rsidRPr="00D74CE7">
        <w:rPr>
          <w:rFonts w:asciiTheme="minorHAnsi" w:hAnsiTheme="minorHAnsi" w:cs="Calibri"/>
          <w:lang w:val="en-GB"/>
        </w:rPr>
        <w:t xml:space="preserve"> </w:t>
      </w:r>
      <w:r w:rsidR="005A43F2" w:rsidRPr="00D74CE7">
        <w:rPr>
          <w:rFonts w:asciiTheme="minorHAnsi" w:hAnsiTheme="minorHAnsi" w:cs="Calibri"/>
          <w:lang w:val="en-GB"/>
        </w:rPr>
        <w:t>KAMAU</w:t>
      </w:r>
      <w:r w:rsidR="006463EB" w:rsidRPr="00D74CE7">
        <w:rPr>
          <w:rFonts w:asciiTheme="minorHAnsi" w:hAnsiTheme="minorHAnsi" w:cs="Calibri"/>
          <w:lang w:val="en-GB"/>
        </w:rPr>
        <w:t xml:space="preserve">, Maria </w:t>
      </w:r>
      <w:proofErr w:type="spellStart"/>
      <w:r w:rsidR="006463EB" w:rsidRPr="00D74CE7">
        <w:rPr>
          <w:rFonts w:asciiTheme="minorHAnsi" w:hAnsiTheme="minorHAnsi" w:cs="Calibri"/>
          <w:lang w:val="en-GB"/>
        </w:rPr>
        <w:t>Elissavet</w:t>
      </w:r>
      <w:proofErr w:type="spellEnd"/>
      <w:r w:rsidR="006463EB" w:rsidRPr="00D74CE7">
        <w:rPr>
          <w:rFonts w:asciiTheme="minorHAnsi" w:hAnsiTheme="minorHAnsi" w:cs="Calibri"/>
          <w:lang w:val="en-GB"/>
        </w:rPr>
        <w:t xml:space="preserve"> STAVRAKA</w:t>
      </w:r>
      <w:r w:rsidR="009A064A" w:rsidRPr="00D74CE7">
        <w:rPr>
          <w:rFonts w:asciiTheme="minorHAnsi" w:hAnsiTheme="minorHAnsi" w:cs="Calibri"/>
          <w:lang w:val="en-GB"/>
        </w:rPr>
        <w:t xml:space="preserve"> </w:t>
      </w:r>
    </w:p>
    <w:p w:rsidR="00D74CE7" w:rsidRPr="00D74CE7" w:rsidRDefault="00D74CE7" w:rsidP="00F75976">
      <w:pPr>
        <w:pStyle w:val="Normal1"/>
        <w:jc w:val="both"/>
        <w:rPr>
          <w:rFonts w:asciiTheme="minorHAnsi" w:hAnsiTheme="minorHAnsi" w:cs="Calibri"/>
          <w:lang w:val="en-GB"/>
        </w:rPr>
      </w:pPr>
      <w:r w:rsidRPr="00D74CE7">
        <w:rPr>
          <w:rFonts w:asciiTheme="minorHAnsi" w:hAnsiTheme="minorHAnsi" w:cs="Calibri"/>
          <w:b/>
          <w:bCs/>
          <w:lang w:val="en-GB"/>
        </w:rPr>
        <w:t>UNEP/OFO</w:t>
      </w:r>
      <w:r>
        <w:rPr>
          <w:rFonts w:asciiTheme="minorHAnsi" w:hAnsiTheme="minorHAnsi" w:cs="Calibri"/>
          <w:lang w:val="en-GB"/>
        </w:rPr>
        <w:t xml:space="preserve"> – </w:t>
      </w:r>
      <w:proofErr w:type="spellStart"/>
      <w:r>
        <w:rPr>
          <w:rFonts w:asciiTheme="minorHAnsi" w:hAnsiTheme="minorHAnsi" w:cs="Calibri"/>
          <w:lang w:val="en-GB"/>
        </w:rPr>
        <w:t>Jeong</w:t>
      </w:r>
      <w:proofErr w:type="spellEnd"/>
      <w:r>
        <w:rPr>
          <w:rFonts w:asciiTheme="minorHAnsi" w:hAnsiTheme="minorHAnsi" w:cs="Calibri"/>
          <w:lang w:val="en-GB"/>
        </w:rPr>
        <w:t xml:space="preserve"> HONG</w:t>
      </w:r>
    </w:p>
    <w:p w:rsidR="00F75976" w:rsidRDefault="00E66D72" w:rsidP="00F75976">
      <w:pPr>
        <w:pStyle w:val="Normal1"/>
        <w:jc w:val="both"/>
        <w:rPr>
          <w:rFonts w:asciiTheme="minorHAnsi" w:hAnsiTheme="minorHAnsi" w:cs="Calibri"/>
          <w:lang w:val="fr-CH"/>
        </w:rPr>
      </w:pPr>
      <w:r w:rsidRPr="00F75976">
        <w:rPr>
          <w:rFonts w:asciiTheme="minorHAnsi" w:hAnsiTheme="minorHAnsi" w:cs="Calibri"/>
          <w:b/>
          <w:bCs/>
          <w:lang w:val="fr-CH"/>
        </w:rPr>
        <w:t>Consultants</w:t>
      </w:r>
      <w:r w:rsidRPr="00F75976">
        <w:rPr>
          <w:rFonts w:asciiTheme="minorHAnsi" w:hAnsiTheme="minorHAnsi" w:cs="Calibri"/>
          <w:lang w:val="fr-CH"/>
        </w:rPr>
        <w:t>:</w:t>
      </w:r>
      <w:r w:rsidR="00454BF9" w:rsidRPr="00F75976">
        <w:rPr>
          <w:rFonts w:asciiTheme="minorHAnsi" w:hAnsiTheme="minorHAnsi" w:cs="Calibri"/>
          <w:lang w:val="fr-CH"/>
        </w:rPr>
        <w:t xml:space="preserve"> </w:t>
      </w:r>
      <w:r w:rsidR="006A4C70">
        <w:rPr>
          <w:rFonts w:asciiTheme="minorHAnsi" w:hAnsiTheme="minorHAnsi" w:cs="Calibri"/>
          <w:lang w:val="fr-CH"/>
        </w:rPr>
        <w:t xml:space="preserve"> </w:t>
      </w:r>
      <w:r w:rsidR="004027E2" w:rsidRPr="00F75976">
        <w:rPr>
          <w:rFonts w:asciiTheme="minorHAnsi" w:hAnsiTheme="minorHAnsi" w:cs="Calibri"/>
          <w:lang w:val="fr-CH"/>
        </w:rPr>
        <w:t>Cristian ROMANESCU (Eau de Web)</w:t>
      </w:r>
    </w:p>
    <w:p w:rsidR="00FA23D3" w:rsidRPr="00F75976" w:rsidRDefault="00F75976" w:rsidP="00F75976">
      <w:pPr>
        <w:pStyle w:val="Normal1"/>
        <w:jc w:val="both"/>
        <w:rPr>
          <w:rFonts w:asciiTheme="minorHAnsi" w:hAnsiTheme="minorHAnsi" w:cs="Calibri"/>
          <w:lang w:val="fr-CH"/>
        </w:rPr>
      </w:pPr>
      <w:r w:rsidRPr="00F75976">
        <w:rPr>
          <w:rFonts w:asciiTheme="minorHAnsi" w:hAnsiTheme="minorHAnsi" w:cs="Calibri"/>
          <w:lang w:val="fr-CH"/>
        </w:rPr>
        <w:t xml:space="preserve"> </w:t>
      </w:r>
    </w:p>
    <w:p w:rsidR="00D16878" w:rsidRPr="00B376E9" w:rsidRDefault="00D16878" w:rsidP="00B47018">
      <w:pPr>
        <w:jc w:val="center"/>
        <w:rPr>
          <w:rFonts w:asciiTheme="minorHAnsi" w:hAnsiTheme="minorHAnsi"/>
          <w:b/>
          <w:lang w:val="fr-FR"/>
        </w:rPr>
      </w:pPr>
    </w:p>
    <w:p w:rsidR="00F27941" w:rsidRPr="00F75976" w:rsidRDefault="00F27941" w:rsidP="00B47018">
      <w:pPr>
        <w:shd w:val="clear" w:color="auto" w:fill="CCECFF"/>
        <w:jc w:val="center"/>
        <w:rPr>
          <w:rFonts w:asciiTheme="minorHAnsi" w:hAnsiTheme="minorHAnsi"/>
        </w:rPr>
      </w:pPr>
      <w:r w:rsidRPr="00F75976">
        <w:rPr>
          <w:rFonts w:asciiTheme="minorHAnsi" w:hAnsiTheme="minorHAnsi"/>
          <w:b/>
          <w:bCs/>
        </w:rPr>
        <w:t>Meeting Summary</w:t>
      </w:r>
    </w:p>
    <w:p w:rsidR="00F27941" w:rsidRDefault="00F27941">
      <w:pPr>
        <w:pStyle w:val="Normal1"/>
        <w:rPr>
          <w:rFonts w:asciiTheme="minorHAnsi" w:hAnsiTheme="minorHAnsi"/>
        </w:rPr>
      </w:pPr>
    </w:p>
    <w:p w:rsidR="00D74CE7" w:rsidRPr="00D74CE7" w:rsidRDefault="00D74CE7" w:rsidP="00D74CE7">
      <w:pPr>
        <w:pStyle w:val="Normal1"/>
        <w:numPr>
          <w:ilvl w:val="0"/>
          <w:numId w:val="28"/>
        </w:numPr>
        <w:rPr>
          <w:rFonts w:asciiTheme="minorHAnsi" w:hAnsiTheme="minorHAnsi" w:cs="Calibri"/>
          <w:iCs/>
          <w:lang w:val="en-GB"/>
        </w:rPr>
      </w:pPr>
      <w:r w:rsidRPr="00D74CE7">
        <w:rPr>
          <w:rFonts w:asciiTheme="minorHAnsi" w:hAnsiTheme="minorHAnsi" w:cs="Calibri"/>
          <w:iCs/>
          <w:lang w:val="en-GB"/>
        </w:rPr>
        <w:t>The project document in its current draft form will be further refined and its implementation will be at the core of the upcoming Phase II of InforMEA</w:t>
      </w:r>
    </w:p>
    <w:p w:rsidR="00D74CE7" w:rsidRPr="00D74CE7" w:rsidRDefault="00D74CE7" w:rsidP="00D74CE7">
      <w:pPr>
        <w:pStyle w:val="Normal1"/>
        <w:numPr>
          <w:ilvl w:val="0"/>
          <w:numId w:val="28"/>
        </w:numPr>
        <w:rPr>
          <w:rFonts w:asciiTheme="minorHAnsi" w:hAnsiTheme="minorHAnsi" w:cs="Calibri"/>
          <w:iCs/>
          <w:lang w:val="en-GB"/>
        </w:rPr>
      </w:pPr>
      <w:r w:rsidRPr="00D74CE7">
        <w:rPr>
          <w:rFonts w:asciiTheme="minorHAnsi" w:hAnsiTheme="minorHAnsi" w:cs="Calibri"/>
          <w:iCs/>
          <w:lang w:val="en-GB"/>
        </w:rPr>
        <w:t>A pilot application with publications from BRS and at least one further MEA is planned to be presented at the 7th MEA IKM SC Meeting to showcase the benefits of this approach</w:t>
      </w:r>
    </w:p>
    <w:p w:rsidR="00D74CE7" w:rsidRPr="00D74CE7" w:rsidRDefault="00D74CE7" w:rsidP="00D74CE7">
      <w:pPr>
        <w:pStyle w:val="Normal1"/>
        <w:numPr>
          <w:ilvl w:val="0"/>
          <w:numId w:val="28"/>
        </w:numPr>
        <w:rPr>
          <w:rFonts w:asciiTheme="minorHAnsi" w:hAnsiTheme="minorHAnsi" w:cs="Calibri"/>
          <w:iCs/>
          <w:lang w:val="en-GB"/>
        </w:rPr>
      </w:pPr>
      <w:r w:rsidRPr="00D74CE7">
        <w:rPr>
          <w:rFonts w:asciiTheme="minorHAnsi" w:hAnsiTheme="minorHAnsi" w:cs="Calibri"/>
          <w:iCs/>
          <w:lang w:val="en-GB"/>
        </w:rPr>
        <w:t xml:space="preserve">A dedicated meeting will be held shortly to explore the possibility of attaching unique identifiers with regard to organisations (and later possibly even individual contacts) as foreseen in the concept note. </w:t>
      </w:r>
    </w:p>
    <w:p w:rsidR="00BD5D5F" w:rsidRPr="00D74CE7" w:rsidRDefault="00D74CE7" w:rsidP="00D74CE7">
      <w:pPr>
        <w:pStyle w:val="Normal1"/>
        <w:numPr>
          <w:ilvl w:val="0"/>
          <w:numId w:val="28"/>
        </w:numPr>
        <w:jc w:val="both"/>
        <w:rPr>
          <w:rFonts w:asciiTheme="minorHAnsi" w:hAnsiTheme="minorHAnsi" w:cs="Calibri"/>
          <w:iCs/>
          <w:lang w:val="en-GB"/>
        </w:rPr>
      </w:pPr>
      <w:r w:rsidRPr="00D74CE7">
        <w:rPr>
          <w:rFonts w:asciiTheme="minorHAnsi" w:hAnsiTheme="minorHAnsi" w:cs="Calibri"/>
          <w:iCs/>
          <w:lang w:val="en-GB"/>
        </w:rPr>
        <w:t>Furthermore, to ensure that also treaty texts will remain updated in an automated manner, a specific treaty API will be developed for implementation during Phase II.</w:t>
      </w:r>
    </w:p>
    <w:p w:rsidR="00D74CE7" w:rsidRDefault="00D74CE7" w:rsidP="00472C20">
      <w:pPr>
        <w:pStyle w:val="Normal1"/>
        <w:jc w:val="both"/>
        <w:rPr>
          <w:rFonts w:asciiTheme="minorHAnsi" w:hAnsiTheme="minorHAnsi" w:cs="Calibri"/>
          <w:iCs/>
        </w:rPr>
      </w:pPr>
    </w:p>
    <w:p w:rsidR="00D74CE7" w:rsidRDefault="00D74CE7" w:rsidP="00472C20">
      <w:pPr>
        <w:pStyle w:val="Normal1"/>
        <w:jc w:val="both"/>
        <w:rPr>
          <w:rFonts w:asciiTheme="minorHAnsi" w:hAnsiTheme="minorHAnsi" w:cs="Calibri"/>
          <w:iCs/>
        </w:rPr>
      </w:pPr>
    </w:p>
    <w:p w:rsidR="00DA1C35" w:rsidRPr="00834253" w:rsidRDefault="00DA1C35" w:rsidP="00B376E9">
      <w:pPr>
        <w:spacing w:line="360" w:lineRule="auto"/>
        <w:jc w:val="center"/>
        <w:rPr>
          <w:rFonts w:asciiTheme="minorHAnsi" w:hAnsiTheme="minorHAnsi" w:cs="Helv"/>
          <w:b/>
          <w:bCs/>
          <w:sz w:val="28"/>
          <w:szCs w:val="28"/>
        </w:rPr>
      </w:pPr>
    </w:p>
    <w:sectPr w:rsidR="00DA1C35" w:rsidRPr="00834253" w:rsidSect="001778B0">
      <w:headerReference w:type="even" r:id="rId9"/>
      <w:headerReference w:type="default" r:id="rId10"/>
      <w:headerReference w:type="firs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585" w:rsidRDefault="00C07585" w:rsidP="002377C3">
      <w:r>
        <w:separator/>
      </w:r>
    </w:p>
  </w:endnote>
  <w:endnote w:type="continuationSeparator" w:id="0">
    <w:p w:rsidR="00C07585" w:rsidRDefault="00C07585"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585" w:rsidRDefault="00C07585" w:rsidP="002377C3">
      <w:r>
        <w:separator/>
      </w:r>
    </w:p>
  </w:footnote>
  <w:footnote w:type="continuationSeparator" w:id="0">
    <w:p w:rsidR="00C07585" w:rsidRDefault="00C07585" w:rsidP="00237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C075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C075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C075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7">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50730"/>
    <w:multiLevelType w:val="hybridMultilevel"/>
    <w:tmpl w:val="DCA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B563F7"/>
    <w:multiLevelType w:val="hybridMultilevel"/>
    <w:tmpl w:val="7C76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4">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3"/>
  </w:num>
  <w:num w:numId="2">
    <w:abstractNumId w:val="6"/>
  </w:num>
  <w:num w:numId="3">
    <w:abstractNumId w:val="3"/>
  </w:num>
  <w:num w:numId="4">
    <w:abstractNumId w:val="20"/>
  </w:num>
  <w:num w:numId="5">
    <w:abstractNumId w:val="24"/>
  </w:num>
  <w:num w:numId="6">
    <w:abstractNumId w:val="10"/>
  </w:num>
  <w:num w:numId="7">
    <w:abstractNumId w:val="15"/>
  </w:num>
  <w:num w:numId="8">
    <w:abstractNumId w:val="13"/>
  </w:num>
  <w:num w:numId="9">
    <w:abstractNumId w:val="0"/>
  </w:num>
  <w:num w:numId="10">
    <w:abstractNumId w:val="9"/>
  </w:num>
  <w:num w:numId="11">
    <w:abstractNumId w:val="22"/>
  </w:num>
  <w:num w:numId="12">
    <w:abstractNumId w:val="14"/>
  </w:num>
  <w:num w:numId="13">
    <w:abstractNumId w:val="5"/>
  </w:num>
  <w:num w:numId="14">
    <w:abstractNumId w:val="8"/>
  </w:num>
  <w:num w:numId="15">
    <w:abstractNumId w:val="26"/>
  </w:num>
  <w:num w:numId="16">
    <w:abstractNumId w:val="1"/>
  </w:num>
  <w:num w:numId="17">
    <w:abstractNumId w:val="25"/>
  </w:num>
  <w:num w:numId="18">
    <w:abstractNumId w:val="17"/>
  </w:num>
  <w:num w:numId="19">
    <w:abstractNumId w:val="21"/>
  </w:num>
  <w:num w:numId="20">
    <w:abstractNumId w:val="11"/>
  </w:num>
  <w:num w:numId="21">
    <w:abstractNumId w:val="4"/>
  </w:num>
  <w:num w:numId="22">
    <w:abstractNumId w:val="27"/>
  </w:num>
  <w:num w:numId="23">
    <w:abstractNumId w:val="19"/>
  </w:num>
  <w:num w:numId="24">
    <w:abstractNumId w:val="2"/>
  </w:num>
  <w:num w:numId="25">
    <w:abstractNumId w:val="16"/>
  </w:num>
  <w:num w:numId="26">
    <w:abstractNumId w:val="7"/>
  </w:num>
  <w:num w:numId="27">
    <w:abstractNumId w:val="1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B0"/>
    <w:rsid w:val="00021E47"/>
    <w:rsid w:val="00024CAD"/>
    <w:rsid w:val="0004443B"/>
    <w:rsid w:val="0004722A"/>
    <w:rsid w:val="00051108"/>
    <w:rsid w:val="000558A4"/>
    <w:rsid w:val="00056C0C"/>
    <w:rsid w:val="00071767"/>
    <w:rsid w:val="0007668C"/>
    <w:rsid w:val="00080521"/>
    <w:rsid w:val="000810F8"/>
    <w:rsid w:val="00083829"/>
    <w:rsid w:val="00087510"/>
    <w:rsid w:val="00095165"/>
    <w:rsid w:val="0009534E"/>
    <w:rsid w:val="00095846"/>
    <w:rsid w:val="000A16D8"/>
    <w:rsid w:val="000A2F12"/>
    <w:rsid w:val="000A5866"/>
    <w:rsid w:val="000C71D5"/>
    <w:rsid w:val="000D11F6"/>
    <w:rsid w:val="000D13A0"/>
    <w:rsid w:val="000D55A6"/>
    <w:rsid w:val="000E09DE"/>
    <w:rsid w:val="000E53B0"/>
    <w:rsid w:val="000E7C01"/>
    <w:rsid w:val="000F1762"/>
    <w:rsid w:val="000F60CF"/>
    <w:rsid w:val="000F7403"/>
    <w:rsid w:val="0010124E"/>
    <w:rsid w:val="00103071"/>
    <w:rsid w:val="00103785"/>
    <w:rsid w:val="00105F63"/>
    <w:rsid w:val="00110026"/>
    <w:rsid w:val="001108E8"/>
    <w:rsid w:val="0011159D"/>
    <w:rsid w:val="00117A4F"/>
    <w:rsid w:val="001211B4"/>
    <w:rsid w:val="001229F6"/>
    <w:rsid w:val="00166C69"/>
    <w:rsid w:val="00172D41"/>
    <w:rsid w:val="001741BF"/>
    <w:rsid w:val="001778B0"/>
    <w:rsid w:val="001828CF"/>
    <w:rsid w:val="00185CB8"/>
    <w:rsid w:val="00190FE8"/>
    <w:rsid w:val="00193FAE"/>
    <w:rsid w:val="001A64F3"/>
    <w:rsid w:val="001B67A6"/>
    <w:rsid w:val="001C0479"/>
    <w:rsid w:val="001C0C35"/>
    <w:rsid w:val="001C339C"/>
    <w:rsid w:val="001C4A3F"/>
    <w:rsid w:val="001E06B7"/>
    <w:rsid w:val="001E08C0"/>
    <w:rsid w:val="001F020B"/>
    <w:rsid w:val="001F26A5"/>
    <w:rsid w:val="001F6909"/>
    <w:rsid w:val="002069F5"/>
    <w:rsid w:val="00214D80"/>
    <w:rsid w:val="00215CA5"/>
    <w:rsid w:val="00221994"/>
    <w:rsid w:val="00225E43"/>
    <w:rsid w:val="00225EAF"/>
    <w:rsid w:val="00227441"/>
    <w:rsid w:val="002342C8"/>
    <w:rsid w:val="00237361"/>
    <w:rsid w:val="002377C3"/>
    <w:rsid w:val="002452F4"/>
    <w:rsid w:val="00272467"/>
    <w:rsid w:val="00276CD9"/>
    <w:rsid w:val="00287DF4"/>
    <w:rsid w:val="002A2A66"/>
    <w:rsid w:val="002C0027"/>
    <w:rsid w:val="002C65E5"/>
    <w:rsid w:val="002D0960"/>
    <w:rsid w:val="002D4443"/>
    <w:rsid w:val="002E2AC7"/>
    <w:rsid w:val="002E42B6"/>
    <w:rsid w:val="002F7C9F"/>
    <w:rsid w:val="00300E19"/>
    <w:rsid w:val="003027CF"/>
    <w:rsid w:val="00303045"/>
    <w:rsid w:val="00310BF1"/>
    <w:rsid w:val="003331F9"/>
    <w:rsid w:val="0033635A"/>
    <w:rsid w:val="003423F9"/>
    <w:rsid w:val="003465E1"/>
    <w:rsid w:val="00357D05"/>
    <w:rsid w:val="00361427"/>
    <w:rsid w:val="00366FE3"/>
    <w:rsid w:val="0037420F"/>
    <w:rsid w:val="00374764"/>
    <w:rsid w:val="00381020"/>
    <w:rsid w:val="0038250A"/>
    <w:rsid w:val="00385294"/>
    <w:rsid w:val="00385383"/>
    <w:rsid w:val="00387326"/>
    <w:rsid w:val="00392BB0"/>
    <w:rsid w:val="003B4092"/>
    <w:rsid w:val="003B5F1D"/>
    <w:rsid w:val="003C47B0"/>
    <w:rsid w:val="003D2758"/>
    <w:rsid w:val="003E55C3"/>
    <w:rsid w:val="003F2591"/>
    <w:rsid w:val="00400056"/>
    <w:rsid w:val="004008BE"/>
    <w:rsid w:val="004017E1"/>
    <w:rsid w:val="004027E2"/>
    <w:rsid w:val="004127EE"/>
    <w:rsid w:val="004133CD"/>
    <w:rsid w:val="00414A2A"/>
    <w:rsid w:val="004165F1"/>
    <w:rsid w:val="0042102E"/>
    <w:rsid w:val="00431F55"/>
    <w:rsid w:val="00433BD3"/>
    <w:rsid w:val="00436F95"/>
    <w:rsid w:val="00440C9B"/>
    <w:rsid w:val="00442BFB"/>
    <w:rsid w:val="00452483"/>
    <w:rsid w:val="00454BF9"/>
    <w:rsid w:val="004660E6"/>
    <w:rsid w:val="00472C20"/>
    <w:rsid w:val="0047433E"/>
    <w:rsid w:val="00474C55"/>
    <w:rsid w:val="00481FFF"/>
    <w:rsid w:val="0048621E"/>
    <w:rsid w:val="00486760"/>
    <w:rsid w:val="00496503"/>
    <w:rsid w:val="004A3C13"/>
    <w:rsid w:val="004B05F7"/>
    <w:rsid w:val="004B3832"/>
    <w:rsid w:val="004B4197"/>
    <w:rsid w:val="004C486B"/>
    <w:rsid w:val="004E0F05"/>
    <w:rsid w:val="004E26B1"/>
    <w:rsid w:val="004E6998"/>
    <w:rsid w:val="004F7262"/>
    <w:rsid w:val="0050359C"/>
    <w:rsid w:val="00512D2E"/>
    <w:rsid w:val="00513F7B"/>
    <w:rsid w:val="005160E6"/>
    <w:rsid w:val="00524EC2"/>
    <w:rsid w:val="005257CD"/>
    <w:rsid w:val="00530E2F"/>
    <w:rsid w:val="005316A5"/>
    <w:rsid w:val="0053499A"/>
    <w:rsid w:val="00536934"/>
    <w:rsid w:val="00542227"/>
    <w:rsid w:val="005433E2"/>
    <w:rsid w:val="00547673"/>
    <w:rsid w:val="00554F64"/>
    <w:rsid w:val="00564B79"/>
    <w:rsid w:val="00572606"/>
    <w:rsid w:val="00574675"/>
    <w:rsid w:val="005812AB"/>
    <w:rsid w:val="00581985"/>
    <w:rsid w:val="00593F58"/>
    <w:rsid w:val="005A059F"/>
    <w:rsid w:val="005A43F2"/>
    <w:rsid w:val="005A464C"/>
    <w:rsid w:val="005B1295"/>
    <w:rsid w:val="005B3683"/>
    <w:rsid w:val="005C00B5"/>
    <w:rsid w:val="005C1F2F"/>
    <w:rsid w:val="005D2825"/>
    <w:rsid w:val="005D3BCA"/>
    <w:rsid w:val="005D6166"/>
    <w:rsid w:val="005D664D"/>
    <w:rsid w:val="005E44F3"/>
    <w:rsid w:val="0060000C"/>
    <w:rsid w:val="00600691"/>
    <w:rsid w:val="00605B08"/>
    <w:rsid w:val="00620582"/>
    <w:rsid w:val="006308D8"/>
    <w:rsid w:val="00631B17"/>
    <w:rsid w:val="006320C5"/>
    <w:rsid w:val="0063271F"/>
    <w:rsid w:val="006363BE"/>
    <w:rsid w:val="006379FE"/>
    <w:rsid w:val="006463EB"/>
    <w:rsid w:val="00646815"/>
    <w:rsid w:val="00653102"/>
    <w:rsid w:val="00654CD2"/>
    <w:rsid w:val="006572DA"/>
    <w:rsid w:val="00657F3E"/>
    <w:rsid w:val="00663E84"/>
    <w:rsid w:val="00670E33"/>
    <w:rsid w:val="00681823"/>
    <w:rsid w:val="00683FDB"/>
    <w:rsid w:val="00691096"/>
    <w:rsid w:val="006917BF"/>
    <w:rsid w:val="00692641"/>
    <w:rsid w:val="00694C88"/>
    <w:rsid w:val="006A204F"/>
    <w:rsid w:val="006A4C70"/>
    <w:rsid w:val="006A671B"/>
    <w:rsid w:val="006B533A"/>
    <w:rsid w:val="006B746E"/>
    <w:rsid w:val="006C140C"/>
    <w:rsid w:val="006C6229"/>
    <w:rsid w:val="006D4136"/>
    <w:rsid w:val="006E18EC"/>
    <w:rsid w:val="006E32C6"/>
    <w:rsid w:val="006E3F07"/>
    <w:rsid w:val="006E4FB2"/>
    <w:rsid w:val="006E5673"/>
    <w:rsid w:val="006F3B16"/>
    <w:rsid w:val="006F5CB9"/>
    <w:rsid w:val="00706D91"/>
    <w:rsid w:val="00717800"/>
    <w:rsid w:val="00721265"/>
    <w:rsid w:val="00731A58"/>
    <w:rsid w:val="007340D3"/>
    <w:rsid w:val="00734306"/>
    <w:rsid w:val="0075127B"/>
    <w:rsid w:val="00756D37"/>
    <w:rsid w:val="007701D0"/>
    <w:rsid w:val="00773779"/>
    <w:rsid w:val="00774DDE"/>
    <w:rsid w:val="00775762"/>
    <w:rsid w:val="007909D4"/>
    <w:rsid w:val="00791ED1"/>
    <w:rsid w:val="00794B42"/>
    <w:rsid w:val="00795CE3"/>
    <w:rsid w:val="007A2196"/>
    <w:rsid w:val="007B4A74"/>
    <w:rsid w:val="007B5B33"/>
    <w:rsid w:val="007B785F"/>
    <w:rsid w:val="007C2429"/>
    <w:rsid w:val="007C49AC"/>
    <w:rsid w:val="007C5232"/>
    <w:rsid w:val="007D6676"/>
    <w:rsid w:val="007E6C13"/>
    <w:rsid w:val="007F1BC6"/>
    <w:rsid w:val="007F537F"/>
    <w:rsid w:val="007F614A"/>
    <w:rsid w:val="008059DE"/>
    <w:rsid w:val="00810632"/>
    <w:rsid w:val="008126AC"/>
    <w:rsid w:val="008171FF"/>
    <w:rsid w:val="0082387D"/>
    <w:rsid w:val="00834253"/>
    <w:rsid w:val="00834FFA"/>
    <w:rsid w:val="008366BC"/>
    <w:rsid w:val="00844627"/>
    <w:rsid w:val="0084642C"/>
    <w:rsid w:val="0085000D"/>
    <w:rsid w:val="00856C5A"/>
    <w:rsid w:val="0087125A"/>
    <w:rsid w:val="00873B3D"/>
    <w:rsid w:val="008759A0"/>
    <w:rsid w:val="00876D32"/>
    <w:rsid w:val="00881051"/>
    <w:rsid w:val="00892538"/>
    <w:rsid w:val="008A2B7B"/>
    <w:rsid w:val="008A79FD"/>
    <w:rsid w:val="008C44C9"/>
    <w:rsid w:val="008C59CA"/>
    <w:rsid w:val="008C5A79"/>
    <w:rsid w:val="008D0AF3"/>
    <w:rsid w:val="008D3656"/>
    <w:rsid w:val="008D5FC5"/>
    <w:rsid w:val="008D66C2"/>
    <w:rsid w:val="008E482B"/>
    <w:rsid w:val="008E6CD2"/>
    <w:rsid w:val="008F56FA"/>
    <w:rsid w:val="0092348A"/>
    <w:rsid w:val="009355D3"/>
    <w:rsid w:val="00936F6A"/>
    <w:rsid w:val="00940827"/>
    <w:rsid w:val="00943192"/>
    <w:rsid w:val="00951F42"/>
    <w:rsid w:val="00951FD0"/>
    <w:rsid w:val="0095597C"/>
    <w:rsid w:val="009611C5"/>
    <w:rsid w:val="00961872"/>
    <w:rsid w:val="00972725"/>
    <w:rsid w:val="00976437"/>
    <w:rsid w:val="009A064A"/>
    <w:rsid w:val="009A365B"/>
    <w:rsid w:val="009B10C2"/>
    <w:rsid w:val="009B7622"/>
    <w:rsid w:val="009C1855"/>
    <w:rsid w:val="009D1CC1"/>
    <w:rsid w:val="009D281F"/>
    <w:rsid w:val="009D3F47"/>
    <w:rsid w:val="009E2EB7"/>
    <w:rsid w:val="009E40BC"/>
    <w:rsid w:val="009E4390"/>
    <w:rsid w:val="009F1F0B"/>
    <w:rsid w:val="009F77A0"/>
    <w:rsid w:val="00A17F05"/>
    <w:rsid w:val="00A22C44"/>
    <w:rsid w:val="00A22C99"/>
    <w:rsid w:val="00A26539"/>
    <w:rsid w:val="00A44553"/>
    <w:rsid w:val="00A50116"/>
    <w:rsid w:val="00A56EA4"/>
    <w:rsid w:val="00A6592F"/>
    <w:rsid w:val="00A770E6"/>
    <w:rsid w:val="00A859A1"/>
    <w:rsid w:val="00A90EB8"/>
    <w:rsid w:val="00AA6F7B"/>
    <w:rsid w:val="00AB294D"/>
    <w:rsid w:val="00AB79F9"/>
    <w:rsid w:val="00AD1A8D"/>
    <w:rsid w:val="00AE03EA"/>
    <w:rsid w:val="00AE1F9F"/>
    <w:rsid w:val="00AE7FBC"/>
    <w:rsid w:val="00AF0601"/>
    <w:rsid w:val="00AF7A18"/>
    <w:rsid w:val="00B00EE3"/>
    <w:rsid w:val="00B23CED"/>
    <w:rsid w:val="00B25D8D"/>
    <w:rsid w:val="00B35C53"/>
    <w:rsid w:val="00B35E54"/>
    <w:rsid w:val="00B376E9"/>
    <w:rsid w:val="00B415D2"/>
    <w:rsid w:val="00B42177"/>
    <w:rsid w:val="00B47018"/>
    <w:rsid w:val="00B526EF"/>
    <w:rsid w:val="00B53BC1"/>
    <w:rsid w:val="00B56071"/>
    <w:rsid w:val="00B64B39"/>
    <w:rsid w:val="00B769EC"/>
    <w:rsid w:val="00B82378"/>
    <w:rsid w:val="00B85ADC"/>
    <w:rsid w:val="00B96C6F"/>
    <w:rsid w:val="00BB0367"/>
    <w:rsid w:val="00BB06F2"/>
    <w:rsid w:val="00BB5489"/>
    <w:rsid w:val="00BD00EE"/>
    <w:rsid w:val="00BD26DD"/>
    <w:rsid w:val="00BD5986"/>
    <w:rsid w:val="00BD5D5F"/>
    <w:rsid w:val="00BE5A2F"/>
    <w:rsid w:val="00BE5D95"/>
    <w:rsid w:val="00BF22A4"/>
    <w:rsid w:val="00BF2769"/>
    <w:rsid w:val="00C02661"/>
    <w:rsid w:val="00C034F9"/>
    <w:rsid w:val="00C037AD"/>
    <w:rsid w:val="00C07585"/>
    <w:rsid w:val="00C11998"/>
    <w:rsid w:val="00C16ACB"/>
    <w:rsid w:val="00C244C3"/>
    <w:rsid w:val="00C2658F"/>
    <w:rsid w:val="00C44F08"/>
    <w:rsid w:val="00C466DE"/>
    <w:rsid w:val="00C61115"/>
    <w:rsid w:val="00C7075A"/>
    <w:rsid w:val="00C825E0"/>
    <w:rsid w:val="00C833F3"/>
    <w:rsid w:val="00C92177"/>
    <w:rsid w:val="00C97A8B"/>
    <w:rsid w:val="00CA193F"/>
    <w:rsid w:val="00CA751B"/>
    <w:rsid w:val="00CD131E"/>
    <w:rsid w:val="00CE2FE4"/>
    <w:rsid w:val="00CE7E1B"/>
    <w:rsid w:val="00CF2EB1"/>
    <w:rsid w:val="00D069E1"/>
    <w:rsid w:val="00D13623"/>
    <w:rsid w:val="00D16878"/>
    <w:rsid w:val="00D210EC"/>
    <w:rsid w:val="00D24090"/>
    <w:rsid w:val="00D34CBA"/>
    <w:rsid w:val="00D37404"/>
    <w:rsid w:val="00D417FF"/>
    <w:rsid w:val="00D43DA8"/>
    <w:rsid w:val="00D5246B"/>
    <w:rsid w:val="00D572A6"/>
    <w:rsid w:val="00D6104B"/>
    <w:rsid w:val="00D652E0"/>
    <w:rsid w:val="00D74CE7"/>
    <w:rsid w:val="00D81CB0"/>
    <w:rsid w:val="00D85A0F"/>
    <w:rsid w:val="00D86BD5"/>
    <w:rsid w:val="00D95819"/>
    <w:rsid w:val="00DA0EF7"/>
    <w:rsid w:val="00DA1C35"/>
    <w:rsid w:val="00DA395A"/>
    <w:rsid w:val="00DD6AA7"/>
    <w:rsid w:val="00DD6B20"/>
    <w:rsid w:val="00E12643"/>
    <w:rsid w:val="00E16156"/>
    <w:rsid w:val="00E42DBA"/>
    <w:rsid w:val="00E46D17"/>
    <w:rsid w:val="00E62712"/>
    <w:rsid w:val="00E66D72"/>
    <w:rsid w:val="00E723A0"/>
    <w:rsid w:val="00E747DF"/>
    <w:rsid w:val="00E752D5"/>
    <w:rsid w:val="00E8606C"/>
    <w:rsid w:val="00E87A2F"/>
    <w:rsid w:val="00EA6031"/>
    <w:rsid w:val="00EC29E3"/>
    <w:rsid w:val="00EC5467"/>
    <w:rsid w:val="00EC5B0B"/>
    <w:rsid w:val="00EC7C54"/>
    <w:rsid w:val="00ED0CD2"/>
    <w:rsid w:val="00ED1A04"/>
    <w:rsid w:val="00ED3194"/>
    <w:rsid w:val="00ED460E"/>
    <w:rsid w:val="00EE2CD3"/>
    <w:rsid w:val="00EE3D8E"/>
    <w:rsid w:val="00F01F1D"/>
    <w:rsid w:val="00F04028"/>
    <w:rsid w:val="00F05487"/>
    <w:rsid w:val="00F119DD"/>
    <w:rsid w:val="00F208E7"/>
    <w:rsid w:val="00F222C4"/>
    <w:rsid w:val="00F22B98"/>
    <w:rsid w:val="00F24D64"/>
    <w:rsid w:val="00F27941"/>
    <w:rsid w:val="00F33A51"/>
    <w:rsid w:val="00F45E47"/>
    <w:rsid w:val="00F460B0"/>
    <w:rsid w:val="00F529E1"/>
    <w:rsid w:val="00F56A1C"/>
    <w:rsid w:val="00F575DA"/>
    <w:rsid w:val="00F706F1"/>
    <w:rsid w:val="00F73F72"/>
    <w:rsid w:val="00F743E3"/>
    <w:rsid w:val="00F75976"/>
    <w:rsid w:val="00F759DA"/>
    <w:rsid w:val="00FA23D3"/>
    <w:rsid w:val="00FB4157"/>
    <w:rsid w:val="00FC190B"/>
    <w:rsid w:val="00FC2F72"/>
    <w:rsid w:val="00FD414C"/>
    <w:rsid w:val="00FD4271"/>
    <w:rsid w:val="00FD5DFA"/>
    <w:rsid w:val="00FE473F"/>
    <w:rsid w:val="00FE5150"/>
    <w:rsid w:val="00FE77DB"/>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 w:id="197448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61C28-B5FD-4E4F-9590-1669CF1DA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Kabiru</cp:lastModifiedBy>
  <cp:revision>3</cp:revision>
  <cp:lastPrinted>2016-03-17T12:54:00Z</cp:lastPrinted>
  <dcterms:created xsi:type="dcterms:W3CDTF">2016-06-01T09:46:00Z</dcterms:created>
  <dcterms:modified xsi:type="dcterms:W3CDTF">2016-06-01T09:47:00Z</dcterms:modified>
</cp:coreProperties>
</file>